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8CF" w:rsidRPr="008D68CF" w:rsidRDefault="008D68CF" w:rsidP="008D68CF">
      <w:pPr>
        <w:widowControl/>
        <w:autoSpaceDE/>
        <w:autoSpaceDN/>
        <w:jc w:val="center"/>
        <w:rPr>
          <w:b/>
          <w:caps/>
          <w:spacing w:val="-6"/>
          <w:sz w:val="26"/>
          <w:szCs w:val="26"/>
        </w:rPr>
      </w:pPr>
      <w:r w:rsidRPr="008D68CF">
        <w:rPr>
          <w:b/>
          <w:caps/>
          <w:spacing w:val="-6"/>
          <w:sz w:val="26"/>
          <w:szCs w:val="26"/>
        </w:rPr>
        <w:t>Министерство образования и науки</w:t>
      </w:r>
    </w:p>
    <w:p w:rsidR="008D68CF" w:rsidRPr="008D68CF" w:rsidRDefault="008D68CF" w:rsidP="008D68CF">
      <w:pPr>
        <w:widowControl/>
        <w:autoSpaceDE/>
        <w:autoSpaceDN/>
        <w:jc w:val="center"/>
        <w:rPr>
          <w:b/>
          <w:caps/>
          <w:spacing w:val="-6"/>
          <w:sz w:val="26"/>
          <w:szCs w:val="26"/>
        </w:rPr>
      </w:pPr>
      <w:r w:rsidRPr="008D68CF">
        <w:rPr>
          <w:b/>
          <w:caps/>
          <w:spacing w:val="-6"/>
          <w:sz w:val="26"/>
          <w:szCs w:val="26"/>
        </w:rPr>
        <w:t>Карачаево-черкесской республики</w:t>
      </w:r>
    </w:p>
    <w:p w:rsidR="008D68CF" w:rsidRPr="008D68CF" w:rsidRDefault="008D68CF" w:rsidP="008D68CF">
      <w:pPr>
        <w:widowControl/>
        <w:autoSpaceDE/>
        <w:autoSpaceDN/>
        <w:jc w:val="center"/>
        <w:rPr>
          <w:b/>
          <w:caps/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jc w:val="center"/>
        <w:rPr>
          <w:b/>
          <w:caps/>
          <w:sz w:val="26"/>
          <w:szCs w:val="26"/>
        </w:rPr>
      </w:pPr>
      <w:r w:rsidRPr="008D68CF">
        <w:rPr>
          <w:b/>
          <w:caps/>
          <w:sz w:val="26"/>
          <w:szCs w:val="26"/>
        </w:rPr>
        <w:t xml:space="preserve">РГБУ ДПО «КАРАЧАЕВО-ЧЕРКЕССКИЙ РЕСПУБЛИКАНСКИЙ ИНСТИТУТ ПОВЫШЕНИЯ КВАЛИФИКАЦИИ </w:t>
      </w:r>
    </w:p>
    <w:p w:rsidR="008D68CF" w:rsidRPr="008D68CF" w:rsidRDefault="008D68CF" w:rsidP="008D68CF">
      <w:pPr>
        <w:widowControl/>
        <w:autoSpaceDE/>
        <w:autoSpaceDN/>
        <w:jc w:val="center"/>
        <w:rPr>
          <w:b/>
          <w:caps/>
          <w:sz w:val="26"/>
          <w:szCs w:val="26"/>
        </w:rPr>
      </w:pPr>
      <w:r w:rsidRPr="008D68CF">
        <w:rPr>
          <w:b/>
          <w:caps/>
          <w:sz w:val="26"/>
          <w:szCs w:val="26"/>
        </w:rPr>
        <w:t>РАБОТНИКОВ ОБРАЗОВАНИЯ»</w:t>
      </w:r>
    </w:p>
    <w:p w:rsidR="008D68CF" w:rsidRPr="008D68CF" w:rsidRDefault="008D68CF" w:rsidP="008D68CF">
      <w:pPr>
        <w:widowControl/>
        <w:autoSpaceDE/>
        <w:autoSpaceDN/>
        <w:ind w:firstLine="709"/>
        <w:jc w:val="center"/>
        <w:rPr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jc w:val="center"/>
        <w:rPr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jc w:val="center"/>
        <w:rPr>
          <w:sz w:val="26"/>
          <w:szCs w:val="26"/>
        </w:rPr>
      </w:pPr>
      <w:r w:rsidRPr="008D68CF">
        <w:rPr>
          <w:sz w:val="26"/>
          <w:szCs w:val="26"/>
        </w:rPr>
        <w:t xml:space="preserve">Кафедра филологического образования </w:t>
      </w:r>
    </w:p>
    <w:p w:rsidR="008D68CF" w:rsidRPr="008D68CF" w:rsidRDefault="008D68CF" w:rsidP="008D68CF">
      <w:pPr>
        <w:widowControl/>
        <w:autoSpaceDE/>
        <w:autoSpaceDN/>
        <w:ind w:firstLine="6237"/>
        <w:rPr>
          <w:b/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ind w:firstLine="6237"/>
        <w:rPr>
          <w:b/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jc w:val="center"/>
        <w:rPr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jc w:val="center"/>
        <w:rPr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jc w:val="center"/>
        <w:rPr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jc w:val="center"/>
        <w:rPr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jc w:val="center"/>
        <w:rPr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jc w:val="center"/>
        <w:rPr>
          <w:sz w:val="26"/>
          <w:szCs w:val="26"/>
        </w:rPr>
      </w:pPr>
    </w:p>
    <w:p w:rsidR="008D68CF" w:rsidRPr="008D68CF" w:rsidRDefault="008D68CF" w:rsidP="008D68CF">
      <w:pPr>
        <w:spacing w:before="7"/>
        <w:rPr>
          <w:b/>
          <w:sz w:val="26"/>
          <w:szCs w:val="26"/>
        </w:rPr>
      </w:pPr>
    </w:p>
    <w:p w:rsidR="008D68CF" w:rsidRPr="008D68CF" w:rsidRDefault="008D68CF" w:rsidP="008D68CF">
      <w:pPr>
        <w:spacing w:line="360" w:lineRule="auto"/>
        <w:jc w:val="center"/>
        <w:rPr>
          <w:b/>
          <w:sz w:val="26"/>
          <w:szCs w:val="26"/>
        </w:rPr>
      </w:pPr>
      <w:r w:rsidRPr="008D68CF">
        <w:rPr>
          <w:b/>
          <w:sz w:val="26"/>
          <w:szCs w:val="26"/>
        </w:rPr>
        <w:t>ПРИМЕРНАЯ</w:t>
      </w:r>
      <w:r w:rsidRPr="008D68CF">
        <w:rPr>
          <w:b/>
          <w:spacing w:val="-10"/>
          <w:sz w:val="26"/>
          <w:szCs w:val="26"/>
        </w:rPr>
        <w:t xml:space="preserve"> </w:t>
      </w:r>
      <w:r w:rsidRPr="008D68CF">
        <w:rPr>
          <w:b/>
          <w:sz w:val="26"/>
          <w:szCs w:val="26"/>
        </w:rPr>
        <w:t>РАБОЧАЯ</w:t>
      </w:r>
      <w:r w:rsidRPr="008D68CF">
        <w:rPr>
          <w:b/>
          <w:spacing w:val="-17"/>
          <w:sz w:val="26"/>
          <w:szCs w:val="26"/>
        </w:rPr>
        <w:t xml:space="preserve"> </w:t>
      </w:r>
      <w:r w:rsidRPr="008D68CF">
        <w:rPr>
          <w:b/>
          <w:spacing w:val="-2"/>
          <w:sz w:val="26"/>
          <w:szCs w:val="26"/>
        </w:rPr>
        <w:t>ПРОГРАММА</w:t>
      </w:r>
    </w:p>
    <w:p w:rsidR="008D68CF" w:rsidRPr="008D68CF" w:rsidRDefault="008D68CF" w:rsidP="008D68CF">
      <w:pPr>
        <w:spacing w:line="360" w:lineRule="auto"/>
        <w:jc w:val="center"/>
        <w:rPr>
          <w:b/>
          <w:spacing w:val="-2"/>
          <w:sz w:val="26"/>
          <w:szCs w:val="26"/>
        </w:rPr>
      </w:pPr>
      <w:r w:rsidRPr="008D68CF">
        <w:rPr>
          <w:b/>
          <w:sz w:val="26"/>
          <w:szCs w:val="26"/>
        </w:rPr>
        <w:t>ПО</w:t>
      </w:r>
      <w:r w:rsidRPr="008D68CF">
        <w:rPr>
          <w:b/>
          <w:spacing w:val="5"/>
          <w:sz w:val="26"/>
          <w:szCs w:val="26"/>
        </w:rPr>
        <w:t xml:space="preserve"> </w:t>
      </w:r>
      <w:r w:rsidRPr="008D68CF">
        <w:rPr>
          <w:b/>
          <w:sz w:val="26"/>
          <w:szCs w:val="26"/>
        </w:rPr>
        <w:t>РУССКОМУ</w:t>
      </w:r>
      <w:r w:rsidRPr="008D68CF">
        <w:rPr>
          <w:b/>
          <w:spacing w:val="-11"/>
          <w:sz w:val="26"/>
          <w:szCs w:val="26"/>
        </w:rPr>
        <w:t xml:space="preserve"> </w:t>
      </w:r>
      <w:r w:rsidRPr="008D68CF">
        <w:rPr>
          <w:b/>
          <w:sz w:val="26"/>
          <w:szCs w:val="26"/>
        </w:rPr>
        <w:t>ЯЗЫКУ</w:t>
      </w:r>
      <w:r w:rsidRPr="008D68CF">
        <w:rPr>
          <w:b/>
          <w:spacing w:val="-10"/>
          <w:sz w:val="26"/>
          <w:szCs w:val="26"/>
        </w:rPr>
        <w:t xml:space="preserve"> </w:t>
      </w:r>
      <w:r w:rsidRPr="008D68CF">
        <w:rPr>
          <w:b/>
          <w:sz w:val="26"/>
          <w:szCs w:val="26"/>
        </w:rPr>
        <w:t>ДЛЯ</w:t>
      </w:r>
      <w:r w:rsidRPr="008D68CF">
        <w:rPr>
          <w:b/>
          <w:spacing w:val="-8"/>
          <w:sz w:val="26"/>
          <w:szCs w:val="26"/>
        </w:rPr>
        <w:t xml:space="preserve"> </w:t>
      </w:r>
      <w:r w:rsidRPr="008D68CF">
        <w:rPr>
          <w:b/>
          <w:sz w:val="26"/>
          <w:szCs w:val="26"/>
        </w:rPr>
        <w:t>ДЕТЕЙ</w:t>
      </w:r>
      <w:r w:rsidRPr="008D68CF">
        <w:rPr>
          <w:b/>
          <w:spacing w:val="-18"/>
          <w:sz w:val="26"/>
          <w:szCs w:val="26"/>
        </w:rPr>
        <w:t xml:space="preserve"> </w:t>
      </w:r>
      <w:r w:rsidRPr="008D68CF">
        <w:rPr>
          <w:b/>
          <w:sz w:val="26"/>
          <w:szCs w:val="26"/>
        </w:rPr>
        <w:t>–</w:t>
      </w:r>
      <w:r w:rsidRPr="008D68CF">
        <w:rPr>
          <w:b/>
          <w:spacing w:val="11"/>
          <w:sz w:val="26"/>
          <w:szCs w:val="26"/>
        </w:rPr>
        <w:t xml:space="preserve"> </w:t>
      </w:r>
      <w:r w:rsidRPr="008D68CF">
        <w:rPr>
          <w:b/>
          <w:spacing w:val="-2"/>
          <w:sz w:val="26"/>
          <w:szCs w:val="26"/>
        </w:rPr>
        <w:t>ИНОФОНОВ</w:t>
      </w:r>
    </w:p>
    <w:p w:rsidR="008D68CF" w:rsidRPr="008D68CF" w:rsidRDefault="008D68CF" w:rsidP="008D68CF">
      <w:pPr>
        <w:tabs>
          <w:tab w:val="left" w:pos="4788"/>
        </w:tabs>
        <w:spacing w:line="360" w:lineRule="auto"/>
        <w:jc w:val="center"/>
        <w:rPr>
          <w:b/>
          <w:sz w:val="26"/>
        </w:rPr>
      </w:pPr>
      <w:r w:rsidRPr="008D68CF">
        <w:rPr>
          <w:b/>
          <w:sz w:val="26"/>
        </w:rPr>
        <w:t>«Русский</w:t>
      </w:r>
      <w:r w:rsidRPr="008D68CF">
        <w:rPr>
          <w:b/>
          <w:spacing w:val="-7"/>
          <w:sz w:val="26"/>
        </w:rPr>
        <w:t xml:space="preserve"> </w:t>
      </w:r>
      <w:r w:rsidRPr="008D68CF">
        <w:rPr>
          <w:b/>
          <w:sz w:val="26"/>
        </w:rPr>
        <w:t>язык</w:t>
      </w:r>
      <w:r w:rsidRPr="008D68CF">
        <w:rPr>
          <w:b/>
          <w:spacing w:val="40"/>
          <w:sz w:val="26"/>
        </w:rPr>
        <w:t xml:space="preserve"> </w:t>
      </w:r>
      <w:r w:rsidRPr="008D68CF">
        <w:rPr>
          <w:b/>
          <w:sz w:val="26"/>
        </w:rPr>
        <w:t>как</w:t>
      </w:r>
      <w:r w:rsidRPr="008D68CF">
        <w:rPr>
          <w:b/>
          <w:spacing w:val="-8"/>
          <w:sz w:val="26"/>
        </w:rPr>
        <w:t xml:space="preserve"> </w:t>
      </w:r>
      <w:r w:rsidRPr="008D68CF">
        <w:rPr>
          <w:b/>
          <w:sz w:val="26"/>
        </w:rPr>
        <w:t>неродной»</w:t>
      </w:r>
    </w:p>
    <w:p w:rsidR="008D68CF" w:rsidRPr="008D68CF" w:rsidRDefault="008D68CF" w:rsidP="008D68CF">
      <w:pPr>
        <w:spacing w:before="159"/>
        <w:ind w:right="711"/>
        <w:jc w:val="center"/>
        <w:rPr>
          <w:b/>
          <w:sz w:val="26"/>
          <w:szCs w:val="26"/>
        </w:rPr>
      </w:pPr>
      <w:r w:rsidRPr="008D68CF">
        <w:rPr>
          <w:b/>
          <w:sz w:val="26"/>
          <w:szCs w:val="26"/>
        </w:rPr>
        <w:t xml:space="preserve">(1-4 </w:t>
      </w:r>
      <w:r w:rsidRPr="008D68CF">
        <w:rPr>
          <w:b/>
          <w:spacing w:val="-2"/>
          <w:sz w:val="26"/>
          <w:szCs w:val="26"/>
        </w:rPr>
        <w:t>класс)</w:t>
      </w:r>
    </w:p>
    <w:p w:rsidR="008D68CF" w:rsidRPr="008D68CF" w:rsidRDefault="008D68CF" w:rsidP="008D68CF">
      <w:pPr>
        <w:widowControl/>
        <w:autoSpaceDE/>
        <w:autoSpaceDN/>
        <w:ind w:firstLine="709"/>
        <w:jc w:val="right"/>
        <w:rPr>
          <w:b/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ind w:firstLine="709"/>
        <w:jc w:val="right"/>
        <w:rPr>
          <w:b/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ind w:firstLine="709"/>
        <w:jc w:val="right"/>
        <w:rPr>
          <w:b/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ind w:firstLine="709"/>
        <w:jc w:val="right"/>
        <w:rPr>
          <w:b/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ind w:firstLine="709"/>
        <w:jc w:val="right"/>
        <w:rPr>
          <w:b/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ind w:firstLine="709"/>
        <w:jc w:val="right"/>
        <w:rPr>
          <w:b/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ind w:firstLine="709"/>
        <w:jc w:val="right"/>
        <w:rPr>
          <w:b/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ind w:firstLine="709"/>
        <w:jc w:val="center"/>
        <w:rPr>
          <w:b/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ind w:firstLine="709"/>
        <w:jc w:val="right"/>
        <w:rPr>
          <w:b/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ind w:firstLine="709"/>
        <w:jc w:val="right"/>
        <w:rPr>
          <w:b/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jc w:val="right"/>
        <w:rPr>
          <w:b/>
          <w:sz w:val="26"/>
          <w:szCs w:val="26"/>
        </w:rPr>
      </w:pPr>
      <w:r w:rsidRPr="008D68CF">
        <w:rPr>
          <w:b/>
          <w:sz w:val="26"/>
          <w:szCs w:val="26"/>
        </w:rPr>
        <w:t>Автор - составитель:</w:t>
      </w:r>
    </w:p>
    <w:p w:rsidR="008D68CF" w:rsidRPr="008D68CF" w:rsidRDefault="008D68CF" w:rsidP="008D68CF">
      <w:pPr>
        <w:widowControl/>
        <w:autoSpaceDE/>
        <w:autoSpaceDN/>
        <w:jc w:val="right"/>
        <w:rPr>
          <w:sz w:val="26"/>
          <w:szCs w:val="26"/>
        </w:rPr>
      </w:pPr>
      <w:proofErr w:type="spellStart"/>
      <w:r w:rsidRPr="008D68CF">
        <w:rPr>
          <w:sz w:val="26"/>
          <w:szCs w:val="26"/>
        </w:rPr>
        <w:t>Кипкеева</w:t>
      </w:r>
      <w:proofErr w:type="spellEnd"/>
      <w:r w:rsidRPr="008D68CF">
        <w:rPr>
          <w:sz w:val="26"/>
          <w:szCs w:val="26"/>
        </w:rPr>
        <w:t xml:space="preserve"> З.Х. – доцент</w:t>
      </w:r>
    </w:p>
    <w:p w:rsidR="008D68CF" w:rsidRPr="008D68CF" w:rsidRDefault="008D68CF" w:rsidP="008D68CF">
      <w:pPr>
        <w:widowControl/>
        <w:autoSpaceDE/>
        <w:autoSpaceDN/>
        <w:jc w:val="right"/>
        <w:rPr>
          <w:sz w:val="26"/>
          <w:szCs w:val="26"/>
        </w:rPr>
      </w:pPr>
      <w:r w:rsidRPr="008D68CF">
        <w:rPr>
          <w:sz w:val="26"/>
          <w:szCs w:val="26"/>
        </w:rPr>
        <w:t>кафедры филологического образования</w:t>
      </w:r>
    </w:p>
    <w:p w:rsidR="008D68CF" w:rsidRPr="008D68CF" w:rsidRDefault="008D68CF" w:rsidP="008D68CF">
      <w:pPr>
        <w:widowControl/>
        <w:autoSpaceDE/>
        <w:autoSpaceDN/>
        <w:jc w:val="right"/>
        <w:rPr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jc w:val="center"/>
        <w:rPr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jc w:val="center"/>
        <w:rPr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jc w:val="center"/>
        <w:rPr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rPr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jc w:val="center"/>
        <w:rPr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jc w:val="center"/>
        <w:rPr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jc w:val="center"/>
        <w:rPr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jc w:val="center"/>
        <w:rPr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jc w:val="center"/>
        <w:rPr>
          <w:sz w:val="26"/>
          <w:szCs w:val="26"/>
        </w:rPr>
      </w:pPr>
    </w:p>
    <w:p w:rsidR="008D68CF" w:rsidRPr="008D68CF" w:rsidRDefault="008D68CF" w:rsidP="008D68CF">
      <w:pPr>
        <w:widowControl/>
        <w:autoSpaceDE/>
        <w:autoSpaceDN/>
        <w:jc w:val="center"/>
        <w:rPr>
          <w:rFonts w:eastAsia="Calibri"/>
          <w:b/>
          <w:color w:val="2C2D2E"/>
          <w:sz w:val="28"/>
          <w:szCs w:val="28"/>
        </w:rPr>
      </w:pPr>
      <w:r w:rsidRPr="008D68CF">
        <w:rPr>
          <w:b/>
          <w:sz w:val="26"/>
          <w:szCs w:val="26"/>
        </w:rPr>
        <w:t>Черкесск 2025</w:t>
      </w:r>
    </w:p>
    <w:p w:rsidR="000B5235" w:rsidRDefault="000B5235">
      <w:pPr>
        <w:jc w:val="center"/>
      </w:pPr>
      <w:bookmarkStart w:id="0" w:name="_GoBack"/>
      <w:bookmarkEnd w:id="0"/>
    </w:p>
    <w:p w:rsidR="00D67074" w:rsidRDefault="00D67074">
      <w:pPr>
        <w:jc w:val="center"/>
        <w:sectPr w:rsidR="00D67074" w:rsidSect="00D67074">
          <w:type w:val="continuous"/>
          <w:pgSz w:w="11910" w:h="16840"/>
          <w:pgMar w:top="1276" w:right="566" w:bottom="280" w:left="1275" w:header="720" w:footer="720" w:gutter="0"/>
          <w:cols w:space="720"/>
        </w:sectPr>
      </w:pPr>
    </w:p>
    <w:p w:rsidR="000B5235" w:rsidRDefault="00D67074">
      <w:pPr>
        <w:spacing w:before="72" w:line="321" w:lineRule="exact"/>
        <w:ind w:left="3293"/>
        <w:jc w:val="both"/>
        <w:rPr>
          <w:b/>
          <w:sz w:val="28"/>
        </w:rPr>
      </w:pPr>
      <w:r>
        <w:rPr>
          <w:b/>
          <w:sz w:val="28"/>
        </w:rPr>
        <w:lastRenderedPageBreak/>
        <w:t>I.</w:t>
      </w:r>
      <w:r>
        <w:rPr>
          <w:b/>
          <w:spacing w:val="71"/>
          <w:w w:val="150"/>
          <w:sz w:val="28"/>
        </w:rPr>
        <w:t xml:space="preserve">   </w:t>
      </w:r>
      <w:r>
        <w:rPr>
          <w:b/>
          <w:sz w:val="28"/>
        </w:rPr>
        <w:t>Пояснительная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0B5235" w:rsidRDefault="00D67074">
      <w:pPr>
        <w:pStyle w:val="a3"/>
        <w:ind w:right="277" w:firstLine="707"/>
      </w:pPr>
      <w:r>
        <w:t>Примерная рабочая программа «Русский язык как неродной» для детей-мигрантов составлена в соответствии с Федеральным государственным образовательным стандартом начального общего образования,</w:t>
      </w:r>
      <w:r>
        <w:rPr>
          <w:spacing w:val="40"/>
        </w:rPr>
        <w:t xml:space="preserve"> </w:t>
      </w:r>
      <w:r>
        <w:t>на основе Концепции духовно-нравственного развития и воспитания личности гражданина России, требований к результатам</w:t>
      </w:r>
      <w:r>
        <w:rPr>
          <w:spacing w:val="80"/>
        </w:rPr>
        <w:t xml:space="preserve"> </w:t>
      </w:r>
      <w:r>
        <w:t xml:space="preserve">освоения ООП НОО, программы формирования универсальных учебных действий (УУД). Рабочая программа составлена на основе УМК «Школа России» В. П. </w:t>
      </w:r>
      <w:proofErr w:type="spellStart"/>
      <w:r>
        <w:t>Канакина</w:t>
      </w:r>
      <w:proofErr w:type="spellEnd"/>
      <w:r>
        <w:t>, В. Г. Горецкий.</w:t>
      </w:r>
    </w:p>
    <w:p w:rsidR="000B5235" w:rsidRDefault="00D67074">
      <w:pPr>
        <w:pStyle w:val="a3"/>
        <w:ind w:right="279" w:firstLine="707"/>
      </w:pPr>
      <w:r>
        <w:t xml:space="preserve">В настоящее время в России поставлена государственная задача адаптации детей мигрантов </w:t>
      </w:r>
      <w:r>
        <w:rPr>
          <w:b/>
          <w:i/>
        </w:rPr>
        <w:t>средствами образования</w:t>
      </w:r>
      <w:r>
        <w:t>. Получение образования на втором (неродном) языке является одним из ведущих способов интеграции в новый социум, способствует преодолению и предотвращению этнических конфликтов и закладывает основы для движения к обществу «гармонии разнообразия» различных культур.</w:t>
      </w:r>
    </w:p>
    <w:p w:rsidR="000B5235" w:rsidRDefault="00D67074">
      <w:pPr>
        <w:pStyle w:val="a3"/>
        <w:ind w:right="278" w:firstLine="707"/>
      </w:pPr>
      <w:r>
        <w:t>Для детей</w:t>
      </w:r>
      <w:r w:rsidR="00B05536">
        <w:t xml:space="preserve">, для кого </w:t>
      </w:r>
      <w:r>
        <w:t xml:space="preserve">русский язык не является родным и, если они не обучались по российским образовательным программам и учебникам, </w:t>
      </w:r>
      <w:r w:rsidR="00B05536">
        <w:t xml:space="preserve">он </w:t>
      </w:r>
      <w:r>
        <w:t xml:space="preserve">представляет огромную трудность. Как правило, такие дети не только слабо владеют русским языком, но и плохо понимают или почти не понимают речь учителя. </w:t>
      </w:r>
      <w:r w:rsidR="00B05536">
        <w:t>П</w:t>
      </w:r>
      <w:r>
        <w:t xml:space="preserve">роблема плохого знания русского языка </w:t>
      </w:r>
      <w:r w:rsidR="00B05536">
        <w:t>осложняет</w:t>
      </w:r>
      <w:r>
        <w:t xml:space="preserve"> социальн</w:t>
      </w:r>
      <w:r w:rsidR="00B05536">
        <w:t>ую</w:t>
      </w:r>
      <w:r>
        <w:t xml:space="preserve"> и психологическ</w:t>
      </w:r>
      <w:r w:rsidR="00B05536">
        <w:t>ую</w:t>
      </w:r>
      <w:r>
        <w:t xml:space="preserve"> адаптаци</w:t>
      </w:r>
      <w:r w:rsidR="00B05536">
        <w:t>ю</w:t>
      </w:r>
      <w:r>
        <w:t xml:space="preserve"> обучающихся к новой культуре, традициям и обычаям, ценностным ориентирам, новым отношениям в коллективе.</w:t>
      </w:r>
    </w:p>
    <w:p w:rsidR="000B5235" w:rsidRDefault="00D67074">
      <w:pPr>
        <w:pStyle w:val="a3"/>
        <w:ind w:left="1135"/>
      </w:pPr>
      <w:r>
        <w:t>При</w:t>
      </w:r>
      <w:r>
        <w:rPr>
          <w:spacing w:val="10"/>
        </w:rPr>
        <w:t xml:space="preserve"> </w:t>
      </w:r>
      <w:r>
        <w:t>проведении</w:t>
      </w:r>
      <w:r>
        <w:rPr>
          <w:spacing w:val="12"/>
        </w:rPr>
        <w:t xml:space="preserve"> </w:t>
      </w:r>
      <w:r>
        <w:t>занятий</w:t>
      </w:r>
      <w:r>
        <w:rPr>
          <w:spacing w:val="12"/>
        </w:rPr>
        <w:t xml:space="preserve"> </w:t>
      </w:r>
      <w:r>
        <w:t>непременно</w:t>
      </w:r>
      <w:r>
        <w:rPr>
          <w:spacing w:val="10"/>
        </w:rPr>
        <w:t xml:space="preserve"> </w:t>
      </w:r>
      <w:r>
        <w:t>должны</w:t>
      </w:r>
      <w:r>
        <w:rPr>
          <w:spacing w:val="12"/>
        </w:rPr>
        <w:t xml:space="preserve"> </w:t>
      </w:r>
      <w:r>
        <w:t>соблюдаться</w:t>
      </w:r>
      <w:r>
        <w:rPr>
          <w:spacing w:val="13"/>
        </w:rPr>
        <w:t xml:space="preserve"> </w:t>
      </w:r>
      <w:r>
        <w:rPr>
          <w:spacing w:val="-2"/>
        </w:rPr>
        <w:t>следующие</w:t>
      </w:r>
    </w:p>
    <w:p w:rsidR="000B5235" w:rsidRDefault="00D67074">
      <w:pPr>
        <w:spacing w:line="322" w:lineRule="exact"/>
        <w:ind w:left="427"/>
        <w:jc w:val="both"/>
        <w:rPr>
          <w:i/>
          <w:sz w:val="28"/>
        </w:rPr>
      </w:pPr>
      <w:r>
        <w:rPr>
          <w:i/>
          <w:spacing w:val="-2"/>
          <w:sz w:val="28"/>
        </w:rPr>
        <w:t>методические</w:t>
      </w:r>
      <w:r>
        <w:rPr>
          <w:i/>
          <w:spacing w:val="4"/>
          <w:sz w:val="28"/>
        </w:rPr>
        <w:t xml:space="preserve"> </w:t>
      </w:r>
      <w:r>
        <w:rPr>
          <w:i/>
          <w:spacing w:val="-2"/>
          <w:sz w:val="28"/>
        </w:rPr>
        <w:t>требования:</w:t>
      </w:r>
    </w:p>
    <w:p w:rsidR="000B5235" w:rsidRDefault="00D67074">
      <w:pPr>
        <w:pStyle w:val="a4"/>
        <w:numPr>
          <w:ilvl w:val="0"/>
          <w:numId w:val="8"/>
        </w:numPr>
        <w:tabs>
          <w:tab w:val="left" w:pos="1134"/>
          <w:tab w:val="left" w:pos="3279"/>
        </w:tabs>
        <w:ind w:right="281" w:firstLine="0"/>
        <w:rPr>
          <w:sz w:val="28"/>
        </w:rPr>
      </w:pPr>
      <w:r>
        <w:rPr>
          <w:sz w:val="28"/>
        </w:rPr>
        <w:t>создание условий обучения, способствующих формированию внутренней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внешней активности обучаемых (положительный микроклимат, индивидуальный подход к детям с учётом их психических особенностей и т.д.);</w:t>
      </w:r>
    </w:p>
    <w:p w:rsidR="000B5235" w:rsidRDefault="00D67074">
      <w:pPr>
        <w:pStyle w:val="a4"/>
        <w:numPr>
          <w:ilvl w:val="0"/>
          <w:numId w:val="8"/>
        </w:numPr>
        <w:tabs>
          <w:tab w:val="left" w:pos="1134"/>
        </w:tabs>
        <w:ind w:right="286" w:firstLine="0"/>
        <w:rPr>
          <w:sz w:val="28"/>
        </w:rPr>
      </w:pPr>
      <w:r>
        <w:rPr>
          <w:sz w:val="28"/>
        </w:rPr>
        <w:t xml:space="preserve">поэтапное предъявление учебного материала (сначала задания на </w:t>
      </w:r>
      <w:proofErr w:type="spellStart"/>
      <w:r>
        <w:rPr>
          <w:sz w:val="28"/>
        </w:rPr>
        <w:t>аудирование</w:t>
      </w:r>
      <w:proofErr w:type="spellEnd"/>
      <w:r>
        <w:rPr>
          <w:sz w:val="28"/>
        </w:rPr>
        <w:t>, затем репродуктивные упражнения);</w:t>
      </w:r>
    </w:p>
    <w:p w:rsidR="000B5235" w:rsidRDefault="00D67074">
      <w:pPr>
        <w:pStyle w:val="a4"/>
        <w:numPr>
          <w:ilvl w:val="0"/>
          <w:numId w:val="8"/>
        </w:numPr>
        <w:tabs>
          <w:tab w:val="left" w:pos="1134"/>
        </w:tabs>
        <w:spacing w:line="322" w:lineRule="exact"/>
        <w:ind w:left="1134" w:hanging="707"/>
        <w:rPr>
          <w:sz w:val="28"/>
        </w:rPr>
      </w:pPr>
      <w:r>
        <w:rPr>
          <w:sz w:val="28"/>
        </w:rPr>
        <w:t>многократное</w:t>
      </w:r>
      <w:r>
        <w:rPr>
          <w:spacing w:val="-16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наглядность;</w:t>
      </w:r>
    </w:p>
    <w:p w:rsidR="000B5235" w:rsidRDefault="00D67074">
      <w:pPr>
        <w:pStyle w:val="a4"/>
        <w:numPr>
          <w:ilvl w:val="0"/>
          <w:numId w:val="8"/>
        </w:numPr>
        <w:tabs>
          <w:tab w:val="left" w:pos="1134"/>
        </w:tabs>
        <w:ind w:right="281" w:firstLine="0"/>
        <w:rPr>
          <w:sz w:val="28"/>
        </w:rPr>
      </w:pPr>
      <w:r>
        <w:rPr>
          <w:sz w:val="28"/>
        </w:rPr>
        <w:t>комплексное предъявление материала</w:t>
      </w:r>
      <w:r w:rsidR="00B05536">
        <w:rPr>
          <w:sz w:val="28"/>
        </w:rPr>
        <w:t>,</w:t>
      </w:r>
      <w:r>
        <w:rPr>
          <w:sz w:val="28"/>
        </w:rPr>
        <w:t xml:space="preserve"> представляющего различные аспекты языка в речевых образцах;</w:t>
      </w:r>
    </w:p>
    <w:p w:rsidR="000B5235" w:rsidRDefault="00D67074">
      <w:pPr>
        <w:pStyle w:val="a4"/>
        <w:numPr>
          <w:ilvl w:val="0"/>
          <w:numId w:val="8"/>
        </w:numPr>
        <w:tabs>
          <w:tab w:val="left" w:pos="1134"/>
        </w:tabs>
        <w:ind w:right="288" w:firstLine="0"/>
        <w:rPr>
          <w:sz w:val="28"/>
        </w:rPr>
      </w:pPr>
      <w:r>
        <w:rPr>
          <w:sz w:val="28"/>
        </w:rPr>
        <w:t>обеспечение положительной мотивации (интерес к происходящему на занятии, значимость учебного содержания, его</w:t>
      </w:r>
      <w:r>
        <w:rPr>
          <w:spacing w:val="-1"/>
          <w:sz w:val="28"/>
        </w:rPr>
        <w:t xml:space="preserve"> </w:t>
      </w:r>
      <w:r>
        <w:rPr>
          <w:sz w:val="28"/>
        </w:rPr>
        <w:t>актуальность для обучаемых);</w:t>
      </w:r>
    </w:p>
    <w:p w:rsidR="000B5235" w:rsidRDefault="00D67074">
      <w:pPr>
        <w:pStyle w:val="a4"/>
        <w:numPr>
          <w:ilvl w:val="0"/>
          <w:numId w:val="8"/>
        </w:numPr>
        <w:tabs>
          <w:tab w:val="left" w:pos="1134"/>
        </w:tabs>
        <w:spacing w:line="242" w:lineRule="auto"/>
        <w:ind w:right="278" w:firstLine="0"/>
        <w:rPr>
          <w:sz w:val="28"/>
        </w:rPr>
      </w:pPr>
      <w:r>
        <w:rPr>
          <w:sz w:val="28"/>
        </w:rPr>
        <w:t>выделение учителем для каждого урока речевой учебной задачи и определение системы упражнений, позволяющих успешно её решить;</w:t>
      </w:r>
    </w:p>
    <w:p w:rsidR="000B5235" w:rsidRDefault="00D67074">
      <w:pPr>
        <w:pStyle w:val="a4"/>
        <w:numPr>
          <w:ilvl w:val="0"/>
          <w:numId w:val="8"/>
        </w:numPr>
        <w:tabs>
          <w:tab w:val="left" w:pos="1134"/>
        </w:tabs>
        <w:ind w:right="286" w:firstLine="0"/>
        <w:rPr>
          <w:sz w:val="28"/>
        </w:rPr>
      </w:pPr>
      <w:r>
        <w:rPr>
          <w:sz w:val="28"/>
        </w:rPr>
        <w:t xml:space="preserve">формирование </w:t>
      </w:r>
      <w:proofErr w:type="spellStart"/>
      <w:r>
        <w:rPr>
          <w:sz w:val="28"/>
        </w:rPr>
        <w:t>общеучебных</w:t>
      </w:r>
      <w:proofErr w:type="spellEnd"/>
      <w:r>
        <w:rPr>
          <w:sz w:val="28"/>
        </w:rPr>
        <w:t xml:space="preserve"> умений и навыков, с помощью которых осуществляется последующая учебная деятельность.</w:t>
      </w:r>
    </w:p>
    <w:p w:rsidR="000B5235" w:rsidRDefault="000B5235">
      <w:pPr>
        <w:pStyle w:val="a3"/>
        <w:spacing w:before="319"/>
        <w:ind w:left="0"/>
        <w:jc w:val="left"/>
      </w:pPr>
    </w:p>
    <w:p w:rsidR="00B05536" w:rsidRDefault="00B05536">
      <w:pPr>
        <w:pStyle w:val="a3"/>
        <w:spacing w:before="319"/>
        <w:ind w:left="0"/>
        <w:jc w:val="left"/>
      </w:pPr>
    </w:p>
    <w:p w:rsidR="00B05536" w:rsidRDefault="00B05536">
      <w:pPr>
        <w:pStyle w:val="a3"/>
        <w:spacing w:before="319"/>
        <w:ind w:left="0"/>
        <w:jc w:val="left"/>
      </w:pPr>
    </w:p>
    <w:p w:rsidR="00B05536" w:rsidRDefault="00B05536">
      <w:pPr>
        <w:pStyle w:val="a3"/>
        <w:spacing w:before="319"/>
        <w:ind w:left="0"/>
        <w:jc w:val="left"/>
      </w:pPr>
    </w:p>
    <w:p w:rsidR="000B5235" w:rsidRDefault="00D67074">
      <w:pPr>
        <w:spacing w:before="1"/>
        <w:ind w:left="1135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программы:</w:t>
      </w:r>
    </w:p>
    <w:p w:rsidR="000B5235" w:rsidRDefault="00D67074">
      <w:pPr>
        <w:pStyle w:val="a3"/>
        <w:spacing w:before="67"/>
        <w:ind w:right="278" w:firstLine="707"/>
      </w:pPr>
      <w:r>
        <w:rPr>
          <w:i/>
        </w:rPr>
        <w:t xml:space="preserve">Образовательные – </w:t>
      </w:r>
      <w:r>
        <w:t>направлены на обучение детей способам усвоения общественного опыта, овладение русским языком и введение в активный словарь русских слов, развитие познавательной активности, развитие коммуникативных умений учащихся, расширение знаний учащихся об окружающем мире, формирование положительного отношения к учебе.</w:t>
      </w:r>
    </w:p>
    <w:p w:rsidR="000B5235" w:rsidRDefault="00D67074">
      <w:pPr>
        <w:pStyle w:val="a3"/>
        <w:spacing w:before="1"/>
        <w:ind w:right="284" w:firstLine="707"/>
      </w:pPr>
      <w:r>
        <w:rPr>
          <w:i/>
        </w:rPr>
        <w:t xml:space="preserve">Воспитательные </w:t>
      </w:r>
      <w:r>
        <w:t>- направлены на решение вопросов социализации и адаптации, повышения самостоятельности, становления нравственных ориентиров в деятельности и поведении, воспитание положительных личностных качеств.</w:t>
      </w:r>
    </w:p>
    <w:p w:rsidR="000B5235" w:rsidRDefault="00D67074">
      <w:pPr>
        <w:pStyle w:val="a3"/>
        <w:spacing w:before="1"/>
        <w:ind w:right="280" w:firstLine="707"/>
      </w:pPr>
      <w:r>
        <w:rPr>
          <w:i/>
        </w:rPr>
        <w:t xml:space="preserve">Коррекционные </w:t>
      </w:r>
      <w:r>
        <w:t>- направлены на компенсацию отставания в речевом развитии, накоплении и увеличении словарного запаса, развитие позитивных качеств с тем, чтобы заложить основы дальнейшего продвижения в учении, учитывая индивидуальные особенности и возможности каждого ребёнка.</w:t>
      </w:r>
    </w:p>
    <w:p w:rsidR="000B5235" w:rsidRDefault="00D67074">
      <w:pPr>
        <w:spacing w:before="6" w:line="320" w:lineRule="exact"/>
        <w:ind w:left="427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задачи:</w:t>
      </w:r>
    </w:p>
    <w:p w:rsidR="000B5235" w:rsidRDefault="00D67074">
      <w:pPr>
        <w:pStyle w:val="a4"/>
        <w:numPr>
          <w:ilvl w:val="0"/>
          <w:numId w:val="7"/>
        </w:numPr>
        <w:tabs>
          <w:tab w:val="left" w:pos="1134"/>
        </w:tabs>
        <w:ind w:right="287" w:firstLine="0"/>
        <w:jc w:val="both"/>
        <w:rPr>
          <w:sz w:val="28"/>
        </w:rPr>
      </w:pPr>
      <w:r>
        <w:rPr>
          <w:sz w:val="28"/>
        </w:rPr>
        <w:t xml:space="preserve">Корректировка и развитие навыков произношения и интонирования </w:t>
      </w:r>
      <w:r>
        <w:rPr>
          <w:spacing w:val="-4"/>
          <w:sz w:val="28"/>
        </w:rPr>
        <w:t>речи.</w:t>
      </w:r>
    </w:p>
    <w:p w:rsidR="000B5235" w:rsidRDefault="00D67074">
      <w:pPr>
        <w:pStyle w:val="a4"/>
        <w:numPr>
          <w:ilvl w:val="0"/>
          <w:numId w:val="7"/>
        </w:numPr>
        <w:tabs>
          <w:tab w:val="left" w:pos="1134"/>
        </w:tabs>
        <w:spacing w:line="321" w:lineRule="exact"/>
        <w:ind w:left="1134" w:hanging="70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0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говорения,</w:t>
      </w:r>
      <w:r>
        <w:rPr>
          <w:spacing w:val="-9"/>
          <w:sz w:val="28"/>
        </w:rPr>
        <w:t xml:space="preserve"> </w:t>
      </w:r>
      <w:r>
        <w:rPr>
          <w:sz w:val="28"/>
        </w:rPr>
        <w:t>слушания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письма.</w:t>
      </w:r>
    </w:p>
    <w:p w:rsidR="000B5235" w:rsidRDefault="00D67074">
      <w:pPr>
        <w:pStyle w:val="a4"/>
        <w:numPr>
          <w:ilvl w:val="0"/>
          <w:numId w:val="7"/>
        </w:numPr>
        <w:tabs>
          <w:tab w:val="left" w:pos="1134"/>
        </w:tabs>
        <w:ind w:right="276" w:firstLine="0"/>
        <w:jc w:val="both"/>
        <w:rPr>
          <w:sz w:val="28"/>
        </w:rPr>
      </w:pPr>
      <w:r>
        <w:rPr>
          <w:sz w:val="28"/>
        </w:rPr>
        <w:t>Освоение грамматической базы русского языка в пределах первого сертифицированного уровня государственных стандартов по русскому языку для иностранцев.</w:t>
      </w:r>
    </w:p>
    <w:p w:rsidR="000B5235" w:rsidRDefault="00D67074">
      <w:pPr>
        <w:pStyle w:val="a4"/>
        <w:numPr>
          <w:ilvl w:val="0"/>
          <w:numId w:val="7"/>
        </w:numPr>
        <w:tabs>
          <w:tab w:val="left" w:pos="1134"/>
        </w:tabs>
        <w:ind w:right="285" w:firstLine="0"/>
        <w:jc w:val="both"/>
        <w:rPr>
          <w:sz w:val="28"/>
        </w:rPr>
      </w:pPr>
      <w:r>
        <w:rPr>
          <w:sz w:val="28"/>
        </w:rPr>
        <w:t>Освоение ле</w:t>
      </w:r>
      <w:r w:rsidR="00B05536">
        <w:rPr>
          <w:sz w:val="28"/>
        </w:rPr>
        <w:t xml:space="preserve">ксики, обеспечивающее общение в </w:t>
      </w:r>
      <w:r>
        <w:rPr>
          <w:sz w:val="28"/>
        </w:rPr>
        <w:t>рамках</w:t>
      </w:r>
      <w:r w:rsidR="00B05536">
        <w:rPr>
          <w:sz w:val="28"/>
        </w:rPr>
        <w:t>,</w:t>
      </w:r>
      <w:r>
        <w:rPr>
          <w:sz w:val="28"/>
        </w:rPr>
        <w:t xml:space="preserve"> обозначенных тем бытового характера, а также овладение лексикой основных предметов базового плана начальной школы, обеспечивающей включение ребенка в процесс обучения.</w:t>
      </w:r>
    </w:p>
    <w:p w:rsidR="000B5235" w:rsidRDefault="00D67074">
      <w:pPr>
        <w:pStyle w:val="a4"/>
        <w:numPr>
          <w:ilvl w:val="0"/>
          <w:numId w:val="7"/>
        </w:numPr>
        <w:tabs>
          <w:tab w:val="left" w:pos="1203"/>
        </w:tabs>
        <w:ind w:right="283" w:firstLine="0"/>
        <w:jc w:val="both"/>
        <w:rPr>
          <w:sz w:val="28"/>
        </w:rPr>
      </w:pPr>
      <w:r>
        <w:rPr>
          <w:sz w:val="28"/>
        </w:rPr>
        <w:t xml:space="preserve">Освоение культурно-страноведческой информации, необходимой для адаптации ребенка к новым условиям жизни (формирование фоновых </w:t>
      </w:r>
      <w:r>
        <w:rPr>
          <w:spacing w:val="-2"/>
          <w:sz w:val="28"/>
        </w:rPr>
        <w:t>знаний).</w:t>
      </w:r>
    </w:p>
    <w:p w:rsidR="000B5235" w:rsidRDefault="00D67074">
      <w:pPr>
        <w:spacing w:before="3" w:line="319" w:lineRule="exact"/>
        <w:ind w:left="993"/>
        <w:jc w:val="both"/>
        <w:rPr>
          <w:b/>
          <w:sz w:val="28"/>
        </w:rPr>
      </w:pPr>
      <w:r>
        <w:rPr>
          <w:b/>
          <w:sz w:val="28"/>
        </w:rPr>
        <w:t>Главные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принципы,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лежащие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основе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данному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курсу:</w:t>
      </w:r>
    </w:p>
    <w:p w:rsidR="000B5235" w:rsidRDefault="00D67074">
      <w:pPr>
        <w:pStyle w:val="a4"/>
        <w:numPr>
          <w:ilvl w:val="0"/>
          <w:numId w:val="6"/>
        </w:numPr>
        <w:tabs>
          <w:tab w:val="left" w:pos="427"/>
          <w:tab w:val="left" w:pos="1920"/>
          <w:tab w:val="left" w:pos="2973"/>
          <w:tab w:val="left" w:pos="4745"/>
          <w:tab w:val="left" w:pos="7200"/>
          <w:tab w:val="left" w:pos="7749"/>
        </w:tabs>
        <w:ind w:right="289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4"/>
          <w:sz w:val="28"/>
        </w:rPr>
        <w:t>учета</w:t>
      </w:r>
      <w:r>
        <w:rPr>
          <w:sz w:val="28"/>
        </w:rPr>
        <w:tab/>
      </w:r>
      <w:r>
        <w:rPr>
          <w:spacing w:val="-2"/>
          <w:sz w:val="28"/>
        </w:rPr>
        <w:t>возрастных</w:t>
      </w:r>
      <w:r>
        <w:rPr>
          <w:sz w:val="28"/>
        </w:rPr>
        <w:tab/>
      </w:r>
      <w:r>
        <w:rPr>
          <w:spacing w:val="-2"/>
          <w:sz w:val="28"/>
        </w:rPr>
        <w:t>психологических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индивидуальных </w:t>
      </w:r>
      <w:r>
        <w:rPr>
          <w:sz w:val="28"/>
        </w:rPr>
        <w:t>особенностей развития.</w:t>
      </w:r>
    </w:p>
    <w:p w:rsidR="000B5235" w:rsidRDefault="00D67074">
      <w:pPr>
        <w:pStyle w:val="a4"/>
        <w:numPr>
          <w:ilvl w:val="0"/>
          <w:numId w:val="6"/>
        </w:numPr>
        <w:tabs>
          <w:tab w:val="left" w:pos="426"/>
        </w:tabs>
        <w:spacing w:line="321" w:lineRule="exact"/>
        <w:ind w:left="426" w:hanging="359"/>
        <w:rPr>
          <w:sz w:val="28"/>
        </w:rPr>
      </w:pPr>
      <w:r>
        <w:rPr>
          <w:spacing w:val="-2"/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оптимистического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подхода</w:t>
      </w:r>
      <w:r>
        <w:rPr>
          <w:sz w:val="28"/>
        </w:rPr>
        <w:t xml:space="preserve"> </w:t>
      </w:r>
      <w:r>
        <w:rPr>
          <w:spacing w:val="-2"/>
          <w:sz w:val="28"/>
        </w:rPr>
        <w:t>(создание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ситуации</w:t>
      </w:r>
      <w:r>
        <w:rPr>
          <w:sz w:val="28"/>
        </w:rPr>
        <w:t xml:space="preserve"> </w:t>
      </w:r>
      <w:r>
        <w:rPr>
          <w:spacing w:val="-2"/>
          <w:sz w:val="28"/>
        </w:rPr>
        <w:t>успеха).</w:t>
      </w:r>
    </w:p>
    <w:p w:rsidR="000B5235" w:rsidRDefault="00D67074">
      <w:pPr>
        <w:pStyle w:val="a4"/>
        <w:numPr>
          <w:ilvl w:val="0"/>
          <w:numId w:val="6"/>
        </w:numPr>
        <w:tabs>
          <w:tab w:val="left" w:pos="426"/>
        </w:tabs>
        <w:spacing w:line="322" w:lineRule="exact"/>
        <w:ind w:left="426" w:hanging="359"/>
        <w:rPr>
          <w:sz w:val="28"/>
        </w:rPr>
      </w:pPr>
      <w:r>
        <w:rPr>
          <w:sz w:val="28"/>
        </w:rPr>
        <w:t>Принцип</w:t>
      </w:r>
      <w:r>
        <w:rPr>
          <w:spacing w:val="-19"/>
          <w:sz w:val="28"/>
        </w:rPr>
        <w:t xml:space="preserve"> </w:t>
      </w:r>
      <w:r>
        <w:rPr>
          <w:sz w:val="28"/>
        </w:rPr>
        <w:t>поэтапного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действий.</w:t>
      </w:r>
    </w:p>
    <w:p w:rsidR="000B5235" w:rsidRDefault="00D67074">
      <w:pPr>
        <w:pStyle w:val="a4"/>
        <w:numPr>
          <w:ilvl w:val="0"/>
          <w:numId w:val="6"/>
        </w:numPr>
        <w:tabs>
          <w:tab w:val="left" w:pos="426"/>
        </w:tabs>
        <w:ind w:left="426" w:hanging="359"/>
        <w:rPr>
          <w:sz w:val="28"/>
        </w:rPr>
      </w:pPr>
      <w:r>
        <w:rPr>
          <w:sz w:val="28"/>
        </w:rPr>
        <w:t>Принцип</w:t>
      </w:r>
      <w:r>
        <w:rPr>
          <w:spacing w:val="-20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материала.</w:t>
      </w:r>
    </w:p>
    <w:p w:rsidR="000B5235" w:rsidRDefault="00D67074">
      <w:pPr>
        <w:pStyle w:val="a4"/>
        <w:numPr>
          <w:ilvl w:val="0"/>
          <w:numId w:val="6"/>
        </w:numPr>
        <w:tabs>
          <w:tab w:val="left" w:pos="426"/>
        </w:tabs>
        <w:ind w:left="426" w:hanging="359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-7"/>
          <w:sz w:val="28"/>
        </w:rPr>
        <w:t xml:space="preserve"> </w:t>
      </w:r>
      <w:r>
        <w:rPr>
          <w:sz w:val="28"/>
        </w:rPr>
        <w:t>(опора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ребёнка).</w:t>
      </w:r>
    </w:p>
    <w:p w:rsidR="000B5235" w:rsidRDefault="000B5235">
      <w:pPr>
        <w:pStyle w:val="a3"/>
        <w:spacing w:before="4"/>
        <w:ind w:left="0"/>
        <w:jc w:val="left"/>
      </w:pPr>
    </w:p>
    <w:p w:rsidR="000B5235" w:rsidRDefault="00D67074">
      <w:pPr>
        <w:spacing w:line="319" w:lineRule="exact"/>
        <w:ind w:left="993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занятиях:</w:t>
      </w:r>
    </w:p>
    <w:p w:rsidR="000B5235" w:rsidRDefault="00D67074">
      <w:pPr>
        <w:pStyle w:val="a4"/>
        <w:numPr>
          <w:ilvl w:val="1"/>
          <w:numId w:val="6"/>
        </w:numPr>
        <w:tabs>
          <w:tab w:val="left" w:pos="426"/>
        </w:tabs>
        <w:spacing w:line="340" w:lineRule="exact"/>
        <w:ind w:left="426" w:hanging="359"/>
        <w:jc w:val="left"/>
        <w:rPr>
          <w:sz w:val="28"/>
        </w:rPr>
      </w:pPr>
      <w:r>
        <w:rPr>
          <w:spacing w:val="-2"/>
          <w:sz w:val="28"/>
        </w:rPr>
        <w:t>коллективные;</w:t>
      </w:r>
    </w:p>
    <w:p w:rsidR="000B5235" w:rsidRDefault="00D67074">
      <w:pPr>
        <w:pStyle w:val="a4"/>
        <w:numPr>
          <w:ilvl w:val="1"/>
          <w:numId w:val="6"/>
        </w:numPr>
        <w:tabs>
          <w:tab w:val="left" w:pos="426"/>
        </w:tabs>
        <w:spacing w:before="1" w:line="342" w:lineRule="exact"/>
        <w:ind w:left="426" w:hanging="359"/>
        <w:jc w:val="left"/>
        <w:rPr>
          <w:sz w:val="28"/>
        </w:rPr>
      </w:pPr>
      <w:r>
        <w:rPr>
          <w:spacing w:val="-2"/>
          <w:sz w:val="28"/>
        </w:rPr>
        <w:t>групповые;</w:t>
      </w:r>
    </w:p>
    <w:p w:rsidR="000B5235" w:rsidRDefault="00D67074">
      <w:pPr>
        <w:pStyle w:val="a4"/>
        <w:numPr>
          <w:ilvl w:val="1"/>
          <w:numId w:val="6"/>
        </w:numPr>
        <w:tabs>
          <w:tab w:val="left" w:pos="426"/>
        </w:tabs>
        <w:spacing w:line="342" w:lineRule="exact"/>
        <w:ind w:left="426" w:hanging="359"/>
        <w:jc w:val="left"/>
        <w:rPr>
          <w:sz w:val="28"/>
        </w:rPr>
      </w:pPr>
      <w:r>
        <w:rPr>
          <w:spacing w:val="-2"/>
          <w:sz w:val="28"/>
        </w:rPr>
        <w:t>индивидуальные.</w:t>
      </w:r>
    </w:p>
    <w:p w:rsidR="000B5235" w:rsidRDefault="00D67074">
      <w:pPr>
        <w:pStyle w:val="a3"/>
        <w:spacing w:before="1"/>
        <w:ind w:right="285" w:firstLine="566"/>
      </w:pPr>
      <w:r>
        <w:t>Особое внимание уделяется совершенствованию имеющегося словарного запаса и умению пользоваться вновь усвоенными словами в речевой практике.</w:t>
      </w:r>
    </w:p>
    <w:p w:rsidR="000B5235" w:rsidRDefault="000B5235">
      <w:pPr>
        <w:pStyle w:val="a3"/>
        <w:ind w:left="0"/>
        <w:jc w:val="left"/>
      </w:pPr>
    </w:p>
    <w:p w:rsidR="000B5235" w:rsidRDefault="000B5235">
      <w:pPr>
        <w:pStyle w:val="a3"/>
        <w:spacing w:before="2"/>
        <w:ind w:left="0"/>
        <w:jc w:val="left"/>
      </w:pPr>
    </w:p>
    <w:p w:rsidR="00B05536" w:rsidRDefault="00B05536">
      <w:pPr>
        <w:ind w:left="1146"/>
        <w:rPr>
          <w:b/>
          <w:sz w:val="28"/>
        </w:rPr>
      </w:pPr>
    </w:p>
    <w:p w:rsidR="00B05536" w:rsidRDefault="00B05536">
      <w:pPr>
        <w:ind w:left="1146"/>
        <w:rPr>
          <w:b/>
          <w:sz w:val="28"/>
        </w:rPr>
      </w:pPr>
    </w:p>
    <w:p w:rsidR="000B5235" w:rsidRDefault="00D67074">
      <w:pPr>
        <w:ind w:left="1146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курса</w:t>
      </w:r>
    </w:p>
    <w:p w:rsidR="000B5235" w:rsidRDefault="00D67074">
      <w:pPr>
        <w:pStyle w:val="a3"/>
        <w:spacing w:before="67"/>
        <w:ind w:right="286" w:firstLine="707"/>
      </w:pPr>
      <w:r>
        <w:t>Материал программы рассчитан на освоение его в течение учебного года. Он распределяется по трем блокам, каждый из которых имеет свои методические и образовательные задачи. Блоки разбиты на уроки, строящиеся на коммуникативной основе.</w:t>
      </w:r>
    </w:p>
    <w:p w:rsidR="000B5235" w:rsidRDefault="00D67074">
      <w:pPr>
        <w:pStyle w:val="a3"/>
        <w:spacing w:before="1"/>
        <w:ind w:right="282" w:firstLine="707"/>
      </w:pPr>
      <w:r>
        <w:t>В то же время все три этапа обучения теснейшим образом связаны между собой, так как каждый последующий блок повторяет, расширяет и дополняет уже известную детям языковую и культурологическую информацию, создавая прочную основу знаний учащихся.</w:t>
      </w:r>
    </w:p>
    <w:p w:rsidR="000B5235" w:rsidRDefault="00D67074">
      <w:pPr>
        <w:pStyle w:val="a3"/>
        <w:spacing w:before="1"/>
        <w:ind w:right="280" w:firstLine="707"/>
      </w:pPr>
      <w:r>
        <w:t>Программа занятий предусматривает взаимосвязанное обучение видам речевой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</w:t>
      </w:r>
      <w:proofErr w:type="spellStart"/>
      <w:r>
        <w:t>аудированию</w:t>
      </w:r>
      <w:proofErr w:type="spellEnd"/>
      <w:r>
        <w:t>,</w:t>
      </w:r>
      <w:r>
        <w:rPr>
          <w:spacing w:val="-2"/>
        </w:rPr>
        <w:t xml:space="preserve"> </w:t>
      </w:r>
      <w:r>
        <w:t>говорению,</w:t>
      </w:r>
      <w:r>
        <w:rPr>
          <w:spacing w:val="-2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письму)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основе усвоения содержания учебного материала и активизации речевой </w:t>
      </w:r>
      <w:r>
        <w:rPr>
          <w:spacing w:val="-2"/>
        </w:rPr>
        <w:t>деятельности.</w:t>
      </w:r>
    </w:p>
    <w:p w:rsidR="000B5235" w:rsidRDefault="00D67074">
      <w:pPr>
        <w:pStyle w:val="a3"/>
        <w:ind w:right="284" w:firstLine="707"/>
      </w:pPr>
      <w:r>
        <w:t>На каждом занятии должны решаться коммуникативные и познавательные задачи с опорой на расширение и уточнение круга представлений о предметах и явлениях окружающей действительности; формирование навыков связной устной речи: возможности излагать свои мысли правильно, полно и последовательно.</w:t>
      </w:r>
    </w:p>
    <w:p w:rsidR="000B5235" w:rsidRDefault="00D67074">
      <w:pPr>
        <w:pStyle w:val="a3"/>
        <w:ind w:right="279" w:firstLine="707"/>
      </w:pPr>
      <w:r>
        <w:t>Среди</w:t>
      </w:r>
      <w:r>
        <w:rPr>
          <w:spacing w:val="-1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приобретают</w:t>
      </w:r>
      <w:r>
        <w:rPr>
          <w:spacing w:val="-2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словарные, композиционные (анализ и составление рассказов простейшего вида) упражнения. Разнообразная работа со словом, словосочетанием, предложением, связным текстом дает детям возможность понять сферу употребления изучаемых грамматических единиц и тем самым повышает уровень их умственного и речевого развития.</w:t>
      </w:r>
    </w:p>
    <w:p w:rsidR="000B5235" w:rsidRDefault="00D67074">
      <w:pPr>
        <w:pStyle w:val="a3"/>
        <w:ind w:right="280" w:firstLine="707"/>
      </w:pPr>
      <w:r>
        <w:t>Особую значимость приобретает направленность программы на развитие личности младшего школьника, его мировоззрения, творческих способностей,</w:t>
      </w:r>
      <w:r>
        <w:rPr>
          <w:spacing w:val="-1"/>
        </w:rPr>
        <w:t xml:space="preserve"> </w:t>
      </w:r>
      <w:r>
        <w:t>умение слушать</w:t>
      </w:r>
      <w:r>
        <w:rPr>
          <w:spacing w:val="-1"/>
        </w:rPr>
        <w:t xml:space="preserve"> </w:t>
      </w:r>
      <w:r>
        <w:t>и контролировать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и чужую</w:t>
      </w:r>
      <w:r>
        <w:rPr>
          <w:spacing w:val="-1"/>
        </w:rPr>
        <w:t xml:space="preserve"> </w:t>
      </w:r>
      <w:r>
        <w:t>речь,</w:t>
      </w:r>
      <w:r>
        <w:rPr>
          <w:spacing w:val="-1"/>
        </w:rPr>
        <w:t xml:space="preserve"> </w:t>
      </w:r>
      <w:r>
        <w:t>а также формирование в процессе обучения доброго, уважительного отношения к человеку, организацию активной речевой деятельности учащихся. Разработанная программа создает основу для развития речи школьников.</w:t>
      </w:r>
    </w:p>
    <w:p w:rsidR="000B5235" w:rsidRDefault="00D67074">
      <w:pPr>
        <w:spacing w:before="5" w:line="319" w:lineRule="exact"/>
        <w:ind w:left="993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контроля.</w:t>
      </w:r>
    </w:p>
    <w:p w:rsidR="000B5235" w:rsidRDefault="00D67074">
      <w:pPr>
        <w:pStyle w:val="a3"/>
        <w:ind w:right="284" w:firstLine="566"/>
      </w:pPr>
      <w:r>
        <w:t>В конце каждого этапа дается тестовая работа для оценки уровня усвоения материала.</w:t>
      </w:r>
    </w:p>
    <w:p w:rsidR="000B5235" w:rsidRDefault="00D67074">
      <w:pPr>
        <w:pStyle w:val="a3"/>
        <w:spacing w:line="242" w:lineRule="auto"/>
        <w:ind w:right="291" w:firstLine="566"/>
      </w:pPr>
      <w:r>
        <w:t>Для определения уровня знаний по данному курсу, используются индивидуальная и фронтальная устные проверки.</w:t>
      </w:r>
    </w:p>
    <w:p w:rsidR="000B5235" w:rsidRDefault="00D67074">
      <w:pPr>
        <w:pStyle w:val="a3"/>
        <w:ind w:left="455" w:right="277" w:firstLine="566"/>
      </w:pPr>
      <w:r>
        <w:t xml:space="preserve">Фронтальный опрос проводится как беседа, в которой участвуют учащиеся всего класса. Учитель подготавливает серию вопросов по конкретной теме курса, на которые учащиеся дают короткие обоснованные </w:t>
      </w:r>
      <w:r>
        <w:rPr>
          <w:spacing w:val="-2"/>
        </w:rPr>
        <w:t>ответы.</w:t>
      </w:r>
    </w:p>
    <w:p w:rsidR="000B5235" w:rsidRDefault="00D67074">
      <w:pPr>
        <w:pStyle w:val="a3"/>
        <w:ind w:right="287" w:firstLine="566"/>
      </w:pPr>
      <w:r>
        <w:t>Индивидуальный устный опрос также имеет свои специфические особенности. Можно выделить следующие формы индивидуального опроса: рассказ-описание и рассказ-рассуждение.</w:t>
      </w:r>
    </w:p>
    <w:p w:rsidR="000B5235" w:rsidRDefault="00D67074">
      <w:pPr>
        <w:ind w:left="1855"/>
        <w:rPr>
          <w:rFonts w:ascii="Arial MT"/>
          <w:sz w:val="20"/>
        </w:rPr>
      </w:pPr>
      <w:r>
        <w:rPr>
          <w:rFonts w:ascii="Arial MT"/>
          <w:spacing w:val="-10"/>
          <w:sz w:val="20"/>
        </w:rPr>
        <w:t>.</w:t>
      </w:r>
    </w:p>
    <w:p w:rsidR="000B5235" w:rsidRDefault="000B5235">
      <w:pPr>
        <w:pStyle w:val="a3"/>
        <w:ind w:left="0"/>
        <w:jc w:val="left"/>
        <w:rPr>
          <w:rFonts w:ascii="Arial MT"/>
          <w:sz w:val="20"/>
        </w:rPr>
      </w:pPr>
    </w:p>
    <w:p w:rsidR="000B5235" w:rsidRDefault="000B5235">
      <w:pPr>
        <w:pStyle w:val="a3"/>
        <w:spacing w:before="90"/>
        <w:ind w:left="0"/>
        <w:jc w:val="left"/>
        <w:rPr>
          <w:rFonts w:ascii="Arial MT"/>
          <w:sz w:val="20"/>
        </w:rPr>
      </w:pPr>
    </w:p>
    <w:p w:rsidR="00B05536" w:rsidRDefault="00B05536">
      <w:pPr>
        <w:ind w:left="271" w:right="132"/>
        <w:jc w:val="center"/>
        <w:rPr>
          <w:b/>
          <w:sz w:val="28"/>
        </w:rPr>
      </w:pPr>
    </w:p>
    <w:p w:rsidR="00B05536" w:rsidRDefault="00B05536">
      <w:pPr>
        <w:ind w:left="271" w:right="132"/>
        <w:jc w:val="center"/>
        <w:rPr>
          <w:b/>
          <w:sz w:val="28"/>
        </w:rPr>
      </w:pPr>
    </w:p>
    <w:p w:rsidR="00B05536" w:rsidRDefault="00B05536">
      <w:pPr>
        <w:ind w:left="271" w:right="132"/>
        <w:jc w:val="center"/>
        <w:rPr>
          <w:b/>
          <w:sz w:val="28"/>
        </w:rPr>
      </w:pPr>
    </w:p>
    <w:p w:rsidR="000B5235" w:rsidRDefault="00D67074">
      <w:pPr>
        <w:ind w:left="271" w:right="132"/>
        <w:jc w:val="center"/>
        <w:rPr>
          <w:b/>
          <w:sz w:val="28"/>
        </w:rPr>
      </w:pPr>
      <w:r>
        <w:rPr>
          <w:b/>
          <w:sz w:val="28"/>
        </w:rPr>
        <w:t>Описание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места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плане</w:t>
      </w:r>
    </w:p>
    <w:p w:rsidR="000B5235" w:rsidRDefault="00B05536">
      <w:pPr>
        <w:pStyle w:val="a3"/>
        <w:spacing w:before="67"/>
        <w:ind w:right="278" w:firstLine="566"/>
      </w:pPr>
      <w:r>
        <w:t>Примерная п</w:t>
      </w:r>
      <w:r w:rsidR="00D67074">
        <w:t>рограмма курса «Русский язык как неродной» предназначена</w:t>
      </w:r>
      <w:r w:rsidR="00D67074">
        <w:rPr>
          <w:spacing w:val="40"/>
        </w:rPr>
        <w:t xml:space="preserve"> </w:t>
      </w:r>
      <w:r w:rsidR="00D67074">
        <w:t>для детей-мигрантов</w:t>
      </w:r>
      <w:r w:rsidR="00D67074">
        <w:rPr>
          <w:spacing w:val="40"/>
        </w:rPr>
        <w:t xml:space="preserve"> </w:t>
      </w:r>
      <w:r w:rsidR="00D67074">
        <w:t>младшего школьного возраста и рассчитана на 4 года обучения.</w:t>
      </w:r>
      <w:r w:rsidR="00D67074">
        <w:rPr>
          <w:spacing w:val="40"/>
        </w:rPr>
        <w:t xml:space="preserve"> </w:t>
      </w:r>
      <w:r w:rsidR="00D67074">
        <w:t>1 класс - по 2 часа в неделю (в год 66ч); 2-4 классы - по 2 часа в неделю (68 ч в год). Общий объём учебного времени составляет 270 часов.</w:t>
      </w:r>
    </w:p>
    <w:p w:rsidR="000B5235" w:rsidRDefault="000B5235">
      <w:pPr>
        <w:pStyle w:val="a3"/>
        <w:spacing w:before="6"/>
        <w:ind w:left="0"/>
        <w:jc w:val="left"/>
      </w:pPr>
    </w:p>
    <w:p w:rsidR="000B5235" w:rsidRDefault="00D67074">
      <w:pPr>
        <w:spacing w:line="319" w:lineRule="exact"/>
        <w:ind w:left="2044"/>
        <w:jc w:val="both"/>
        <w:rPr>
          <w:b/>
          <w:sz w:val="28"/>
        </w:rPr>
      </w:pPr>
      <w:r>
        <w:rPr>
          <w:b/>
          <w:sz w:val="28"/>
        </w:rPr>
        <w:t>Описание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ценностных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ориентиров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0B5235" w:rsidRDefault="00D67074">
      <w:pPr>
        <w:pStyle w:val="a3"/>
        <w:ind w:right="279" w:firstLine="573"/>
      </w:pPr>
      <w:r>
        <w:rPr>
          <w:b/>
          <w:i/>
        </w:rPr>
        <w:t xml:space="preserve">Ценность добра </w:t>
      </w:r>
      <w:r>
        <w:t>– осознание себя как части мира, в котором люди соединены</w:t>
      </w:r>
      <w:r>
        <w:rPr>
          <w:spacing w:val="-2"/>
        </w:rPr>
        <w:t xml:space="preserve"> </w:t>
      </w:r>
      <w:r>
        <w:t>бесчисленными</w:t>
      </w:r>
      <w:r>
        <w:rPr>
          <w:spacing w:val="-2"/>
        </w:rPr>
        <w:t xml:space="preserve"> </w:t>
      </w:r>
      <w:r>
        <w:t>связями,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языка;</w:t>
      </w:r>
      <w:r>
        <w:rPr>
          <w:spacing w:val="-2"/>
        </w:rPr>
        <w:t xml:space="preserve"> </w:t>
      </w:r>
      <w:r>
        <w:t>осознание постулатов</w:t>
      </w:r>
      <w:r>
        <w:rPr>
          <w:spacing w:val="-10"/>
        </w:rPr>
        <w:t xml:space="preserve"> </w:t>
      </w:r>
      <w:r>
        <w:t>нравственной</w:t>
      </w:r>
      <w:r>
        <w:rPr>
          <w:spacing w:val="-12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(будь</w:t>
      </w:r>
      <w:r>
        <w:rPr>
          <w:spacing w:val="-10"/>
        </w:rPr>
        <w:t xml:space="preserve"> </w:t>
      </w:r>
      <w:r>
        <w:t>милосерден,</w:t>
      </w:r>
      <w:r>
        <w:rPr>
          <w:spacing w:val="-10"/>
        </w:rPr>
        <w:t xml:space="preserve"> </w:t>
      </w:r>
      <w:r>
        <w:t>поступай</w:t>
      </w:r>
      <w:r>
        <w:rPr>
          <w:spacing w:val="-9"/>
        </w:rPr>
        <w:t xml:space="preserve"> </w:t>
      </w:r>
      <w:r>
        <w:t>так,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ты</w:t>
      </w:r>
      <w:r>
        <w:rPr>
          <w:spacing w:val="-12"/>
        </w:rPr>
        <w:t xml:space="preserve"> </w:t>
      </w:r>
      <w:r>
        <w:t>хотел бы, чтобы поступали с тобой).</w:t>
      </w:r>
    </w:p>
    <w:p w:rsidR="000B5235" w:rsidRDefault="00D67074">
      <w:pPr>
        <w:pStyle w:val="a3"/>
        <w:ind w:right="282" w:firstLine="573"/>
      </w:pPr>
      <w:r>
        <w:rPr>
          <w:b/>
          <w:i/>
        </w:rPr>
        <w:t xml:space="preserve">Ценность общения </w:t>
      </w:r>
      <w:r>
        <w:t xml:space="preserve">– понимание важности общения как значимой составляющей жизни общества, как одного из основополагающих элементов </w:t>
      </w:r>
      <w:r>
        <w:rPr>
          <w:spacing w:val="-2"/>
        </w:rPr>
        <w:t>культуры.</w:t>
      </w:r>
    </w:p>
    <w:p w:rsidR="000B5235" w:rsidRDefault="00D67074">
      <w:pPr>
        <w:pStyle w:val="a3"/>
        <w:ind w:right="278" w:firstLine="573"/>
      </w:pPr>
      <w:r>
        <w:rPr>
          <w:b/>
          <w:i/>
        </w:rPr>
        <w:t xml:space="preserve">Ценность природы </w:t>
      </w:r>
      <w:r>
        <w:t>основывается на общечеловеческой ценности</w:t>
      </w:r>
      <w:r>
        <w:rPr>
          <w:spacing w:val="40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осознании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природного</w:t>
      </w:r>
      <w:r>
        <w:rPr>
          <w:spacing w:val="-3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 –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и бережное отношение к ней как среде обитания человека, и переживание чувства её красоты,</w:t>
      </w:r>
      <w:r>
        <w:rPr>
          <w:spacing w:val="-2"/>
        </w:rPr>
        <w:t xml:space="preserve"> </w:t>
      </w:r>
      <w:r>
        <w:t>гармонии,</w:t>
      </w:r>
      <w:r>
        <w:rPr>
          <w:spacing w:val="-2"/>
        </w:rPr>
        <w:t xml:space="preserve"> </w:t>
      </w:r>
      <w:r>
        <w:t>совершенства. Воспитание любви</w:t>
      </w:r>
      <w:r>
        <w:rPr>
          <w:spacing w:val="-2"/>
        </w:rPr>
        <w:t xml:space="preserve"> </w:t>
      </w:r>
      <w:r>
        <w:t>и бережного отношения к природе через тексты художественных и научно-популярных произведений литературы.</w:t>
      </w:r>
    </w:p>
    <w:p w:rsidR="000B5235" w:rsidRDefault="00D67074">
      <w:pPr>
        <w:spacing w:line="242" w:lineRule="auto"/>
        <w:ind w:left="427" w:right="285" w:firstLine="573"/>
        <w:jc w:val="both"/>
        <w:rPr>
          <w:sz w:val="28"/>
        </w:rPr>
      </w:pPr>
      <w:r>
        <w:rPr>
          <w:b/>
          <w:i/>
          <w:sz w:val="28"/>
        </w:rPr>
        <w:t xml:space="preserve">Ценность красоты и гармонии </w:t>
      </w:r>
      <w:r>
        <w:rPr>
          <w:sz w:val="28"/>
        </w:rPr>
        <w:t>– осознание красоты и гармоничности русского языка, его выразительных возможностей.</w:t>
      </w:r>
    </w:p>
    <w:p w:rsidR="000B5235" w:rsidRDefault="00D67074">
      <w:pPr>
        <w:pStyle w:val="a3"/>
        <w:ind w:right="287" w:firstLine="573"/>
      </w:pPr>
      <w:r>
        <w:rPr>
          <w:b/>
          <w:i/>
        </w:rPr>
        <w:t xml:space="preserve">Ценность истины </w:t>
      </w:r>
      <w:r>
        <w:t>– осознание ценности научного познания как части культуры человечества, проникновения в суть явлений, понимания закономерностей, лежащих в основе социальных явлений; приоритетности знания, установления истины, самого познания как ценности.</w:t>
      </w:r>
    </w:p>
    <w:p w:rsidR="000B5235" w:rsidRDefault="00D67074">
      <w:pPr>
        <w:pStyle w:val="a3"/>
        <w:ind w:right="279" w:firstLine="573"/>
      </w:pPr>
      <w:r>
        <w:rPr>
          <w:b/>
          <w:i/>
        </w:rPr>
        <w:t xml:space="preserve">Ценность семьи. </w:t>
      </w:r>
      <w:r>
        <w:t>Понимание важности семьи в жизни человека; осознание своих корней; формирование эмоционально-позитивного отношения к семье, близким, взаимной ответственности, уважение к старшим, их нравственным идеалам.</w:t>
      </w:r>
    </w:p>
    <w:p w:rsidR="000B5235" w:rsidRDefault="00D67074">
      <w:pPr>
        <w:pStyle w:val="a3"/>
        <w:ind w:right="279" w:firstLine="573"/>
      </w:pPr>
      <w:r>
        <w:rPr>
          <w:b/>
          <w:i/>
        </w:rPr>
        <w:t xml:space="preserve">Ценность труда и творчества </w:t>
      </w:r>
      <w:r>
        <w:t>– осознание роли труда в жизни человека, развитие организованности, целеустремлённости, ответственности, самостоятельности, ценностного отношения к труду в целом и к литературному труду, творчеству.</w:t>
      </w:r>
    </w:p>
    <w:p w:rsidR="000B5235" w:rsidRDefault="00D67074">
      <w:pPr>
        <w:pStyle w:val="a3"/>
        <w:ind w:right="282" w:firstLine="573"/>
      </w:pPr>
      <w:r>
        <w:rPr>
          <w:b/>
          <w:i/>
        </w:rPr>
        <w:t xml:space="preserve">Ценность гражданственности и патриотизма </w:t>
      </w:r>
      <w:r>
        <w:t>– осознание себя как члена общества, народа, представителя страны, государства; чувство ответственности за настоящее и будущее своего языка; интерес к своей стране: её истории, языку, культуре, её жизни и её народу.</w:t>
      </w:r>
    </w:p>
    <w:p w:rsidR="000B5235" w:rsidRDefault="00D67074">
      <w:pPr>
        <w:pStyle w:val="a3"/>
        <w:ind w:right="283" w:firstLine="573"/>
      </w:pPr>
      <w:r>
        <w:rPr>
          <w:b/>
          <w:i/>
        </w:rPr>
        <w:t xml:space="preserve">Ценность человечества </w:t>
      </w:r>
      <w:r>
        <w:t>– осознание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 и языков.</w:t>
      </w:r>
    </w:p>
    <w:p w:rsidR="000B5235" w:rsidRDefault="000B5235">
      <w:pPr>
        <w:pStyle w:val="a3"/>
        <w:ind w:left="0"/>
        <w:jc w:val="left"/>
      </w:pPr>
    </w:p>
    <w:p w:rsidR="004370EB" w:rsidRDefault="004370EB">
      <w:pPr>
        <w:pStyle w:val="a3"/>
        <w:ind w:left="0"/>
        <w:jc w:val="left"/>
      </w:pPr>
    </w:p>
    <w:p w:rsidR="000B5235" w:rsidRDefault="000B5235">
      <w:pPr>
        <w:pStyle w:val="a3"/>
        <w:spacing w:before="319"/>
        <w:ind w:left="0"/>
        <w:jc w:val="left"/>
      </w:pPr>
    </w:p>
    <w:p w:rsidR="000B5235" w:rsidRDefault="00D67074">
      <w:pPr>
        <w:pStyle w:val="a4"/>
        <w:numPr>
          <w:ilvl w:val="0"/>
          <w:numId w:val="5"/>
        </w:numPr>
        <w:tabs>
          <w:tab w:val="left" w:pos="1034"/>
        </w:tabs>
        <w:ind w:left="1034" w:hanging="303"/>
        <w:jc w:val="left"/>
        <w:rPr>
          <w:b/>
          <w:sz w:val="28"/>
        </w:rPr>
      </w:pPr>
      <w:r>
        <w:rPr>
          <w:b/>
          <w:sz w:val="28"/>
        </w:rPr>
        <w:t>Личностные,</w:t>
      </w:r>
      <w:r>
        <w:rPr>
          <w:b/>
          <w:spacing w:val="-17"/>
          <w:sz w:val="28"/>
        </w:rPr>
        <w:t xml:space="preserve"> </w:t>
      </w:r>
      <w:proofErr w:type="spellStart"/>
      <w:r>
        <w:rPr>
          <w:b/>
          <w:sz w:val="28"/>
        </w:rPr>
        <w:t>метапредметные</w:t>
      </w:r>
      <w:proofErr w:type="spellEnd"/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предметные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освоения</w:t>
      </w:r>
    </w:p>
    <w:p w:rsidR="000B5235" w:rsidRDefault="00D67074">
      <w:pPr>
        <w:spacing w:before="72"/>
        <w:ind w:left="271" w:right="126"/>
        <w:jc w:val="center"/>
        <w:rPr>
          <w:b/>
          <w:sz w:val="28"/>
        </w:rPr>
      </w:pPr>
      <w:r>
        <w:rPr>
          <w:b/>
          <w:spacing w:val="-2"/>
          <w:sz w:val="28"/>
        </w:rPr>
        <w:t>курса</w:t>
      </w:r>
    </w:p>
    <w:p w:rsidR="000B5235" w:rsidRDefault="00D67074">
      <w:pPr>
        <w:spacing w:before="2"/>
        <w:ind w:left="271" w:right="6367"/>
        <w:jc w:val="center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0B5235" w:rsidRDefault="00D67074">
      <w:pPr>
        <w:pStyle w:val="a4"/>
        <w:numPr>
          <w:ilvl w:val="2"/>
          <w:numId w:val="6"/>
        </w:numPr>
        <w:tabs>
          <w:tab w:val="left" w:pos="1134"/>
        </w:tabs>
        <w:spacing w:line="317" w:lineRule="exact"/>
        <w:ind w:left="1134" w:hanging="707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роль</w:t>
      </w:r>
      <w:r>
        <w:rPr>
          <w:spacing w:val="-7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людей;</w:t>
      </w:r>
    </w:p>
    <w:p w:rsidR="000B5235" w:rsidRDefault="00D67074">
      <w:pPr>
        <w:pStyle w:val="a4"/>
        <w:numPr>
          <w:ilvl w:val="2"/>
          <w:numId w:val="6"/>
        </w:numPr>
        <w:tabs>
          <w:tab w:val="left" w:pos="1134"/>
        </w:tabs>
        <w:ind w:right="278" w:firstLine="0"/>
        <w:jc w:val="left"/>
        <w:rPr>
          <w:sz w:val="28"/>
        </w:rPr>
      </w:pPr>
      <w:r>
        <w:rPr>
          <w:sz w:val="28"/>
        </w:rPr>
        <w:t xml:space="preserve">чувство прекрасного – умение </w:t>
      </w:r>
      <w:r>
        <w:rPr>
          <w:i/>
          <w:sz w:val="28"/>
        </w:rPr>
        <w:t xml:space="preserve">чувствовать </w:t>
      </w:r>
      <w:r>
        <w:rPr>
          <w:sz w:val="28"/>
        </w:rPr>
        <w:t xml:space="preserve">красоту и выразительность речи, </w:t>
      </w:r>
      <w:r>
        <w:rPr>
          <w:i/>
          <w:sz w:val="28"/>
        </w:rPr>
        <w:t xml:space="preserve">стремиться </w:t>
      </w:r>
      <w:r>
        <w:rPr>
          <w:sz w:val="28"/>
        </w:rPr>
        <w:t>к совершенствованию собственной речи;</w:t>
      </w:r>
    </w:p>
    <w:p w:rsidR="000B5235" w:rsidRDefault="00D67074">
      <w:pPr>
        <w:pStyle w:val="a4"/>
        <w:numPr>
          <w:ilvl w:val="2"/>
          <w:numId w:val="6"/>
        </w:numPr>
        <w:tabs>
          <w:tab w:val="left" w:pos="1134"/>
        </w:tabs>
        <w:spacing w:line="321" w:lineRule="exact"/>
        <w:ind w:left="1134" w:hanging="707"/>
        <w:jc w:val="left"/>
        <w:rPr>
          <w:sz w:val="28"/>
        </w:rPr>
      </w:pPr>
      <w:r>
        <w:rPr>
          <w:i/>
          <w:sz w:val="28"/>
        </w:rPr>
        <w:t>любовь</w:t>
      </w:r>
      <w:r>
        <w:rPr>
          <w:i/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уважение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18"/>
          <w:sz w:val="28"/>
        </w:rPr>
        <w:t xml:space="preserve"> </w:t>
      </w:r>
      <w:r>
        <w:rPr>
          <w:sz w:val="28"/>
        </w:rPr>
        <w:t>его</w:t>
      </w:r>
      <w:r>
        <w:rPr>
          <w:spacing w:val="-16"/>
          <w:sz w:val="28"/>
        </w:rPr>
        <w:t xml:space="preserve"> </w:t>
      </w:r>
      <w:r>
        <w:rPr>
          <w:sz w:val="28"/>
        </w:rPr>
        <w:t>языку,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культуре;</w:t>
      </w:r>
    </w:p>
    <w:p w:rsidR="000B5235" w:rsidRDefault="00D67074">
      <w:pPr>
        <w:pStyle w:val="a4"/>
        <w:numPr>
          <w:ilvl w:val="2"/>
          <w:numId w:val="6"/>
        </w:numPr>
        <w:tabs>
          <w:tab w:val="left" w:pos="1134"/>
        </w:tabs>
        <w:ind w:left="1134" w:hanging="707"/>
        <w:jc w:val="left"/>
        <w:rPr>
          <w:sz w:val="28"/>
        </w:rPr>
      </w:pPr>
      <w:r>
        <w:rPr>
          <w:i/>
          <w:sz w:val="28"/>
        </w:rPr>
        <w:t>интерес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чтению,</w:t>
      </w:r>
      <w:r>
        <w:rPr>
          <w:spacing w:val="-8"/>
          <w:sz w:val="28"/>
        </w:rPr>
        <w:t xml:space="preserve"> </w:t>
      </w:r>
      <w:proofErr w:type="spellStart"/>
      <w:r>
        <w:rPr>
          <w:i/>
          <w:sz w:val="28"/>
        </w:rPr>
        <w:t>потребность</w:t>
      </w:r>
      <w:r>
        <w:rPr>
          <w:sz w:val="28"/>
        </w:rPr>
        <w:t>в</w:t>
      </w:r>
      <w:proofErr w:type="spell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чтении;</w:t>
      </w:r>
    </w:p>
    <w:p w:rsidR="000B5235" w:rsidRDefault="00D67074">
      <w:pPr>
        <w:pStyle w:val="a4"/>
        <w:numPr>
          <w:ilvl w:val="2"/>
          <w:numId w:val="6"/>
        </w:numPr>
        <w:tabs>
          <w:tab w:val="left" w:pos="1134"/>
        </w:tabs>
        <w:spacing w:before="1" w:line="322" w:lineRule="exact"/>
        <w:ind w:left="1134" w:hanging="707"/>
        <w:jc w:val="left"/>
        <w:rPr>
          <w:sz w:val="28"/>
        </w:rPr>
      </w:pPr>
      <w:r>
        <w:rPr>
          <w:i/>
          <w:sz w:val="28"/>
        </w:rPr>
        <w:t>интерес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языка;</w:t>
      </w:r>
    </w:p>
    <w:p w:rsidR="000B5235" w:rsidRDefault="00D67074">
      <w:pPr>
        <w:pStyle w:val="a4"/>
        <w:numPr>
          <w:ilvl w:val="2"/>
          <w:numId w:val="6"/>
        </w:numPr>
        <w:tabs>
          <w:tab w:val="left" w:pos="1134"/>
        </w:tabs>
        <w:ind w:left="1134" w:hanging="707"/>
        <w:jc w:val="left"/>
        <w:rPr>
          <w:sz w:val="28"/>
        </w:rPr>
      </w:pPr>
      <w:r>
        <w:rPr>
          <w:i/>
          <w:sz w:val="28"/>
        </w:rPr>
        <w:t>осознание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произнесённое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написанное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слово.</w:t>
      </w:r>
    </w:p>
    <w:p w:rsidR="000B5235" w:rsidRDefault="00D67074">
      <w:pPr>
        <w:spacing w:before="5" w:line="319" w:lineRule="exact"/>
        <w:ind w:left="427"/>
        <w:rPr>
          <w:b/>
          <w:sz w:val="28"/>
        </w:rPr>
      </w:pPr>
      <w:proofErr w:type="spellStart"/>
      <w:r>
        <w:rPr>
          <w:b/>
          <w:spacing w:val="-2"/>
          <w:sz w:val="28"/>
        </w:rPr>
        <w:t>Метапредметные</w:t>
      </w:r>
      <w:proofErr w:type="spellEnd"/>
      <w:r>
        <w:rPr>
          <w:b/>
          <w:spacing w:val="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0B5235" w:rsidRDefault="00D67074">
      <w:pPr>
        <w:spacing w:line="319" w:lineRule="exact"/>
        <w:ind w:left="427"/>
        <w:rPr>
          <w:i/>
          <w:sz w:val="28"/>
        </w:rPr>
      </w:pPr>
      <w:r>
        <w:rPr>
          <w:i/>
          <w:spacing w:val="-2"/>
          <w:sz w:val="28"/>
        </w:rPr>
        <w:t>Регулятивные</w:t>
      </w:r>
      <w:r>
        <w:rPr>
          <w:i/>
          <w:spacing w:val="-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0B5235" w:rsidRDefault="00D67074">
      <w:pPr>
        <w:pStyle w:val="a4"/>
        <w:numPr>
          <w:ilvl w:val="2"/>
          <w:numId w:val="6"/>
        </w:numPr>
        <w:tabs>
          <w:tab w:val="left" w:pos="1134"/>
        </w:tabs>
        <w:spacing w:line="322" w:lineRule="exact"/>
        <w:ind w:left="1134" w:hanging="707"/>
        <w:jc w:val="left"/>
        <w:rPr>
          <w:sz w:val="28"/>
        </w:rPr>
      </w:pPr>
      <w:r>
        <w:rPr>
          <w:i/>
          <w:sz w:val="28"/>
        </w:rPr>
        <w:t>составлять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план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учителем;</w:t>
      </w:r>
    </w:p>
    <w:p w:rsidR="000B5235" w:rsidRDefault="00D67074">
      <w:pPr>
        <w:pStyle w:val="a4"/>
        <w:numPr>
          <w:ilvl w:val="2"/>
          <w:numId w:val="6"/>
        </w:numPr>
        <w:tabs>
          <w:tab w:val="left" w:pos="1134"/>
        </w:tabs>
        <w:ind w:left="1134" w:hanging="707"/>
        <w:jc w:val="left"/>
        <w:rPr>
          <w:i/>
          <w:sz w:val="28"/>
        </w:rPr>
      </w:pPr>
      <w:r>
        <w:rPr>
          <w:i/>
          <w:sz w:val="28"/>
        </w:rPr>
        <w:t>работать</w:t>
      </w:r>
      <w:r>
        <w:rPr>
          <w:i/>
          <w:spacing w:val="49"/>
          <w:sz w:val="28"/>
        </w:rPr>
        <w:t xml:space="preserve"> </w:t>
      </w:r>
      <w:r>
        <w:rPr>
          <w:sz w:val="28"/>
        </w:rPr>
        <w:t>по</w:t>
      </w:r>
      <w:r>
        <w:rPr>
          <w:spacing w:val="5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49"/>
          <w:sz w:val="28"/>
        </w:rPr>
        <w:t xml:space="preserve"> </w:t>
      </w:r>
      <w:r>
        <w:rPr>
          <w:sz w:val="28"/>
        </w:rPr>
        <w:t>сверяя</w:t>
      </w:r>
      <w:r>
        <w:rPr>
          <w:spacing w:val="52"/>
          <w:sz w:val="28"/>
        </w:rPr>
        <w:t xml:space="preserve"> </w:t>
      </w:r>
      <w:r>
        <w:rPr>
          <w:sz w:val="28"/>
        </w:rPr>
        <w:t>свои</w:t>
      </w:r>
      <w:r>
        <w:rPr>
          <w:spacing w:val="5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50"/>
          <w:sz w:val="28"/>
        </w:rPr>
        <w:t xml:space="preserve"> </w:t>
      </w:r>
      <w:r>
        <w:rPr>
          <w:sz w:val="28"/>
        </w:rPr>
        <w:t>с</w:t>
      </w:r>
      <w:r>
        <w:rPr>
          <w:spacing w:val="48"/>
          <w:sz w:val="28"/>
        </w:rPr>
        <w:t xml:space="preserve"> </w:t>
      </w:r>
      <w:r>
        <w:rPr>
          <w:sz w:val="28"/>
        </w:rPr>
        <w:t>целью,</w:t>
      </w:r>
      <w:r>
        <w:rPr>
          <w:spacing w:val="56"/>
          <w:sz w:val="28"/>
        </w:rPr>
        <w:t xml:space="preserve"> </w:t>
      </w:r>
      <w:r>
        <w:rPr>
          <w:i/>
          <w:spacing w:val="-2"/>
          <w:sz w:val="28"/>
        </w:rPr>
        <w:t>корректировать</w:t>
      </w:r>
    </w:p>
    <w:p w:rsidR="000B5235" w:rsidRDefault="00D67074">
      <w:pPr>
        <w:pStyle w:val="a3"/>
        <w:spacing w:before="1"/>
        <w:jc w:val="left"/>
      </w:pPr>
      <w:r>
        <w:t>свою</w:t>
      </w:r>
      <w:r>
        <w:rPr>
          <w:spacing w:val="-6"/>
        </w:rPr>
        <w:t xml:space="preserve"> </w:t>
      </w:r>
      <w:r>
        <w:rPr>
          <w:spacing w:val="-2"/>
        </w:rPr>
        <w:t>деятельность;</w:t>
      </w:r>
    </w:p>
    <w:p w:rsidR="000B5235" w:rsidRDefault="00D67074">
      <w:pPr>
        <w:pStyle w:val="a4"/>
        <w:numPr>
          <w:ilvl w:val="2"/>
          <w:numId w:val="6"/>
        </w:numPr>
        <w:tabs>
          <w:tab w:val="left" w:pos="1134"/>
        </w:tabs>
        <w:spacing w:before="1"/>
        <w:ind w:right="279" w:firstLine="0"/>
        <w:rPr>
          <w:sz w:val="28"/>
        </w:rPr>
      </w:pPr>
      <w:r>
        <w:rPr>
          <w:sz w:val="28"/>
        </w:rPr>
        <w:t xml:space="preserve">в диалоге с учителем вырабатывать критерии оценки и </w:t>
      </w:r>
      <w:r>
        <w:rPr>
          <w:i/>
          <w:sz w:val="28"/>
        </w:rPr>
        <w:t xml:space="preserve">определять </w:t>
      </w:r>
      <w:r>
        <w:rPr>
          <w:sz w:val="28"/>
        </w:rPr>
        <w:t xml:space="preserve">степень успешности своей работы и работы других в соответствии с этими </w:t>
      </w:r>
      <w:r>
        <w:rPr>
          <w:spacing w:val="-2"/>
          <w:sz w:val="28"/>
        </w:rPr>
        <w:t>критериями.</w:t>
      </w:r>
    </w:p>
    <w:p w:rsidR="000B5235" w:rsidRDefault="00D67074">
      <w:pPr>
        <w:spacing w:line="321" w:lineRule="exact"/>
        <w:ind w:left="427"/>
        <w:jc w:val="both"/>
        <w:rPr>
          <w:i/>
          <w:sz w:val="28"/>
        </w:rPr>
      </w:pPr>
      <w:r>
        <w:rPr>
          <w:i/>
          <w:spacing w:val="-2"/>
          <w:sz w:val="28"/>
        </w:rPr>
        <w:t>Познавательные</w:t>
      </w:r>
      <w:r>
        <w:rPr>
          <w:i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0B5235" w:rsidRDefault="00D67074">
      <w:pPr>
        <w:pStyle w:val="a4"/>
        <w:numPr>
          <w:ilvl w:val="2"/>
          <w:numId w:val="6"/>
        </w:numPr>
        <w:tabs>
          <w:tab w:val="left" w:pos="1134"/>
        </w:tabs>
        <w:ind w:right="281" w:firstLine="0"/>
        <w:jc w:val="left"/>
        <w:rPr>
          <w:sz w:val="28"/>
        </w:rPr>
      </w:pPr>
      <w:r>
        <w:rPr>
          <w:i/>
          <w:sz w:val="28"/>
        </w:rPr>
        <w:t>перерабатывать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преобразовывать</w:t>
      </w:r>
      <w:r>
        <w:rPr>
          <w:i/>
          <w:spacing w:val="3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38"/>
          <w:sz w:val="28"/>
        </w:rPr>
        <w:t xml:space="preserve"> </w:t>
      </w:r>
      <w:r>
        <w:rPr>
          <w:sz w:val="28"/>
        </w:rPr>
        <w:t>из</w:t>
      </w:r>
      <w:r>
        <w:rPr>
          <w:spacing w:val="36"/>
          <w:sz w:val="28"/>
        </w:rPr>
        <w:t xml:space="preserve"> </w:t>
      </w:r>
      <w:r>
        <w:rPr>
          <w:sz w:val="28"/>
        </w:rPr>
        <w:t>одной</w:t>
      </w:r>
      <w:r>
        <w:rPr>
          <w:spacing w:val="39"/>
          <w:sz w:val="28"/>
        </w:rPr>
        <w:t xml:space="preserve"> </w:t>
      </w:r>
      <w:r>
        <w:rPr>
          <w:sz w:val="28"/>
        </w:rPr>
        <w:t>формы</w:t>
      </w:r>
      <w:r>
        <w:rPr>
          <w:spacing w:val="39"/>
          <w:sz w:val="28"/>
        </w:rPr>
        <w:t xml:space="preserve"> </w:t>
      </w:r>
      <w:r>
        <w:rPr>
          <w:sz w:val="28"/>
        </w:rPr>
        <w:t>в другую (составление простейших моделей);</w:t>
      </w:r>
    </w:p>
    <w:p w:rsidR="000B5235" w:rsidRDefault="00D67074">
      <w:pPr>
        <w:pStyle w:val="a4"/>
        <w:numPr>
          <w:ilvl w:val="2"/>
          <w:numId w:val="6"/>
        </w:numPr>
        <w:tabs>
          <w:tab w:val="left" w:pos="1134"/>
        </w:tabs>
        <w:spacing w:before="1" w:line="322" w:lineRule="exact"/>
        <w:ind w:left="1134" w:hanging="707"/>
        <w:jc w:val="left"/>
        <w:rPr>
          <w:sz w:val="28"/>
        </w:rPr>
      </w:pPr>
      <w:r>
        <w:rPr>
          <w:i/>
          <w:sz w:val="28"/>
        </w:rPr>
        <w:t>осуществлять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синтез;</w:t>
      </w:r>
    </w:p>
    <w:p w:rsidR="000B5235" w:rsidRDefault="00D67074">
      <w:pPr>
        <w:pStyle w:val="a4"/>
        <w:numPr>
          <w:ilvl w:val="2"/>
          <w:numId w:val="6"/>
        </w:numPr>
        <w:tabs>
          <w:tab w:val="left" w:pos="1134"/>
        </w:tabs>
        <w:ind w:right="286" w:firstLine="0"/>
        <w:jc w:val="left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дикции</w:t>
      </w:r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дефектов</w:t>
      </w:r>
      <w:r>
        <w:rPr>
          <w:spacing w:val="80"/>
          <w:sz w:val="28"/>
        </w:rPr>
        <w:t xml:space="preserve"> </w:t>
      </w:r>
      <w:r>
        <w:rPr>
          <w:sz w:val="28"/>
        </w:rPr>
        <w:t>речи</w:t>
      </w:r>
      <w:r>
        <w:rPr>
          <w:spacing w:val="80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80"/>
          <w:sz w:val="28"/>
        </w:rPr>
        <w:t xml:space="preserve"> </w:t>
      </w:r>
      <w:r>
        <w:rPr>
          <w:sz w:val="28"/>
        </w:rPr>
        <w:t>со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звуковыми </w:t>
      </w:r>
      <w:r>
        <w:rPr>
          <w:spacing w:val="-2"/>
          <w:sz w:val="28"/>
        </w:rPr>
        <w:t>моделями);</w:t>
      </w:r>
    </w:p>
    <w:p w:rsidR="000B5235" w:rsidRDefault="00D67074">
      <w:pPr>
        <w:pStyle w:val="a4"/>
        <w:numPr>
          <w:ilvl w:val="2"/>
          <w:numId w:val="6"/>
        </w:numPr>
        <w:tabs>
          <w:tab w:val="left" w:pos="1134"/>
        </w:tabs>
        <w:spacing w:line="321" w:lineRule="exact"/>
        <w:ind w:left="1134" w:hanging="707"/>
        <w:jc w:val="left"/>
        <w:rPr>
          <w:sz w:val="28"/>
        </w:rPr>
      </w:pPr>
      <w:r>
        <w:rPr>
          <w:i/>
          <w:sz w:val="28"/>
        </w:rPr>
        <w:t>строить</w:t>
      </w:r>
      <w:r>
        <w:rPr>
          <w:i/>
          <w:spacing w:val="-8"/>
          <w:sz w:val="28"/>
        </w:rPr>
        <w:t xml:space="preserve"> </w:t>
      </w:r>
      <w:r>
        <w:rPr>
          <w:spacing w:val="-2"/>
          <w:sz w:val="28"/>
        </w:rPr>
        <w:t>рассуждения.</w:t>
      </w:r>
    </w:p>
    <w:p w:rsidR="000B5235" w:rsidRDefault="00D67074">
      <w:pPr>
        <w:ind w:left="427"/>
        <w:rPr>
          <w:i/>
          <w:sz w:val="28"/>
        </w:rPr>
      </w:pPr>
      <w:r>
        <w:rPr>
          <w:i/>
          <w:spacing w:val="-2"/>
          <w:sz w:val="28"/>
        </w:rPr>
        <w:t>Коммуникативные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0B5235" w:rsidRDefault="00D67074">
      <w:pPr>
        <w:pStyle w:val="a4"/>
        <w:numPr>
          <w:ilvl w:val="2"/>
          <w:numId w:val="6"/>
        </w:numPr>
        <w:tabs>
          <w:tab w:val="left" w:pos="1134"/>
        </w:tabs>
        <w:ind w:right="284" w:firstLine="0"/>
        <w:rPr>
          <w:sz w:val="28"/>
        </w:rPr>
      </w:pPr>
      <w:r>
        <w:rPr>
          <w:i/>
          <w:sz w:val="28"/>
        </w:rPr>
        <w:t xml:space="preserve">адекватно использовать </w:t>
      </w:r>
      <w:r>
        <w:rPr>
          <w:sz w:val="28"/>
        </w:rPr>
        <w:t xml:space="preserve">речевые средства для решения различных коммуникативных задач; владеть монологической и диалогической формами </w:t>
      </w:r>
      <w:r>
        <w:rPr>
          <w:spacing w:val="-4"/>
          <w:sz w:val="28"/>
        </w:rPr>
        <w:t>речи.</w:t>
      </w:r>
    </w:p>
    <w:p w:rsidR="000B5235" w:rsidRDefault="00D67074">
      <w:pPr>
        <w:pStyle w:val="a4"/>
        <w:numPr>
          <w:ilvl w:val="2"/>
          <w:numId w:val="6"/>
        </w:numPr>
        <w:tabs>
          <w:tab w:val="left" w:pos="1134"/>
        </w:tabs>
        <w:spacing w:before="1" w:line="322" w:lineRule="exact"/>
        <w:ind w:left="1134" w:hanging="707"/>
        <w:rPr>
          <w:sz w:val="28"/>
        </w:rPr>
      </w:pPr>
      <w:r>
        <w:rPr>
          <w:i/>
          <w:sz w:val="28"/>
        </w:rPr>
        <w:t>Высказывать</w:t>
      </w:r>
      <w:r>
        <w:rPr>
          <w:i/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i/>
          <w:sz w:val="28"/>
        </w:rPr>
        <w:t>обосновывать</w:t>
      </w:r>
      <w:r>
        <w:rPr>
          <w:i/>
          <w:spacing w:val="-13"/>
          <w:sz w:val="28"/>
        </w:rPr>
        <w:t xml:space="preserve"> </w:t>
      </w:r>
      <w:r>
        <w:rPr>
          <w:sz w:val="28"/>
        </w:rPr>
        <w:t>свою</w:t>
      </w:r>
      <w:r>
        <w:rPr>
          <w:spacing w:val="-13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зрения;</w:t>
      </w:r>
    </w:p>
    <w:p w:rsidR="000B5235" w:rsidRDefault="00D67074">
      <w:pPr>
        <w:pStyle w:val="a4"/>
        <w:numPr>
          <w:ilvl w:val="2"/>
          <w:numId w:val="6"/>
        </w:numPr>
        <w:tabs>
          <w:tab w:val="left" w:pos="1134"/>
        </w:tabs>
        <w:spacing w:line="322" w:lineRule="exact"/>
        <w:ind w:left="1134" w:hanging="707"/>
        <w:rPr>
          <w:sz w:val="28"/>
        </w:rPr>
      </w:pPr>
      <w:r>
        <w:rPr>
          <w:i/>
          <w:sz w:val="28"/>
        </w:rPr>
        <w:t>слушать</w:t>
      </w:r>
      <w:r>
        <w:rPr>
          <w:i/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слышать</w:t>
      </w:r>
      <w:r>
        <w:rPr>
          <w:i/>
          <w:spacing w:val="-12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10"/>
          <w:sz w:val="28"/>
        </w:rPr>
        <w:t xml:space="preserve"> </w:t>
      </w:r>
      <w:r>
        <w:rPr>
          <w:sz w:val="28"/>
        </w:rPr>
        <w:t>пытаться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иную</w:t>
      </w:r>
      <w:r>
        <w:rPr>
          <w:spacing w:val="-10"/>
          <w:sz w:val="28"/>
        </w:rPr>
        <w:t xml:space="preserve"> </w:t>
      </w:r>
      <w:r>
        <w:rPr>
          <w:sz w:val="28"/>
        </w:rPr>
        <w:t>точку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зрения;</w:t>
      </w:r>
    </w:p>
    <w:p w:rsidR="000B5235" w:rsidRDefault="00D67074">
      <w:pPr>
        <w:pStyle w:val="a4"/>
        <w:numPr>
          <w:ilvl w:val="2"/>
          <w:numId w:val="6"/>
        </w:numPr>
        <w:tabs>
          <w:tab w:val="left" w:pos="1134"/>
        </w:tabs>
        <w:ind w:right="283" w:firstLine="0"/>
        <w:rPr>
          <w:sz w:val="28"/>
        </w:rPr>
      </w:pPr>
      <w:r>
        <w:rPr>
          <w:i/>
          <w:sz w:val="28"/>
        </w:rPr>
        <w:t xml:space="preserve">договариваться </w:t>
      </w:r>
      <w:r>
        <w:rPr>
          <w:sz w:val="28"/>
        </w:rPr>
        <w:t xml:space="preserve">и приходить к общему решению в совместной </w:t>
      </w:r>
      <w:r>
        <w:rPr>
          <w:spacing w:val="-2"/>
          <w:sz w:val="28"/>
        </w:rPr>
        <w:t>деятельности;</w:t>
      </w:r>
    </w:p>
    <w:p w:rsidR="000B5235" w:rsidRDefault="00D67074">
      <w:pPr>
        <w:pStyle w:val="a4"/>
        <w:numPr>
          <w:ilvl w:val="2"/>
          <w:numId w:val="6"/>
        </w:numPr>
        <w:tabs>
          <w:tab w:val="left" w:pos="1134"/>
        </w:tabs>
        <w:spacing w:line="321" w:lineRule="exact"/>
        <w:ind w:left="1134" w:hanging="707"/>
        <w:rPr>
          <w:sz w:val="28"/>
        </w:rPr>
      </w:pPr>
      <w:r>
        <w:rPr>
          <w:i/>
          <w:sz w:val="28"/>
        </w:rPr>
        <w:t>задавать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вопросы</w:t>
      </w:r>
      <w:r>
        <w:rPr>
          <w:spacing w:val="-2"/>
          <w:sz w:val="28"/>
        </w:rPr>
        <w:t>.</w:t>
      </w:r>
    </w:p>
    <w:p w:rsidR="000B5235" w:rsidRDefault="00D67074">
      <w:pPr>
        <w:spacing w:before="7" w:line="322" w:lineRule="exact"/>
        <w:ind w:left="1146"/>
        <w:rPr>
          <w:b/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pacing w:val="-4"/>
          <w:sz w:val="28"/>
        </w:rPr>
        <w:t>УУД</w:t>
      </w:r>
      <w:r>
        <w:rPr>
          <w:b/>
          <w:spacing w:val="-4"/>
          <w:sz w:val="28"/>
        </w:rPr>
        <w:t>:</w:t>
      </w:r>
    </w:p>
    <w:p w:rsidR="000B5235" w:rsidRDefault="00D67074">
      <w:pPr>
        <w:spacing w:line="319" w:lineRule="exact"/>
        <w:ind w:left="1135"/>
        <w:rPr>
          <w:b/>
          <w:sz w:val="28"/>
        </w:rPr>
      </w:pPr>
      <w:r>
        <w:rPr>
          <w:b/>
          <w:spacing w:val="-2"/>
          <w:sz w:val="28"/>
        </w:rPr>
        <w:t>Чтение</w:t>
      </w:r>
    </w:p>
    <w:p w:rsidR="000B5235" w:rsidRDefault="00D67074">
      <w:pPr>
        <w:pStyle w:val="a4"/>
        <w:numPr>
          <w:ilvl w:val="1"/>
          <w:numId w:val="5"/>
        </w:numPr>
        <w:tabs>
          <w:tab w:val="left" w:pos="1450"/>
        </w:tabs>
        <w:ind w:right="281" w:firstLine="707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Умение пользоваться книгой: </w:t>
      </w:r>
      <w:r>
        <w:rPr>
          <w:sz w:val="28"/>
        </w:rPr>
        <w:t>называть название, автора, находить оглавление и отдельные главы, а также текстовый материал на определенной странице книги.</w:t>
      </w:r>
    </w:p>
    <w:p w:rsidR="000B5235" w:rsidRDefault="00D67074">
      <w:pPr>
        <w:pStyle w:val="a4"/>
        <w:numPr>
          <w:ilvl w:val="1"/>
          <w:numId w:val="5"/>
        </w:numPr>
        <w:tabs>
          <w:tab w:val="left" w:pos="1443"/>
        </w:tabs>
        <w:spacing w:line="242" w:lineRule="auto"/>
        <w:ind w:right="288" w:firstLine="707"/>
        <w:jc w:val="both"/>
        <w:rPr>
          <w:sz w:val="28"/>
        </w:rPr>
      </w:pPr>
      <w:r>
        <w:rPr>
          <w:sz w:val="28"/>
        </w:rPr>
        <w:t xml:space="preserve">Учащийся должен уметь прочитать и выполнить сформулированное </w:t>
      </w:r>
      <w:r>
        <w:rPr>
          <w:spacing w:val="-2"/>
          <w:sz w:val="28"/>
        </w:rPr>
        <w:t>задание.</w:t>
      </w:r>
    </w:p>
    <w:p w:rsidR="000B5235" w:rsidRDefault="00D67074">
      <w:pPr>
        <w:pStyle w:val="a4"/>
        <w:numPr>
          <w:ilvl w:val="1"/>
          <w:numId w:val="5"/>
        </w:numPr>
        <w:tabs>
          <w:tab w:val="left" w:pos="1676"/>
        </w:tabs>
        <w:ind w:right="279" w:firstLine="707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Изучающее чтение. </w:t>
      </w:r>
      <w:r>
        <w:rPr>
          <w:sz w:val="28"/>
        </w:rPr>
        <w:t>Учащемуся предъявляется текст по отработанной тематике объемом 150-200 слов. К тексту можно дать необходимый комментарий (грамматический, лексический, смысловой). Текст</w:t>
      </w:r>
      <w:r>
        <w:rPr>
          <w:spacing w:val="62"/>
          <w:sz w:val="28"/>
        </w:rPr>
        <w:t xml:space="preserve"> </w:t>
      </w:r>
      <w:r>
        <w:rPr>
          <w:sz w:val="28"/>
        </w:rPr>
        <w:t>читается</w:t>
      </w:r>
      <w:r>
        <w:rPr>
          <w:spacing w:val="61"/>
          <w:sz w:val="28"/>
        </w:rPr>
        <w:t xml:space="preserve"> </w:t>
      </w:r>
      <w:r>
        <w:rPr>
          <w:sz w:val="28"/>
        </w:rPr>
        <w:t>про</w:t>
      </w:r>
      <w:r>
        <w:rPr>
          <w:spacing w:val="63"/>
          <w:sz w:val="28"/>
        </w:rPr>
        <w:t xml:space="preserve"> </w:t>
      </w:r>
      <w:r>
        <w:rPr>
          <w:sz w:val="28"/>
        </w:rPr>
        <w:t>себя</w:t>
      </w:r>
      <w:r>
        <w:rPr>
          <w:spacing w:val="61"/>
          <w:sz w:val="28"/>
        </w:rPr>
        <w:t xml:space="preserve"> </w:t>
      </w:r>
      <w:r>
        <w:rPr>
          <w:sz w:val="28"/>
        </w:rPr>
        <w:t>без</w:t>
      </w:r>
      <w:r>
        <w:rPr>
          <w:spacing w:val="62"/>
          <w:sz w:val="28"/>
        </w:rPr>
        <w:t xml:space="preserve"> </w:t>
      </w:r>
      <w:r>
        <w:rPr>
          <w:sz w:val="28"/>
        </w:rPr>
        <w:t>словаря.</w:t>
      </w:r>
      <w:r>
        <w:rPr>
          <w:spacing w:val="62"/>
          <w:sz w:val="28"/>
        </w:rPr>
        <w:t xml:space="preserve">  </w:t>
      </w:r>
      <w:r>
        <w:rPr>
          <w:sz w:val="28"/>
        </w:rPr>
        <w:t>Количество</w:t>
      </w:r>
      <w:r>
        <w:rPr>
          <w:spacing w:val="62"/>
          <w:sz w:val="28"/>
        </w:rPr>
        <w:t xml:space="preserve"> </w:t>
      </w:r>
      <w:r>
        <w:rPr>
          <w:sz w:val="28"/>
        </w:rPr>
        <w:t>воспринимаемой</w:t>
      </w:r>
    </w:p>
    <w:p w:rsidR="000B5235" w:rsidRDefault="000B5235">
      <w:pPr>
        <w:pStyle w:val="a4"/>
        <w:rPr>
          <w:b/>
          <w:i/>
          <w:sz w:val="28"/>
        </w:rPr>
        <w:sectPr w:rsidR="000B5235">
          <w:pgSz w:w="11910" w:h="16840"/>
          <w:pgMar w:top="1040" w:right="566" w:bottom="280" w:left="1275" w:header="720" w:footer="720" w:gutter="0"/>
          <w:cols w:space="720"/>
        </w:sectPr>
      </w:pPr>
    </w:p>
    <w:p w:rsidR="000B5235" w:rsidRDefault="00D67074">
      <w:pPr>
        <w:pStyle w:val="a3"/>
        <w:spacing w:before="67" w:line="242" w:lineRule="auto"/>
        <w:ind w:right="286"/>
      </w:pPr>
      <w:r>
        <w:t xml:space="preserve">информации – 80-90%. Показателем </w:t>
      </w:r>
      <w:proofErr w:type="spellStart"/>
      <w:r>
        <w:t>сформированности</w:t>
      </w:r>
      <w:proofErr w:type="spellEnd"/>
      <w:r>
        <w:t xml:space="preserve"> умения является количество и качество воспринятой информации.</w:t>
      </w:r>
    </w:p>
    <w:p w:rsidR="000B5235" w:rsidRDefault="00D67074">
      <w:pPr>
        <w:pStyle w:val="a4"/>
        <w:numPr>
          <w:ilvl w:val="1"/>
          <w:numId w:val="5"/>
        </w:numPr>
        <w:tabs>
          <w:tab w:val="left" w:pos="1542"/>
        </w:tabs>
        <w:ind w:right="279" w:firstLine="707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Ознакомительное чтение. </w:t>
      </w:r>
      <w:r>
        <w:rPr>
          <w:sz w:val="28"/>
        </w:rPr>
        <w:t xml:space="preserve">Учащемуся предъявляется текст по отработанной тематике объемом 300-320 слов. К тексту можно дать необходимый комментарий (грамматический, лексический, смысловой). Текст читается про себя со словарем. Количество воспринимаемой информации – 70%. Показателем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умения является количество и качество воспринятой информации.</w:t>
      </w:r>
    </w:p>
    <w:p w:rsidR="000B5235" w:rsidRDefault="00D67074">
      <w:pPr>
        <w:spacing w:before="1" w:line="319" w:lineRule="exact"/>
        <w:ind w:left="1135"/>
        <w:rPr>
          <w:b/>
          <w:sz w:val="28"/>
        </w:rPr>
      </w:pPr>
      <w:proofErr w:type="spellStart"/>
      <w:r>
        <w:rPr>
          <w:b/>
          <w:spacing w:val="-2"/>
          <w:sz w:val="28"/>
        </w:rPr>
        <w:t>Аудирование</w:t>
      </w:r>
      <w:proofErr w:type="spellEnd"/>
    </w:p>
    <w:p w:rsidR="000B5235" w:rsidRDefault="00D67074">
      <w:pPr>
        <w:pStyle w:val="a3"/>
        <w:ind w:right="278" w:firstLine="707"/>
      </w:pPr>
      <w:r>
        <w:t xml:space="preserve">Учащемуся предъявляется текст по отработанной тематике объемом 150-200 слов. Текст должен содержать не менее 30% избыточной информации. К тексту можно дать необходимый комментарий (грамматический, лексический, смысловой). Текст предъявляется 2 раза. Количество воспринимаемой информации – 70%. Показателем </w:t>
      </w:r>
      <w:proofErr w:type="spellStart"/>
      <w:r>
        <w:t>сформированности</w:t>
      </w:r>
      <w:proofErr w:type="spellEnd"/>
      <w:r>
        <w:t xml:space="preserve"> умения является количество и качество воспринятой информации. (Пересказ с опорой на вопросы).</w:t>
      </w:r>
    </w:p>
    <w:p w:rsidR="000B5235" w:rsidRDefault="00D67074">
      <w:pPr>
        <w:spacing w:before="2" w:line="319" w:lineRule="exact"/>
        <w:ind w:left="1135"/>
        <w:rPr>
          <w:b/>
          <w:sz w:val="28"/>
        </w:rPr>
      </w:pPr>
      <w:r>
        <w:rPr>
          <w:b/>
          <w:spacing w:val="-2"/>
          <w:sz w:val="28"/>
        </w:rPr>
        <w:t>Говорение</w:t>
      </w:r>
    </w:p>
    <w:p w:rsidR="000B5235" w:rsidRDefault="00D67074">
      <w:pPr>
        <w:pStyle w:val="a4"/>
        <w:numPr>
          <w:ilvl w:val="0"/>
          <w:numId w:val="4"/>
        </w:numPr>
        <w:tabs>
          <w:tab w:val="left" w:pos="1446"/>
        </w:tabs>
        <w:ind w:right="276" w:firstLine="707"/>
        <w:jc w:val="both"/>
        <w:rPr>
          <w:sz w:val="28"/>
        </w:rPr>
      </w:pPr>
      <w:r>
        <w:rPr>
          <w:sz w:val="28"/>
        </w:rPr>
        <w:t xml:space="preserve">Учащийся должен уметь вести </w:t>
      </w:r>
      <w:r>
        <w:rPr>
          <w:b/>
          <w:i/>
          <w:sz w:val="28"/>
        </w:rPr>
        <w:t xml:space="preserve">диалог-расспрос </w:t>
      </w:r>
      <w:r>
        <w:rPr>
          <w:sz w:val="28"/>
        </w:rPr>
        <w:t>с целью получения информации по заданной теме применительно к речевой ситуации. К концу курса количество стимулирующих реплик должно быть в пределах 6-8. Диалог-расспрос ведется без подготовки.</w:t>
      </w:r>
    </w:p>
    <w:p w:rsidR="000B5235" w:rsidRDefault="00D67074">
      <w:pPr>
        <w:pStyle w:val="a4"/>
        <w:numPr>
          <w:ilvl w:val="0"/>
          <w:numId w:val="4"/>
        </w:numPr>
        <w:tabs>
          <w:tab w:val="left" w:pos="1499"/>
        </w:tabs>
        <w:ind w:right="279" w:firstLine="707"/>
        <w:jc w:val="both"/>
        <w:rPr>
          <w:sz w:val="28"/>
        </w:rPr>
      </w:pPr>
      <w:r>
        <w:rPr>
          <w:sz w:val="28"/>
        </w:rPr>
        <w:t xml:space="preserve">Учащийся должен уметь устно воспроизводить прочитанное или прослушанное в виде </w:t>
      </w:r>
      <w:r>
        <w:rPr>
          <w:b/>
          <w:i/>
          <w:sz w:val="28"/>
        </w:rPr>
        <w:t xml:space="preserve">монолога-воспроизведения </w:t>
      </w:r>
      <w:r>
        <w:rPr>
          <w:sz w:val="28"/>
        </w:rPr>
        <w:t xml:space="preserve">(пересказ) с опорой на вербальные средства (план, опорные предложения, опорные слова), невербальные средства (схема, таблица, тематическая картинка, видеоряд). Монолог воспроизводится после 5-минутной подготовки. Показателем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умения является соответствие логике изложения и заданной степени сжатия текста. Объем предъявляемого текстового материала до 300 слов. Тематика определяется списком изученных тем.</w:t>
      </w:r>
    </w:p>
    <w:p w:rsidR="000B5235" w:rsidRDefault="00D67074">
      <w:pPr>
        <w:pStyle w:val="a4"/>
        <w:numPr>
          <w:ilvl w:val="0"/>
          <w:numId w:val="4"/>
        </w:numPr>
        <w:tabs>
          <w:tab w:val="left" w:pos="1450"/>
        </w:tabs>
        <w:ind w:right="279" w:firstLine="707"/>
        <w:jc w:val="both"/>
        <w:rPr>
          <w:sz w:val="28"/>
        </w:rPr>
      </w:pPr>
      <w:r>
        <w:rPr>
          <w:sz w:val="28"/>
        </w:rPr>
        <w:t xml:space="preserve">Учащийся должен уметь строить и продуцировать самостоятельное </w:t>
      </w:r>
      <w:r>
        <w:rPr>
          <w:b/>
          <w:i/>
          <w:sz w:val="28"/>
        </w:rPr>
        <w:t xml:space="preserve">монологическое высказывание </w:t>
      </w:r>
      <w:r>
        <w:rPr>
          <w:sz w:val="28"/>
        </w:rPr>
        <w:t xml:space="preserve">на определенную тему с опорой на вербальные и невербальные средства. Данный тип монолога представляет собой реализацию самостоятельной программы высказывания на основе комбинирования полученной ранее информации. На подготовку монолога отводится 10 минут. Время говорения 3-4 минуты. Показателем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умения является адекватность монолога заданной теме, логичность изложения, длина высказывания, темп речи.</w:t>
      </w:r>
    </w:p>
    <w:p w:rsidR="000B5235" w:rsidRDefault="00D67074">
      <w:pPr>
        <w:pStyle w:val="a4"/>
        <w:numPr>
          <w:ilvl w:val="0"/>
          <w:numId w:val="4"/>
        </w:numPr>
        <w:tabs>
          <w:tab w:val="left" w:pos="1966"/>
        </w:tabs>
        <w:ind w:right="280" w:firstLine="707"/>
        <w:jc w:val="both"/>
        <w:rPr>
          <w:sz w:val="28"/>
        </w:rPr>
      </w:pPr>
      <w:r>
        <w:rPr>
          <w:sz w:val="28"/>
        </w:rPr>
        <w:t xml:space="preserve">Учащийся должен воспроизвести 2-3 выученных ранее </w:t>
      </w:r>
      <w:r>
        <w:rPr>
          <w:spacing w:val="-2"/>
          <w:sz w:val="28"/>
        </w:rPr>
        <w:t>стихотворения.</w:t>
      </w:r>
    </w:p>
    <w:p w:rsidR="000B5235" w:rsidRDefault="00D67074">
      <w:pPr>
        <w:spacing w:before="5" w:line="319" w:lineRule="exact"/>
        <w:ind w:left="1135"/>
        <w:rPr>
          <w:b/>
          <w:sz w:val="28"/>
        </w:rPr>
      </w:pPr>
      <w:r>
        <w:rPr>
          <w:b/>
          <w:spacing w:val="-2"/>
          <w:sz w:val="28"/>
        </w:rPr>
        <w:t>Письмо</w:t>
      </w:r>
    </w:p>
    <w:p w:rsidR="000B5235" w:rsidRDefault="00D67074">
      <w:pPr>
        <w:pStyle w:val="a4"/>
        <w:numPr>
          <w:ilvl w:val="0"/>
          <w:numId w:val="3"/>
        </w:numPr>
        <w:tabs>
          <w:tab w:val="left" w:pos="1443"/>
        </w:tabs>
        <w:ind w:right="283" w:firstLine="707"/>
        <w:jc w:val="both"/>
        <w:rPr>
          <w:sz w:val="28"/>
        </w:rPr>
      </w:pPr>
      <w:r>
        <w:rPr>
          <w:sz w:val="28"/>
        </w:rPr>
        <w:t xml:space="preserve">Учащийся должен уметь записывать под диктовку отдельные слова, словосочетания и небольшие тексты по предъявленному ранее материалу. </w:t>
      </w:r>
      <w:r>
        <w:rPr>
          <w:b/>
          <w:i/>
          <w:spacing w:val="-2"/>
          <w:sz w:val="28"/>
        </w:rPr>
        <w:t>(Диктант)</w:t>
      </w:r>
      <w:r>
        <w:rPr>
          <w:spacing w:val="-2"/>
          <w:sz w:val="28"/>
        </w:rPr>
        <w:t>.</w:t>
      </w:r>
    </w:p>
    <w:p w:rsidR="000B5235" w:rsidRDefault="00D67074">
      <w:pPr>
        <w:pStyle w:val="a4"/>
        <w:numPr>
          <w:ilvl w:val="0"/>
          <w:numId w:val="3"/>
        </w:numPr>
        <w:tabs>
          <w:tab w:val="left" w:pos="1518"/>
        </w:tabs>
        <w:ind w:right="277" w:firstLine="707"/>
        <w:jc w:val="both"/>
        <w:rPr>
          <w:sz w:val="28"/>
        </w:rPr>
      </w:pPr>
      <w:r>
        <w:rPr>
          <w:sz w:val="28"/>
        </w:rPr>
        <w:t xml:space="preserve">Учащийся должен уметь составлять в письменной форме </w:t>
      </w:r>
      <w:r>
        <w:rPr>
          <w:b/>
          <w:i/>
          <w:sz w:val="28"/>
        </w:rPr>
        <w:t>план прочитанного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или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прослушанного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текста</w:t>
      </w:r>
      <w:r>
        <w:rPr>
          <w:sz w:val="28"/>
        </w:rPr>
        <w:t>.</w:t>
      </w:r>
      <w:r>
        <w:rPr>
          <w:spacing w:val="-13"/>
          <w:sz w:val="28"/>
        </w:rPr>
        <w:t xml:space="preserve"> </w:t>
      </w:r>
      <w:r>
        <w:rPr>
          <w:sz w:val="28"/>
        </w:rPr>
        <w:t>Объем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предъявленного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от</w:t>
      </w:r>
    </w:p>
    <w:p w:rsidR="000B5235" w:rsidRDefault="000B5235">
      <w:pPr>
        <w:pStyle w:val="a4"/>
        <w:rPr>
          <w:sz w:val="28"/>
        </w:rPr>
        <w:sectPr w:rsidR="000B5235">
          <w:pgSz w:w="11910" w:h="16840"/>
          <w:pgMar w:top="1040" w:right="566" w:bottom="280" w:left="1275" w:header="720" w:footer="720" w:gutter="0"/>
          <w:cols w:space="720"/>
        </w:sectPr>
      </w:pPr>
    </w:p>
    <w:p w:rsidR="000B5235" w:rsidRDefault="00D67074">
      <w:pPr>
        <w:pStyle w:val="a3"/>
        <w:spacing w:before="67"/>
        <w:ind w:right="284"/>
      </w:pPr>
      <w:r>
        <w:t>150 до 300 слов.</w:t>
      </w:r>
      <w:r>
        <w:rPr>
          <w:spacing w:val="-1"/>
        </w:rPr>
        <w:t xml:space="preserve"> </w:t>
      </w:r>
      <w:r>
        <w:t>План 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составлен в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 xml:space="preserve">или назывных предложений. Показателем </w:t>
      </w:r>
      <w:proofErr w:type="spellStart"/>
      <w:r>
        <w:t>сформированности</w:t>
      </w:r>
      <w:proofErr w:type="spellEnd"/>
      <w:r>
        <w:t xml:space="preserve"> умения является адекватность отражения предъявленной информации и правильность ее оформления в письменном виде.</w:t>
      </w:r>
    </w:p>
    <w:p w:rsidR="000B5235" w:rsidRDefault="00D67074">
      <w:pPr>
        <w:pStyle w:val="a4"/>
        <w:numPr>
          <w:ilvl w:val="0"/>
          <w:numId w:val="3"/>
        </w:numPr>
        <w:tabs>
          <w:tab w:val="left" w:pos="1439"/>
        </w:tabs>
        <w:spacing w:before="1"/>
        <w:ind w:right="279" w:firstLine="707"/>
        <w:jc w:val="both"/>
        <w:rPr>
          <w:sz w:val="28"/>
        </w:rPr>
      </w:pPr>
      <w:r>
        <w:rPr>
          <w:sz w:val="28"/>
        </w:rPr>
        <w:t xml:space="preserve">Учащийся должен уметь излагать в письменном виде полученную в письменной или устной форме информацию </w:t>
      </w:r>
      <w:r>
        <w:rPr>
          <w:b/>
          <w:i/>
          <w:sz w:val="28"/>
        </w:rPr>
        <w:t>(изложение)</w:t>
      </w:r>
      <w:r>
        <w:rPr>
          <w:sz w:val="28"/>
        </w:rPr>
        <w:t xml:space="preserve">. Объем предъявленного текста до 300 слов. Показателем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умения является полнота отражения полученной информации и правильность ее оформления в письменном виде.</w:t>
      </w:r>
    </w:p>
    <w:p w:rsidR="000B5235" w:rsidRDefault="00D67074">
      <w:pPr>
        <w:pStyle w:val="a4"/>
        <w:numPr>
          <w:ilvl w:val="0"/>
          <w:numId w:val="3"/>
        </w:numPr>
        <w:tabs>
          <w:tab w:val="left" w:pos="1616"/>
        </w:tabs>
        <w:spacing w:before="1"/>
        <w:ind w:right="278" w:firstLine="707"/>
        <w:jc w:val="both"/>
        <w:rPr>
          <w:sz w:val="28"/>
        </w:rPr>
      </w:pPr>
      <w:r>
        <w:rPr>
          <w:sz w:val="28"/>
        </w:rPr>
        <w:t xml:space="preserve">Учащийся должен уметь составлять самостоятельно тексты описательного и повествовательного характера на сформулированную учителем тему </w:t>
      </w:r>
      <w:r>
        <w:rPr>
          <w:b/>
          <w:i/>
          <w:sz w:val="28"/>
        </w:rPr>
        <w:t>(сочинение)</w:t>
      </w:r>
      <w:r>
        <w:rPr>
          <w:sz w:val="28"/>
        </w:rPr>
        <w:t>. Главное в этой работе – умение опереться на ранее изученный материал и скомпоновать его в соответствии с самостоятельной программой высказывания. Работа может вестись на основе предложенного плана, тематической картинки, схемы. Объем такой работы – страница рукописного текста.</w:t>
      </w:r>
    </w:p>
    <w:p w:rsidR="000B5235" w:rsidRDefault="00D67074">
      <w:pPr>
        <w:pStyle w:val="a3"/>
        <w:ind w:right="281" w:firstLine="707"/>
      </w:pPr>
      <w:r>
        <w:t xml:space="preserve">Показателем </w:t>
      </w:r>
      <w:proofErr w:type="spellStart"/>
      <w:r>
        <w:t>сформированности</w:t>
      </w:r>
      <w:proofErr w:type="spellEnd"/>
      <w:r>
        <w:t xml:space="preserve"> умения является логичность изложения, грамматическая точность оформления мысли, объем и полнота раскрытия темы.</w:t>
      </w:r>
    </w:p>
    <w:p w:rsidR="000B5235" w:rsidRDefault="000B5235">
      <w:pPr>
        <w:pStyle w:val="a3"/>
        <w:spacing w:before="1"/>
        <w:ind w:left="0"/>
        <w:jc w:val="left"/>
      </w:pPr>
    </w:p>
    <w:p w:rsidR="000B5235" w:rsidRDefault="00D67074">
      <w:pPr>
        <w:pStyle w:val="a4"/>
        <w:numPr>
          <w:ilvl w:val="0"/>
          <w:numId w:val="5"/>
        </w:numPr>
        <w:tabs>
          <w:tab w:val="left" w:pos="4160"/>
        </w:tabs>
        <w:spacing w:line="242" w:lineRule="auto"/>
        <w:ind w:left="3564" w:right="3415" w:firstLine="146"/>
        <w:jc w:val="both"/>
        <w:rPr>
          <w:b/>
          <w:i/>
          <w:sz w:val="28"/>
        </w:rPr>
      </w:pPr>
      <w:r>
        <w:rPr>
          <w:b/>
          <w:sz w:val="28"/>
        </w:rPr>
        <w:t>Содержание курса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ступень</w:t>
      </w:r>
      <w:r>
        <w:rPr>
          <w:b/>
          <w:spacing w:val="-5"/>
          <w:sz w:val="28"/>
        </w:rPr>
        <w:t xml:space="preserve"> </w:t>
      </w:r>
      <w:r>
        <w:rPr>
          <w:b/>
          <w:i/>
          <w:sz w:val="28"/>
        </w:rPr>
        <w:t>(Первый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4"/>
          <w:sz w:val="28"/>
        </w:rPr>
        <w:t>этап)</w:t>
      </w:r>
    </w:p>
    <w:p w:rsidR="000B5235" w:rsidRDefault="00D67074">
      <w:pPr>
        <w:ind w:left="427" w:right="282" w:firstLine="566"/>
        <w:jc w:val="both"/>
        <w:rPr>
          <w:sz w:val="28"/>
        </w:rPr>
      </w:pPr>
      <w:r>
        <w:rPr>
          <w:sz w:val="28"/>
        </w:rPr>
        <w:t>Первый этап прежде всего предполагает изучение и систематизацию лексики, необходимой ребенку для повседневного общения, ориентации в городе,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учреждениях, транспорте,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этикетом.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Поэтому </w:t>
      </w:r>
      <w:r>
        <w:rPr>
          <w:b/>
          <w:i/>
          <w:sz w:val="28"/>
        </w:rPr>
        <w:t>занятия этого этапа организуются на основе лексических тем</w:t>
      </w:r>
      <w:r>
        <w:rPr>
          <w:sz w:val="28"/>
        </w:rPr>
        <w:t>.</w:t>
      </w:r>
    </w:p>
    <w:p w:rsidR="000B5235" w:rsidRDefault="00D67074">
      <w:pPr>
        <w:ind w:left="427" w:right="280" w:firstLine="566"/>
        <w:jc w:val="both"/>
        <w:rPr>
          <w:sz w:val="28"/>
        </w:rPr>
      </w:pPr>
      <w:r>
        <w:rPr>
          <w:sz w:val="28"/>
        </w:rPr>
        <w:t xml:space="preserve">Коммуникативная направленность обучения обуславливается тем, что освоение материала с первых же шагов ведется </w:t>
      </w:r>
      <w:r>
        <w:rPr>
          <w:b/>
          <w:i/>
          <w:sz w:val="28"/>
        </w:rPr>
        <w:t>на базе речевых конструкций (словосочетания, высказывания) и текста</w:t>
      </w:r>
      <w:r>
        <w:rPr>
          <w:sz w:val="28"/>
        </w:rPr>
        <w:t>.</w:t>
      </w:r>
    </w:p>
    <w:p w:rsidR="000B5235" w:rsidRDefault="00D67074">
      <w:pPr>
        <w:pStyle w:val="a3"/>
        <w:ind w:right="281" w:firstLine="566"/>
      </w:pPr>
      <w:r>
        <w:t>При этом предпочтение отдается синтаксическим конструкциям, позволяющим избегать употребления падежных форм. Это дает возможность активным образом формировать у учащихся навыки продуцирования и восприятия речи на самых ранних этапах обучения (используя формы только именительного падежа). Особое внимание при построении каждого урока уделяется способам выражения логического и грамматического субъекта и предиката, вариантам их согласования и распространения (в пределах, возможных для данного этапа обучения). Введение в урок простейших текстов (которые учащийся может</w:t>
      </w:r>
      <w:r>
        <w:rPr>
          <w:spacing w:val="-2"/>
        </w:rPr>
        <w:t xml:space="preserve"> </w:t>
      </w:r>
      <w:r>
        <w:t>не только воспроизводить, 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порождать самостоятельно) стимулирует интерес учащегося к овладению языком, вселяет в него уверенность в успешности дальнейшего обучения.</w:t>
      </w:r>
    </w:p>
    <w:p w:rsidR="000B5235" w:rsidRDefault="00D67074">
      <w:pPr>
        <w:pStyle w:val="a3"/>
        <w:ind w:right="277" w:firstLine="566"/>
      </w:pPr>
      <w:r>
        <w:t xml:space="preserve">Так как работа на уровне предложения невозможна </w:t>
      </w:r>
      <w:r>
        <w:rPr>
          <w:b/>
          <w:i/>
        </w:rPr>
        <w:t>без изучения глагола</w:t>
      </w:r>
      <w:r>
        <w:t>, в первом блоке учащиеся получают представление о глаголах 1 и 2 спряжения, знакомятся с классами и группами глаголов (в практическом аспекте), употребляют глаголы в форме настоящего и прошедшего времени. Параллельно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изучением</w:t>
      </w:r>
      <w:r>
        <w:rPr>
          <w:spacing w:val="40"/>
        </w:rPr>
        <w:t xml:space="preserve"> </w:t>
      </w:r>
      <w:r>
        <w:t>глагола</w:t>
      </w:r>
      <w:r>
        <w:rPr>
          <w:spacing w:val="40"/>
        </w:rPr>
        <w:t xml:space="preserve"> </w:t>
      </w:r>
      <w:r>
        <w:t>вводятся</w:t>
      </w:r>
      <w:r>
        <w:rPr>
          <w:spacing w:val="40"/>
        </w:rPr>
        <w:t xml:space="preserve"> </w:t>
      </w:r>
      <w:r>
        <w:t>личные</w:t>
      </w:r>
      <w:r>
        <w:rPr>
          <w:spacing w:val="40"/>
        </w:rPr>
        <w:t xml:space="preserve"> </w:t>
      </w:r>
      <w:r>
        <w:t>местоимения,</w:t>
      </w:r>
      <w:r>
        <w:rPr>
          <w:spacing w:val="40"/>
        </w:rPr>
        <w:t xml:space="preserve"> </w:t>
      </w:r>
      <w:r>
        <w:t>наречия</w:t>
      </w:r>
    </w:p>
    <w:p w:rsidR="000B5235" w:rsidRDefault="000B5235">
      <w:pPr>
        <w:pStyle w:val="a3"/>
        <w:sectPr w:rsidR="000B5235">
          <w:pgSz w:w="11910" w:h="16840"/>
          <w:pgMar w:top="1040" w:right="566" w:bottom="280" w:left="1275" w:header="720" w:footer="720" w:gutter="0"/>
          <w:cols w:space="720"/>
        </w:sectPr>
      </w:pPr>
    </w:p>
    <w:p w:rsidR="000B5235" w:rsidRDefault="00D67074">
      <w:pPr>
        <w:pStyle w:val="a3"/>
        <w:spacing w:before="67" w:line="242" w:lineRule="auto"/>
        <w:ind w:right="286"/>
      </w:pPr>
      <w:r>
        <w:t>(места, времени, образа действия, меры и степени, предикативные, вопросительные), количественные числительные.</w:t>
      </w:r>
    </w:p>
    <w:p w:rsidR="000B5235" w:rsidRDefault="00D67074">
      <w:pPr>
        <w:pStyle w:val="a3"/>
        <w:ind w:right="278" w:firstLine="566"/>
      </w:pPr>
      <w:r>
        <w:t>Одной из</w:t>
      </w:r>
      <w:r>
        <w:rPr>
          <w:spacing w:val="-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трудных для</w:t>
      </w:r>
      <w:r>
        <w:rPr>
          <w:spacing w:val="-1"/>
        </w:rPr>
        <w:t xml:space="preserve"> </w:t>
      </w:r>
      <w:r>
        <w:t xml:space="preserve">иностранных учащихся грамматических тем в русском языке является </w:t>
      </w:r>
      <w:r>
        <w:rPr>
          <w:b/>
          <w:i/>
        </w:rPr>
        <w:t>категория рода</w:t>
      </w:r>
      <w:r>
        <w:t xml:space="preserve">. Так как это явление историческое и не может быть объяснено логически, его усвоение происходит постепенно с освоением новой лексики. Поскольку без усвоения категории рода невозможно продвижение в изучении русской грамматики даже на уровне соединения слов в </w:t>
      </w:r>
      <w:r>
        <w:rPr>
          <w:b/>
          <w:i/>
        </w:rPr>
        <w:t>словосочетание</w:t>
      </w:r>
      <w:r>
        <w:t>, уже в первом</w:t>
      </w:r>
      <w:r>
        <w:rPr>
          <w:spacing w:val="40"/>
        </w:rPr>
        <w:t xml:space="preserve"> </w:t>
      </w:r>
      <w:r>
        <w:t>этапе центральной темой, проходящей через весь этап обучения, является работа над усвоением рода имени существительного (в именительном падеже), а также согласование существительного с прилагательным (в форме именительного падежа единственного числа).</w:t>
      </w:r>
    </w:p>
    <w:p w:rsidR="000B5235" w:rsidRDefault="00D67074">
      <w:pPr>
        <w:pStyle w:val="a3"/>
        <w:spacing w:line="321" w:lineRule="exact"/>
        <w:ind w:left="993"/>
      </w:pPr>
      <w:r>
        <w:t>Большое</w:t>
      </w:r>
      <w:r>
        <w:rPr>
          <w:spacing w:val="27"/>
        </w:rPr>
        <w:t xml:space="preserve"> </w:t>
      </w:r>
      <w:r>
        <w:t>место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программе</w:t>
      </w:r>
      <w:r>
        <w:rPr>
          <w:spacing w:val="26"/>
        </w:rPr>
        <w:t xml:space="preserve"> </w:t>
      </w:r>
      <w:r>
        <w:t>первого</w:t>
      </w:r>
      <w:r>
        <w:rPr>
          <w:spacing w:val="27"/>
        </w:rPr>
        <w:t xml:space="preserve"> </w:t>
      </w:r>
      <w:r>
        <w:t>блока</w:t>
      </w:r>
      <w:r>
        <w:rPr>
          <w:spacing w:val="26"/>
        </w:rPr>
        <w:t xml:space="preserve"> </w:t>
      </w:r>
      <w:r>
        <w:t>отводится</w:t>
      </w:r>
      <w:r>
        <w:rPr>
          <w:spacing w:val="28"/>
        </w:rPr>
        <w:t xml:space="preserve"> </w:t>
      </w:r>
      <w:r>
        <w:t>работе</w:t>
      </w:r>
      <w:r>
        <w:rPr>
          <w:spacing w:val="27"/>
        </w:rPr>
        <w:t xml:space="preserve"> </w:t>
      </w:r>
      <w:r>
        <w:rPr>
          <w:spacing w:val="-5"/>
        </w:rPr>
        <w:t>над</w:t>
      </w:r>
    </w:p>
    <w:p w:rsidR="000B5235" w:rsidRDefault="00D67074">
      <w:pPr>
        <w:pStyle w:val="1"/>
        <w:rPr>
          <w:b w:val="0"/>
          <w:i w:val="0"/>
        </w:rPr>
      </w:pPr>
      <w:r>
        <w:rPr>
          <w:spacing w:val="-2"/>
        </w:rPr>
        <w:t>произношением,</w:t>
      </w:r>
      <w:r>
        <w:rPr>
          <w:spacing w:val="2"/>
        </w:rPr>
        <w:t xml:space="preserve"> </w:t>
      </w:r>
      <w:r>
        <w:rPr>
          <w:spacing w:val="-2"/>
        </w:rPr>
        <w:t>интонацией,</w:t>
      </w:r>
      <w:r>
        <w:rPr>
          <w:spacing w:val="1"/>
        </w:rPr>
        <w:t xml:space="preserve"> </w:t>
      </w:r>
      <w:r>
        <w:rPr>
          <w:spacing w:val="-2"/>
        </w:rPr>
        <w:t>техникой</w:t>
      </w:r>
      <w:r>
        <w:rPr>
          <w:spacing w:val="6"/>
        </w:rPr>
        <w:t xml:space="preserve"> </w:t>
      </w:r>
      <w:r>
        <w:rPr>
          <w:spacing w:val="-2"/>
        </w:rPr>
        <w:t>чтения</w:t>
      </w:r>
      <w:r>
        <w:rPr>
          <w:b w:val="0"/>
          <w:i w:val="0"/>
          <w:spacing w:val="-2"/>
        </w:rPr>
        <w:t>.</w:t>
      </w:r>
    </w:p>
    <w:p w:rsidR="000B5235" w:rsidRDefault="00D67074">
      <w:pPr>
        <w:pStyle w:val="a3"/>
        <w:ind w:right="283" w:firstLine="635"/>
      </w:pPr>
      <w:r>
        <w:t>Наиболее типичными упражнениями на этом этапе являются упражнения чисто грамматического характера, языковые игры, составление небольших текстов на основе изучаемой конструкции и лексической темы, заучивание</w:t>
      </w:r>
      <w:r>
        <w:rPr>
          <w:spacing w:val="-12"/>
        </w:rPr>
        <w:t xml:space="preserve"> </w:t>
      </w:r>
      <w:r>
        <w:t>небольших</w:t>
      </w:r>
      <w:r>
        <w:rPr>
          <w:spacing w:val="-12"/>
        </w:rPr>
        <w:t xml:space="preserve"> </w:t>
      </w:r>
      <w:r>
        <w:t>стихотворных</w:t>
      </w:r>
      <w:r>
        <w:rPr>
          <w:spacing w:val="-12"/>
        </w:rPr>
        <w:t xml:space="preserve"> </w:t>
      </w:r>
      <w:r>
        <w:t>фрагментов,</w:t>
      </w:r>
      <w:r>
        <w:rPr>
          <w:spacing w:val="-13"/>
        </w:rPr>
        <w:t xml:space="preserve"> </w:t>
      </w:r>
      <w:r>
        <w:t>построенных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изучаемом грамматическом</w:t>
      </w:r>
      <w:r>
        <w:rPr>
          <w:spacing w:val="47"/>
          <w:w w:val="150"/>
        </w:rPr>
        <w:t xml:space="preserve">   </w:t>
      </w:r>
      <w:r>
        <w:t>явлении,</w:t>
      </w:r>
      <w:r>
        <w:rPr>
          <w:spacing w:val="50"/>
          <w:w w:val="150"/>
        </w:rPr>
        <w:t xml:space="preserve"> </w:t>
      </w:r>
      <w:r>
        <w:t>фонетических</w:t>
      </w:r>
      <w:r>
        <w:rPr>
          <w:spacing w:val="51"/>
          <w:w w:val="150"/>
        </w:rPr>
        <w:t xml:space="preserve">   </w:t>
      </w:r>
      <w:r>
        <w:t>стишков,</w:t>
      </w:r>
      <w:r>
        <w:rPr>
          <w:spacing w:val="50"/>
          <w:w w:val="150"/>
        </w:rPr>
        <w:t xml:space="preserve"> </w:t>
      </w:r>
      <w:r>
        <w:rPr>
          <w:spacing w:val="-2"/>
        </w:rPr>
        <w:t>скороговорок,</w:t>
      </w:r>
    </w:p>
    <w:p w:rsidR="000B5235" w:rsidRDefault="00D67074">
      <w:pPr>
        <w:pStyle w:val="a3"/>
        <w:spacing w:line="320" w:lineRule="exact"/>
      </w:pPr>
      <w:r>
        <w:t>«</w:t>
      </w:r>
      <w:proofErr w:type="spellStart"/>
      <w:r>
        <w:t>чистоговорок</w:t>
      </w:r>
      <w:proofErr w:type="spellEnd"/>
      <w:r>
        <w:t>»,</w:t>
      </w:r>
      <w:r>
        <w:rPr>
          <w:spacing w:val="-14"/>
        </w:rPr>
        <w:t xml:space="preserve"> </w:t>
      </w:r>
      <w:r>
        <w:t>считалок,</w:t>
      </w:r>
      <w:r>
        <w:rPr>
          <w:spacing w:val="-13"/>
        </w:rPr>
        <w:t xml:space="preserve"> </w:t>
      </w:r>
      <w:r>
        <w:t>поговорок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пословиц.</w:t>
      </w:r>
    </w:p>
    <w:p w:rsidR="000B5235" w:rsidRDefault="00D67074">
      <w:pPr>
        <w:pStyle w:val="a3"/>
        <w:ind w:right="286" w:firstLine="566"/>
      </w:pPr>
      <w:r>
        <w:t>Для того, чтобы установить связь между изучаемым материалом и школьной программой, целесообразно со второй половины первого этапа вводить в качестве дополнительных упражнений разбор слова по составу и предложения</w:t>
      </w:r>
      <w:r>
        <w:rPr>
          <w:spacing w:val="31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членам,</w:t>
      </w:r>
      <w:r>
        <w:rPr>
          <w:spacing w:val="33"/>
        </w:rPr>
        <w:t xml:space="preserve"> </w:t>
      </w:r>
      <w:r>
        <w:t>используя</w:t>
      </w:r>
      <w:r>
        <w:rPr>
          <w:spacing w:val="33"/>
        </w:rPr>
        <w:t xml:space="preserve"> </w:t>
      </w:r>
      <w:r>
        <w:t>общепринятую</w:t>
      </w:r>
      <w:r>
        <w:rPr>
          <w:spacing w:val="33"/>
        </w:rPr>
        <w:t xml:space="preserve"> </w:t>
      </w:r>
      <w:r>
        <w:t>терминологию</w:t>
      </w:r>
      <w:r>
        <w:rPr>
          <w:spacing w:val="33"/>
        </w:rPr>
        <w:t xml:space="preserve"> </w:t>
      </w:r>
      <w:r>
        <w:rPr>
          <w:spacing w:val="-2"/>
        </w:rPr>
        <w:t>предмета</w:t>
      </w:r>
    </w:p>
    <w:p w:rsidR="000B5235" w:rsidRDefault="00D67074">
      <w:pPr>
        <w:pStyle w:val="a3"/>
        <w:ind w:right="285"/>
      </w:pPr>
      <w:r>
        <w:t>«Русский язык»: подлежащее, сказуемое, дополнение, обстоятельство. При анализе структуры слова вводятся термины: слог, звук, буква; корень слова, приставка, суффикс, основа, окончание.</w:t>
      </w:r>
    </w:p>
    <w:p w:rsidR="000B5235" w:rsidRDefault="00D67074">
      <w:pPr>
        <w:pStyle w:val="a3"/>
        <w:tabs>
          <w:tab w:val="left" w:pos="1523"/>
          <w:tab w:val="left" w:pos="1797"/>
          <w:tab w:val="left" w:pos="2524"/>
          <w:tab w:val="left" w:pos="2585"/>
          <w:tab w:val="left" w:pos="3366"/>
          <w:tab w:val="left" w:pos="3429"/>
          <w:tab w:val="left" w:pos="3925"/>
          <w:tab w:val="left" w:pos="3982"/>
          <w:tab w:val="left" w:pos="4606"/>
          <w:tab w:val="left" w:pos="4740"/>
          <w:tab w:val="left" w:pos="5112"/>
          <w:tab w:val="left" w:pos="5769"/>
          <w:tab w:val="left" w:pos="5891"/>
          <w:tab w:val="left" w:pos="6017"/>
          <w:tab w:val="left" w:pos="6762"/>
          <w:tab w:val="left" w:pos="6960"/>
          <w:tab w:val="left" w:pos="7126"/>
          <w:tab w:val="left" w:pos="7843"/>
          <w:tab w:val="left" w:pos="8106"/>
          <w:tab w:val="left" w:pos="8505"/>
          <w:tab w:val="left" w:pos="8593"/>
        </w:tabs>
        <w:ind w:right="278" w:firstLine="566"/>
        <w:jc w:val="right"/>
      </w:pPr>
      <w:r>
        <w:rPr>
          <w:spacing w:val="-6"/>
        </w:rPr>
        <w:t>На</w:t>
      </w:r>
      <w:r>
        <w:tab/>
      </w:r>
      <w:r>
        <w:rPr>
          <w:spacing w:val="-2"/>
        </w:rPr>
        <w:t>первом</w:t>
      </w:r>
      <w:r>
        <w:tab/>
      </w:r>
      <w:r>
        <w:tab/>
      </w:r>
      <w:r>
        <w:rPr>
          <w:spacing w:val="-4"/>
        </w:rPr>
        <w:t>этапе</w:t>
      </w:r>
      <w:r>
        <w:tab/>
      </w:r>
      <w:r>
        <w:tab/>
      </w:r>
      <w:r>
        <w:rPr>
          <w:spacing w:val="-2"/>
        </w:rPr>
        <w:t>обучения</w:t>
      </w:r>
      <w:r>
        <w:tab/>
      </w:r>
      <w:r>
        <w:tab/>
      </w:r>
      <w:r>
        <w:rPr>
          <w:spacing w:val="-2"/>
        </w:rPr>
        <w:t>ведущим</w:t>
      </w:r>
      <w:r>
        <w:tab/>
      </w:r>
      <w:r>
        <w:tab/>
      </w:r>
      <w:r>
        <w:rPr>
          <w:spacing w:val="-2"/>
        </w:rPr>
        <w:t>видом</w:t>
      </w:r>
      <w:r>
        <w:tab/>
      </w:r>
      <w:r>
        <w:tab/>
      </w:r>
      <w:r>
        <w:rPr>
          <w:spacing w:val="-2"/>
        </w:rPr>
        <w:t>речевой</w:t>
      </w:r>
      <w:r>
        <w:tab/>
      </w:r>
      <w:r>
        <w:rPr>
          <w:spacing w:val="-2"/>
        </w:rPr>
        <w:t xml:space="preserve">деятельности, </w:t>
      </w:r>
      <w:r>
        <w:t>который</w:t>
      </w:r>
      <w:r>
        <w:rPr>
          <w:spacing w:val="80"/>
        </w:rPr>
        <w:t xml:space="preserve"> </w:t>
      </w:r>
      <w:r>
        <w:t>осваивают</w:t>
      </w:r>
      <w:r>
        <w:rPr>
          <w:spacing w:val="80"/>
        </w:rPr>
        <w:t xml:space="preserve"> </w:t>
      </w:r>
      <w:r>
        <w:t>дети,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rPr>
          <w:b/>
          <w:i/>
        </w:rPr>
        <w:t>говорение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слушание</w:t>
      </w:r>
      <w:r>
        <w:t>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затем</w:t>
      </w:r>
      <w:r>
        <w:rPr>
          <w:spacing w:val="80"/>
        </w:rPr>
        <w:t xml:space="preserve"> </w:t>
      </w:r>
      <w:r>
        <w:t xml:space="preserve">уже </w:t>
      </w:r>
      <w:r>
        <w:rPr>
          <w:b/>
          <w:i/>
          <w:spacing w:val="-2"/>
        </w:rPr>
        <w:t>письмо</w:t>
      </w:r>
      <w:r>
        <w:rPr>
          <w:spacing w:val="-2"/>
        </w:rPr>
        <w:t>,</w:t>
      </w:r>
      <w:r>
        <w:tab/>
      </w:r>
      <w:r>
        <w:tab/>
      </w:r>
      <w:r>
        <w:rPr>
          <w:spacing w:val="-2"/>
        </w:rPr>
        <w:t>закрепляющее</w:t>
      </w:r>
      <w:r>
        <w:tab/>
      </w:r>
      <w:r>
        <w:rPr>
          <w:spacing w:val="-2"/>
        </w:rPr>
        <w:t>полученные</w:t>
      </w:r>
      <w:r>
        <w:tab/>
      </w:r>
      <w:r>
        <w:rPr>
          <w:spacing w:val="-2"/>
        </w:rPr>
        <w:t>навыки.</w:t>
      </w:r>
      <w:r>
        <w:tab/>
      </w:r>
      <w:r>
        <w:tab/>
      </w:r>
      <w:r>
        <w:tab/>
      </w:r>
      <w:r>
        <w:rPr>
          <w:b/>
          <w:i/>
          <w:spacing w:val="-2"/>
        </w:rPr>
        <w:t>Чтению</w:t>
      </w:r>
      <w:r>
        <w:rPr>
          <w:b/>
          <w:i/>
        </w:rPr>
        <w:tab/>
      </w:r>
      <w:r>
        <w:rPr>
          <w:b/>
          <w:i/>
        </w:rPr>
        <w:tab/>
      </w:r>
      <w:r>
        <w:rPr>
          <w:spacing w:val="-2"/>
        </w:rPr>
        <w:t>отводится второстепенная</w:t>
      </w:r>
      <w:r>
        <w:tab/>
      </w:r>
      <w:r>
        <w:rPr>
          <w:spacing w:val="-4"/>
        </w:rPr>
        <w:t>роль,</w:t>
      </w:r>
      <w:r>
        <w:tab/>
      </w:r>
      <w:r>
        <w:rPr>
          <w:spacing w:val="-4"/>
        </w:rPr>
        <w:t>так</w:t>
      </w:r>
      <w:r>
        <w:tab/>
      </w:r>
      <w:r>
        <w:tab/>
      </w:r>
      <w:r>
        <w:rPr>
          <w:spacing w:val="-4"/>
        </w:rPr>
        <w:t>как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этом</w:t>
      </w:r>
      <w:r>
        <w:tab/>
      </w:r>
      <w:r>
        <w:tab/>
      </w:r>
      <w:r>
        <w:rPr>
          <w:spacing w:val="-2"/>
        </w:rPr>
        <w:t>этапе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4"/>
        </w:rPr>
        <w:t>оно</w:t>
      </w:r>
      <w:r>
        <w:tab/>
      </w:r>
      <w:r>
        <w:rPr>
          <w:spacing w:val="-2"/>
        </w:rPr>
        <w:t xml:space="preserve">выполняет </w:t>
      </w:r>
      <w:r>
        <w:t>вспомогательную</w:t>
      </w:r>
      <w:r>
        <w:rPr>
          <w:spacing w:val="33"/>
        </w:rPr>
        <w:t xml:space="preserve"> </w:t>
      </w:r>
      <w:r>
        <w:t>роль</w:t>
      </w:r>
      <w:r>
        <w:rPr>
          <w:spacing w:val="35"/>
        </w:rPr>
        <w:t xml:space="preserve"> </w:t>
      </w:r>
      <w:r>
        <w:t>(чтение</w:t>
      </w:r>
      <w:r>
        <w:rPr>
          <w:spacing w:val="34"/>
        </w:rPr>
        <w:t xml:space="preserve"> </w:t>
      </w:r>
      <w:r>
        <w:t>стихотворений</w:t>
      </w:r>
      <w:r>
        <w:rPr>
          <w:spacing w:val="34"/>
        </w:rPr>
        <w:t xml:space="preserve"> </w:t>
      </w:r>
      <w:r>
        <w:t>совместно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преподавателем, упражнений из</w:t>
      </w:r>
      <w:r>
        <w:rPr>
          <w:spacing w:val="-2"/>
        </w:rPr>
        <w:t xml:space="preserve"> </w:t>
      </w:r>
      <w:r>
        <w:t>5-10</w:t>
      </w:r>
      <w:r>
        <w:rPr>
          <w:spacing w:val="-2"/>
        </w:rPr>
        <w:t xml:space="preserve"> </w:t>
      </w:r>
      <w:r>
        <w:t>предложений, учебных текстов, состоящих</w:t>
      </w:r>
      <w:r>
        <w:rPr>
          <w:spacing w:val="-2"/>
        </w:rPr>
        <w:t xml:space="preserve"> </w:t>
      </w:r>
      <w:r>
        <w:t>из 5-10</w:t>
      </w:r>
      <w:r>
        <w:rPr>
          <w:spacing w:val="-2"/>
        </w:rPr>
        <w:t xml:space="preserve"> </w:t>
      </w:r>
      <w:r>
        <w:t>фраз).</w:t>
      </w:r>
    </w:p>
    <w:p w:rsidR="000B5235" w:rsidRDefault="00D67074">
      <w:pPr>
        <w:pStyle w:val="a3"/>
        <w:ind w:firstLine="566"/>
        <w:jc w:val="left"/>
      </w:pPr>
      <w:r>
        <w:t>Важную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этапе</w:t>
      </w:r>
      <w:r>
        <w:rPr>
          <w:spacing w:val="40"/>
        </w:rPr>
        <w:t xml:space="preserve"> </w:t>
      </w:r>
      <w:r>
        <w:t>играет</w:t>
      </w:r>
      <w:r>
        <w:rPr>
          <w:spacing w:val="40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артикуляционной</w:t>
      </w:r>
      <w:r>
        <w:rPr>
          <w:spacing w:val="40"/>
        </w:rPr>
        <w:t xml:space="preserve"> </w:t>
      </w:r>
      <w:r>
        <w:t>базы</w:t>
      </w:r>
      <w:r>
        <w:rPr>
          <w:spacing w:val="80"/>
          <w:w w:val="150"/>
        </w:rPr>
        <w:t xml:space="preserve"> </w:t>
      </w:r>
      <w:r>
        <w:t>русского языка.</w:t>
      </w:r>
    </w:p>
    <w:p w:rsidR="000B5235" w:rsidRDefault="00D67074">
      <w:pPr>
        <w:spacing w:before="4"/>
        <w:ind w:left="993" w:right="4475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языковой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компетенции Фонетика. Графика</w:t>
      </w:r>
    </w:p>
    <w:p w:rsidR="000B5235" w:rsidRDefault="00D67074">
      <w:pPr>
        <w:pStyle w:val="a3"/>
        <w:spacing w:line="317" w:lineRule="exact"/>
        <w:ind w:left="993"/>
        <w:jc w:val="left"/>
      </w:pPr>
      <w:r>
        <w:rPr>
          <w:spacing w:val="-2"/>
        </w:rPr>
        <w:t>Алфавит.</w:t>
      </w:r>
      <w:r>
        <w:rPr>
          <w:spacing w:val="-9"/>
        </w:rPr>
        <w:t xml:space="preserve"> </w:t>
      </w:r>
      <w:r>
        <w:rPr>
          <w:spacing w:val="-2"/>
        </w:rPr>
        <w:t>Соотношение</w:t>
      </w:r>
      <w:r>
        <w:rPr>
          <w:spacing w:val="-5"/>
        </w:rPr>
        <w:t xml:space="preserve"> </w:t>
      </w:r>
      <w:r>
        <w:rPr>
          <w:spacing w:val="-2"/>
        </w:rPr>
        <w:t>звуков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букв.</w:t>
      </w:r>
    </w:p>
    <w:p w:rsidR="000B5235" w:rsidRDefault="00D67074">
      <w:pPr>
        <w:spacing w:before="5" w:line="321" w:lineRule="exact"/>
        <w:ind w:left="993"/>
        <w:rPr>
          <w:b/>
          <w:sz w:val="28"/>
        </w:rPr>
      </w:pPr>
      <w:r>
        <w:rPr>
          <w:b/>
          <w:spacing w:val="-2"/>
          <w:sz w:val="28"/>
        </w:rPr>
        <w:t>Согласные</w:t>
      </w:r>
    </w:p>
    <w:p w:rsidR="000B5235" w:rsidRDefault="00D67074">
      <w:pPr>
        <w:pStyle w:val="a3"/>
        <w:ind w:right="281" w:firstLine="566"/>
      </w:pPr>
      <w:r>
        <w:rPr>
          <w:b/>
        </w:rPr>
        <w:t xml:space="preserve">Различение согласных по глухости-звонкости: </w:t>
      </w:r>
      <w:r>
        <w:t xml:space="preserve">перед гласными, перед сонорными, перед В. Оглушение согласных на конце слова. Оглушение звонких согласных перед глухими: внутри слова, на стыке </w:t>
      </w:r>
      <w:proofErr w:type="spellStart"/>
      <w:r>
        <w:t>предлга</w:t>
      </w:r>
      <w:proofErr w:type="spellEnd"/>
      <w:r>
        <w:t xml:space="preserve"> и слова. Озвончение глухих согласных перед звонкими: внутри слова, на стыке предлога и слова.</w:t>
      </w:r>
    </w:p>
    <w:p w:rsidR="000B5235" w:rsidRDefault="000B5235">
      <w:pPr>
        <w:pStyle w:val="a3"/>
        <w:sectPr w:rsidR="000B5235">
          <w:pgSz w:w="11910" w:h="16840"/>
          <w:pgMar w:top="1040" w:right="566" w:bottom="280" w:left="1275" w:header="720" w:footer="720" w:gutter="0"/>
          <w:cols w:space="720"/>
        </w:sectPr>
      </w:pPr>
    </w:p>
    <w:p w:rsidR="000B5235" w:rsidRDefault="00D67074">
      <w:pPr>
        <w:pStyle w:val="a3"/>
        <w:spacing w:before="67"/>
        <w:ind w:right="281" w:firstLine="566"/>
      </w:pPr>
      <w:r>
        <w:rPr>
          <w:b/>
        </w:rPr>
        <w:t xml:space="preserve">Различение твердых и мягких согласных </w:t>
      </w:r>
      <w:r>
        <w:t>перед гласными. Произношение мягких согласных перед</w:t>
      </w:r>
      <w:proofErr w:type="gramStart"/>
      <w:r>
        <w:t xml:space="preserve"> И</w:t>
      </w:r>
      <w:proofErr w:type="gramEnd"/>
      <w:r>
        <w:t>, перед Е, перед А, перед О, перед У.</w:t>
      </w:r>
      <w:r>
        <w:rPr>
          <w:spacing w:val="-4"/>
        </w:rPr>
        <w:t xml:space="preserve"> </w:t>
      </w:r>
      <w:r>
        <w:t>Произношение</w:t>
      </w:r>
      <w:r>
        <w:rPr>
          <w:spacing w:val="-5"/>
        </w:rPr>
        <w:t xml:space="preserve"> </w:t>
      </w:r>
      <w:r>
        <w:t>сочетаний</w:t>
      </w:r>
      <w:r>
        <w:rPr>
          <w:spacing w:val="-4"/>
        </w:rPr>
        <w:t xml:space="preserve"> </w:t>
      </w:r>
      <w:r>
        <w:t>типа</w:t>
      </w:r>
      <w:r>
        <w:rPr>
          <w:spacing w:val="-4"/>
        </w:rPr>
        <w:t xml:space="preserve"> </w:t>
      </w:r>
      <w:r>
        <w:t>та-</w:t>
      </w:r>
      <w:proofErr w:type="spellStart"/>
      <w:r>
        <w:t>тя</w:t>
      </w:r>
      <w:proofErr w:type="spellEnd"/>
      <w:r>
        <w:t>-</w:t>
      </w:r>
      <w:proofErr w:type="spellStart"/>
      <w:r>
        <w:t>тья</w:t>
      </w:r>
      <w:proofErr w:type="spellEnd"/>
      <w:r>
        <w:t>.</w:t>
      </w:r>
      <w:r>
        <w:rPr>
          <w:spacing w:val="-4"/>
        </w:rPr>
        <w:t xml:space="preserve"> </w:t>
      </w:r>
      <w:r>
        <w:t>Произношение</w:t>
      </w:r>
      <w:r>
        <w:rPr>
          <w:spacing w:val="-6"/>
        </w:rPr>
        <w:t xml:space="preserve"> </w:t>
      </w:r>
      <w:r>
        <w:t>мягких</w:t>
      </w:r>
      <w:r>
        <w:rPr>
          <w:spacing w:val="-4"/>
        </w:rPr>
        <w:t xml:space="preserve"> </w:t>
      </w:r>
      <w:r>
        <w:t xml:space="preserve">согласных перед согласными. Различение твердых и мягких согласных перед </w:t>
      </w:r>
      <w:r>
        <w:rPr>
          <w:spacing w:val="-2"/>
        </w:rPr>
        <w:t>согласными.</w:t>
      </w:r>
    </w:p>
    <w:p w:rsidR="000B5235" w:rsidRDefault="00D67074">
      <w:pPr>
        <w:pStyle w:val="a3"/>
        <w:spacing w:before="1" w:line="322" w:lineRule="exact"/>
        <w:ind w:left="993"/>
      </w:pPr>
      <w:r>
        <w:t>Произношение</w:t>
      </w:r>
      <w:r>
        <w:rPr>
          <w:spacing w:val="-13"/>
        </w:rPr>
        <w:t xml:space="preserve"> </w:t>
      </w:r>
      <w:r>
        <w:t>мягких</w:t>
      </w:r>
      <w:r>
        <w:rPr>
          <w:spacing w:val="-11"/>
        </w:rPr>
        <w:t xml:space="preserve"> </w:t>
      </w:r>
      <w:r>
        <w:t>согласных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конце</w:t>
      </w:r>
      <w:r>
        <w:rPr>
          <w:spacing w:val="-12"/>
        </w:rPr>
        <w:t xml:space="preserve"> </w:t>
      </w:r>
      <w:r>
        <w:rPr>
          <w:spacing w:val="-2"/>
        </w:rPr>
        <w:t>слова.</w:t>
      </w:r>
    </w:p>
    <w:p w:rsidR="000B5235" w:rsidRDefault="00D67074">
      <w:pPr>
        <w:pStyle w:val="a3"/>
        <w:ind w:right="284" w:firstLine="566"/>
      </w:pPr>
      <w:r>
        <w:rPr>
          <w:b/>
        </w:rPr>
        <w:t xml:space="preserve">Сочетания согласных. </w:t>
      </w:r>
      <w:r>
        <w:t>Произношение сочетаний двух, трех, четырех согласных в начале, в середине и на конце слова. Произношение слов со сложной консонантной структурой. Произношение двойных согласных на стыке морфем. Двойные согласные в словах.</w:t>
      </w:r>
    </w:p>
    <w:p w:rsidR="000B5235" w:rsidRDefault="00D67074">
      <w:pPr>
        <w:pStyle w:val="a3"/>
        <w:spacing w:before="1"/>
        <w:ind w:right="277" w:firstLine="566"/>
      </w:pPr>
      <w:r>
        <w:rPr>
          <w:b/>
        </w:rPr>
        <w:t xml:space="preserve">Правила чтения некоторых сочетаний согласных. </w:t>
      </w:r>
      <w:r>
        <w:t xml:space="preserve">Произношение [ц] на месте сочетаний тс, </w:t>
      </w:r>
      <w:proofErr w:type="spellStart"/>
      <w:r>
        <w:t>дс</w:t>
      </w:r>
      <w:proofErr w:type="spellEnd"/>
      <w:r>
        <w:t>; [</w:t>
      </w:r>
      <w:proofErr w:type="spellStart"/>
      <w:r>
        <w:t>цц</w:t>
      </w:r>
      <w:proofErr w:type="spellEnd"/>
      <w:r>
        <w:t xml:space="preserve">] на месте сочетаний тс, </w:t>
      </w:r>
      <w:proofErr w:type="spellStart"/>
      <w:r>
        <w:t>тьс</w:t>
      </w:r>
      <w:proofErr w:type="spellEnd"/>
      <w:r>
        <w:t xml:space="preserve">, </w:t>
      </w:r>
      <w:proofErr w:type="spellStart"/>
      <w:r>
        <w:t>дц</w:t>
      </w:r>
      <w:proofErr w:type="spellEnd"/>
      <w:r>
        <w:t>. Произношение [</w:t>
      </w:r>
      <w:proofErr w:type="spellStart"/>
      <w:r>
        <w:t>сн</w:t>
      </w:r>
      <w:proofErr w:type="spellEnd"/>
      <w:r>
        <w:t>],</w:t>
      </w:r>
      <w:r>
        <w:rPr>
          <w:spacing w:val="40"/>
        </w:rPr>
        <w:t xml:space="preserve"> </w:t>
      </w:r>
      <w:r>
        <w:t>[</w:t>
      </w:r>
      <w:proofErr w:type="spellStart"/>
      <w:r>
        <w:t>зн</w:t>
      </w:r>
      <w:proofErr w:type="spellEnd"/>
      <w:r>
        <w:t>], [</w:t>
      </w:r>
      <w:proofErr w:type="spellStart"/>
      <w:r>
        <w:t>ств</w:t>
      </w:r>
      <w:proofErr w:type="spellEnd"/>
      <w:r>
        <w:t>], [</w:t>
      </w:r>
      <w:proofErr w:type="spellStart"/>
      <w:r>
        <w:t>рц</w:t>
      </w:r>
      <w:proofErr w:type="spellEnd"/>
      <w:r>
        <w:t>], [</w:t>
      </w:r>
      <w:proofErr w:type="spellStart"/>
      <w:r>
        <w:t>нц</w:t>
      </w:r>
      <w:proofErr w:type="spellEnd"/>
      <w:r>
        <w:t xml:space="preserve">] на месте сочетаний </w:t>
      </w:r>
      <w:proofErr w:type="spellStart"/>
      <w:r>
        <w:t>стн</w:t>
      </w:r>
      <w:proofErr w:type="spellEnd"/>
      <w:r>
        <w:t xml:space="preserve">, </w:t>
      </w:r>
      <w:proofErr w:type="spellStart"/>
      <w:r>
        <w:t>здн</w:t>
      </w:r>
      <w:proofErr w:type="spellEnd"/>
      <w:r>
        <w:t xml:space="preserve">, </w:t>
      </w:r>
      <w:proofErr w:type="spellStart"/>
      <w:r>
        <w:t>вств</w:t>
      </w:r>
      <w:proofErr w:type="spellEnd"/>
      <w:r>
        <w:t xml:space="preserve">, </w:t>
      </w:r>
      <w:proofErr w:type="spellStart"/>
      <w:r>
        <w:t>рдц</w:t>
      </w:r>
      <w:proofErr w:type="spellEnd"/>
      <w:r>
        <w:t xml:space="preserve">, </w:t>
      </w:r>
      <w:proofErr w:type="spellStart"/>
      <w:r>
        <w:t>лнц</w:t>
      </w:r>
      <w:proofErr w:type="spellEnd"/>
      <w:r>
        <w:t>. Произношение [</w:t>
      </w:r>
      <w:proofErr w:type="spellStart"/>
      <w:r>
        <w:t>ш´ш</w:t>
      </w:r>
      <w:proofErr w:type="spellEnd"/>
      <w:r>
        <w:t xml:space="preserve">´] на месте сочетания </w:t>
      </w:r>
      <w:proofErr w:type="spellStart"/>
      <w:r>
        <w:t>сч</w:t>
      </w:r>
      <w:proofErr w:type="spellEnd"/>
      <w:r>
        <w:t>. Чередования согласных г-ж, д- ж-</w:t>
      </w:r>
      <w:proofErr w:type="spellStart"/>
      <w:r>
        <w:t>жд</w:t>
      </w:r>
      <w:proofErr w:type="spellEnd"/>
      <w:r>
        <w:t xml:space="preserve">, з-ж, к-ч, т-ч, т-щ, </w:t>
      </w:r>
      <w:proofErr w:type="spellStart"/>
      <w:r>
        <w:t>ст</w:t>
      </w:r>
      <w:proofErr w:type="spellEnd"/>
      <w:r>
        <w:t>-щ, с-ш, х-ш, ц-ч.</w:t>
      </w:r>
    </w:p>
    <w:p w:rsidR="000B5235" w:rsidRDefault="00D67074">
      <w:pPr>
        <w:spacing w:before="6" w:line="322" w:lineRule="exact"/>
        <w:ind w:left="993"/>
        <w:rPr>
          <w:b/>
          <w:sz w:val="28"/>
        </w:rPr>
      </w:pPr>
      <w:r>
        <w:rPr>
          <w:b/>
          <w:spacing w:val="-2"/>
          <w:sz w:val="28"/>
        </w:rPr>
        <w:t>Гласные</w:t>
      </w:r>
    </w:p>
    <w:p w:rsidR="000B5235" w:rsidRDefault="00D67074">
      <w:pPr>
        <w:spacing w:before="2" w:line="237" w:lineRule="auto"/>
        <w:ind w:left="427" w:right="279" w:firstLine="566"/>
        <w:jc w:val="both"/>
        <w:rPr>
          <w:sz w:val="28"/>
        </w:rPr>
      </w:pPr>
      <w:r>
        <w:rPr>
          <w:b/>
          <w:sz w:val="28"/>
        </w:rPr>
        <w:t xml:space="preserve">Особенности артикуляции русских гласных под ударением: а-э, а-о, о-у, ы-и. </w:t>
      </w:r>
      <w:r>
        <w:rPr>
          <w:sz w:val="28"/>
        </w:rPr>
        <w:t>Произношение букв е, ё, ю, я в начале слова, после гласных, после букв ь и ъ, после мягких согласных.</w:t>
      </w:r>
    </w:p>
    <w:p w:rsidR="000B5235" w:rsidRDefault="00D67074">
      <w:pPr>
        <w:pStyle w:val="a3"/>
        <w:spacing w:before="1"/>
        <w:ind w:right="281" w:firstLine="566"/>
      </w:pPr>
      <w:r>
        <w:rPr>
          <w:b/>
        </w:rPr>
        <w:t xml:space="preserve">Безударные гласные </w:t>
      </w:r>
      <w:r>
        <w:t>(редукция гласных). Произношение безударных гласных на месте буквы а, о. Произношение безударных гласных на месте букв</w:t>
      </w:r>
      <w:r>
        <w:rPr>
          <w:spacing w:val="-5"/>
        </w:rPr>
        <w:t xml:space="preserve"> </w:t>
      </w:r>
      <w:r>
        <w:t>е,</w:t>
      </w:r>
      <w:r>
        <w:rPr>
          <w:spacing w:val="-5"/>
        </w:rPr>
        <w:t xml:space="preserve"> </w:t>
      </w:r>
      <w:r>
        <w:t>я.</w:t>
      </w:r>
      <w:r>
        <w:rPr>
          <w:spacing w:val="-4"/>
        </w:rPr>
        <w:t xml:space="preserve"> </w:t>
      </w:r>
      <w:r>
        <w:t>Произношение</w:t>
      </w:r>
      <w:r>
        <w:rPr>
          <w:spacing w:val="-5"/>
        </w:rPr>
        <w:t xml:space="preserve"> </w:t>
      </w:r>
      <w:r>
        <w:t>безударных</w:t>
      </w:r>
      <w:r>
        <w:rPr>
          <w:spacing w:val="-5"/>
        </w:rPr>
        <w:t xml:space="preserve"> </w:t>
      </w:r>
      <w:r>
        <w:t>гласных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буквы</w:t>
      </w:r>
      <w:r>
        <w:rPr>
          <w:spacing w:val="-5"/>
        </w:rPr>
        <w:t xml:space="preserve"> </w:t>
      </w:r>
      <w:r>
        <w:t>е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 xml:space="preserve">твердых </w:t>
      </w:r>
      <w:proofErr w:type="gramStart"/>
      <w:r>
        <w:t>согласных ж</w:t>
      </w:r>
      <w:proofErr w:type="gramEnd"/>
      <w:r>
        <w:t>, ш, ц.</w:t>
      </w:r>
    </w:p>
    <w:p w:rsidR="000B5235" w:rsidRDefault="00D67074">
      <w:pPr>
        <w:pStyle w:val="a3"/>
        <w:spacing w:before="1"/>
        <w:ind w:right="282" w:firstLine="566"/>
      </w:pPr>
      <w:r>
        <w:rPr>
          <w:b/>
        </w:rPr>
        <w:t xml:space="preserve">Ритмика слова: </w:t>
      </w:r>
      <w:r>
        <w:t>односложные модели, двусложные модели, трехсложные модели, четырехсложные модели.</w:t>
      </w:r>
    </w:p>
    <w:p w:rsidR="000B5235" w:rsidRDefault="00D67074">
      <w:pPr>
        <w:pStyle w:val="a3"/>
        <w:ind w:right="279" w:firstLine="566"/>
      </w:pPr>
      <w:r>
        <w:rPr>
          <w:b/>
        </w:rPr>
        <w:t>Типы</w:t>
      </w:r>
      <w:r>
        <w:rPr>
          <w:b/>
          <w:spacing w:val="-10"/>
        </w:rPr>
        <w:t xml:space="preserve"> </w:t>
      </w:r>
      <w:r>
        <w:rPr>
          <w:b/>
        </w:rPr>
        <w:t>интонационных</w:t>
      </w:r>
      <w:r>
        <w:rPr>
          <w:b/>
          <w:spacing w:val="-9"/>
        </w:rPr>
        <w:t xml:space="preserve"> </w:t>
      </w:r>
      <w:r>
        <w:rPr>
          <w:b/>
        </w:rPr>
        <w:t>конструкций.</w:t>
      </w:r>
      <w:r>
        <w:rPr>
          <w:b/>
          <w:spacing w:val="-7"/>
        </w:rPr>
        <w:t xml:space="preserve"> </w:t>
      </w:r>
      <w:proofErr w:type="gramStart"/>
      <w:r>
        <w:t>ИК-1:</w:t>
      </w:r>
      <w:r>
        <w:rPr>
          <w:spacing w:val="-10"/>
        </w:rPr>
        <w:t xml:space="preserve"> </w:t>
      </w:r>
      <w:r>
        <w:t>законченное</w:t>
      </w:r>
      <w:r>
        <w:rPr>
          <w:spacing w:val="-13"/>
        </w:rPr>
        <w:t xml:space="preserve"> </w:t>
      </w:r>
      <w:r>
        <w:t>высказывание, ИК-2: специальный вопрос, просьба, требование, перечисление, ИК-3: общий вопрос, просьба, перечисление, ИК-4: сопоставительный вопрос с союзом а, перечисление, неоконченная синтагма, в повествовательных вопросах при выражении незавершенности, ИК-5: выражение оценки.</w:t>
      </w:r>
      <w:proofErr w:type="gramEnd"/>
    </w:p>
    <w:p w:rsidR="000B5235" w:rsidRDefault="00D67074">
      <w:pPr>
        <w:spacing w:before="5"/>
        <w:ind w:left="993" w:right="5909"/>
        <w:rPr>
          <w:b/>
          <w:sz w:val="28"/>
        </w:rPr>
      </w:pPr>
      <w:r>
        <w:rPr>
          <w:b/>
          <w:spacing w:val="-2"/>
          <w:sz w:val="28"/>
        </w:rPr>
        <w:t>Грамматика Морфология</w:t>
      </w:r>
    </w:p>
    <w:p w:rsidR="000B5235" w:rsidRDefault="00D67074">
      <w:pPr>
        <w:pStyle w:val="a3"/>
        <w:ind w:right="282" w:firstLine="566"/>
      </w:pPr>
      <w:r>
        <w:rPr>
          <w:i/>
        </w:rPr>
        <w:t xml:space="preserve">Имя существительное: </w:t>
      </w:r>
      <w:r>
        <w:t>одушевленные и неодушевленные; собственные и нарицательные; единственное и множественное число имени существительного;</w:t>
      </w:r>
      <w:r>
        <w:rPr>
          <w:spacing w:val="-1"/>
        </w:rPr>
        <w:t xml:space="preserve"> </w:t>
      </w:r>
      <w:r>
        <w:t>род</w:t>
      </w:r>
      <w:r>
        <w:rPr>
          <w:spacing w:val="-1"/>
        </w:rPr>
        <w:t xml:space="preserve"> </w:t>
      </w:r>
      <w:r>
        <w:t>имени существительного; категория падежа, значение и употребление падежей (Именительный падеж); словообразовательные модели существительных.</w:t>
      </w:r>
    </w:p>
    <w:p w:rsidR="000B5235" w:rsidRDefault="00D67074">
      <w:pPr>
        <w:pStyle w:val="a3"/>
        <w:ind w:right="279" w:firstLine="566"/>
      </w:pPr>
      <w:r>
        <w:rPr>
          <w:i/>
        </w:rPr>
        <w:t xml:space="preserve">Местоимение: </w:t>
      </w:r>
      <w:r>
        <w:t>личные и притяжательные местоимения в единственном</w:t>
      </w:r>
      <w:r>
        <w:rPr>
          <w:spacing w:val="40"/>
        </w:rPr>
        <w:t xml:space="preserve"> </w:t>
      </w:r>
      <w:r>
        <w:t>и множественном числе; согласование притяжательных местоимений с существительными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единственном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множественном</w:t>
      </w:r>
      <w:r>
        <w:rPr>
          <w:spacing w:val="-5"/>
        </w:rPr>
        <w:t xml:space="preserve"> </w:t>
      </w:r>
      <w:r>
        <w:t>числе,</w:t>
      </w:r>
      <w:r>
        <w:rPr>
          <w:spacing w:val="-5"/>
        </w:rPr>
        <w:t xml:space="preserve"> </w:t>
      </w:r>
      <w:r>
        <w:t>категория</w:t>
      </w:r>
      <w:r>
        <w:rPr>
          <w:spacing w:val="-4"/>
        </w:rPr>
        <w:t xml:space="preserve"> </w:t>
      </w:r>
      <w:r>
        <w:t>рода</w:t>
      </w:r>
      <w:r>
        <w:rPr>
          <w:spacing w:val="-4"/>
        </w:rPr>
        <w:t xml:space="preserve"> </w:t>
      </w:r>
      <w:r>
        <w:t xml:space="preserve">у притяжательных местоимений в единственном числе; вопросительные </w:t>
      </w:r>
      <w:r>
        <w:rPr>
          <w:spacing w:val="-2"/>
        </w:rPr>
        <w:t>местоимения.</w:t>
      </w:r>
    </w:p>
    <w:p w:rsidR="000B5235" w:rsidRDefault="00D67074">
      <w:pPr>
        <w:pStyle w:val="a3"/>
        <w:ind w:right="282" w:firstLine="566"/>
      </w:pPr>
      <w:r>
        <w:rPr>
          <w:i/>
        </w:rPr>
        <w:t xml:space="preserve">Имя прилагательное: </w:t>
      </w:r>
      <w:r>
        <w:t>полные прилагательные; согласование прилагательных с существительными в роде, числе и падеже.</w:t>
      </w:r>
    </w:p>
    <w:p w:rsidR="000B5235" w:rsidRDefault="000B5235">
      <w:pPr>
        <w:pStyle w:val="a3"/>
        <w:sectPr w:rsidR="000B5235">
          <w:pgSz w:w="11910" w:h="16840"/>
          <w:pgMar w:top="1040" w:right="566" w:bottom="280" w:left="1275" w:header="720" w:footer="720" w:gutter="0"/>
          <w:cols w:space="720"/>
        </w:sectPr>
      </w:pPr>
    </w:p>
    <w:p w:rsidR="000B5235" w:rsidRDefault="00D67074">
      <w:pPr>
        <w:pStyle w:val="a3"/>
        <w:spacing w:before="67" w:line="242" w:lineRule="auto"/>
        <w:ind w:right="282" w:firstLine="566"/>
      </w:pPr>
      <w:r>
        <w:rPr>
          <w:i/>
        </w:rPr>
        <w:t xml:space="preserve">Глагол: </w:t>
      </w:r>
      <w:r>
        <w:t>инфинитив; настоящее время глагола; глаголы 1 и 2 спряжения, личные окончания глагола.</w:t>
      </w:r>
    </w:p>
    <w:p w:rsidR="000B5235" w:rsidRDefault="00D67074">
      <w:pPr>
        <w:pStyle w:val="a3"/>
        <w:ind w:right="288" w:firstLine="566"/>
      </w:pPr>
      <w:r>
        <w:rPr>
          <w:i/>
        </w:rPr>
        <w:t xml:space="preserve">Наречие: </w:t>
      </w:r>
      <w:r>
        <w:t>наречия образа действия; наречия меры, степени; наречия места; времени; предикативные наречия;</w:t>
      </w:r>
      <w:r>
        <w:rPr>
          <w:spacing w:val="40"/>
        </w:rPr>
        <w:t xml:space="preserve"> </w:t>
      </w:r>
      <w:r>
        <w:t>предикативные наречия с модальными значениями долженствования, возможности, необходимости.</w:t>
      </w:r>
    </w:p>
    <w:p w:rsidR="000B5235" w:rsidRDefault="00D67074">
      <w:pPr>
        <w:ind w:left="427" w:right="282" w:firstLine="566"/>
        <w:jc w:val="both"/>
        <w:rPr>
          <w:sz w:val="28"/>
        </w:rPr>
      </w:pPr>
      <w:r>
        <w:rPr>
          <w:i/>
          <w:sz w:val="28"/>
        </w:rPr>
        <w:t xml:space="preserve">Служебные части речи: </w:t>
      </w:r>
      <w:r>
        <w:rPr>
          <w:sz w:val="28"/>
        </w:rPr>
        <w:t>соединительные и противительные союзы в простом и сложном предложениях.</w:t>
      </w:r>
    </w:p>
    <w:p w:rsidR="000B5235" w:rsidRDefault="00D67074">
      <w:pPr>
        <w:spacing w:before="1" w:line="319" w:lineRule="exact"/>
        <w:ind w:left="993"/>
        <w:jc w:val="both"/>
        <w:rPr>
          <w:b/>
          <w:sz w:val="28"/>
        </w:rPr>
      </w:pPr>
      <w:r>
        <w:rPr>
          <w:b/>
          <w:sz w:val="28"/>
        </w:rPr>
        <w:t>Словообразование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словоизменение</w:t>
      </w:r>
    </w:p>
    <w:p w:rsidR="000B5235" w:rsidRDefault="00D67074">
      <w:pPr>
        <w:pStyle w:val="a3"/>
        <w:ind w:right="288" w:firstLine="566"/>
      </w:pPr>
      <w:r>
        <w:t>Состав слова, понятие об основе и окончании; понятие о частях слова: корень, суффикс, приставка. Однокоренные слова. Сложные слова.</w:t>
      </w:r>
    </w:p>
    <w:p w:rsidR="000B5235" w:rsidRDefault="00D67074">
      <w:pPr>
        <w:pStyle w:val="a3"/>
        <w:ind w:right="279" w:firstLine="566"/>
      </w:pPr>
      <w:r>
        <w:t>Словообразовательные модели существительных, наречия на –о (-е), прилагательные с суффиксами –н-, -</w:t>
      </w:r>
      <w:proofErr w:type="spellStart"/>
      <w:r>
        <w:t>ов</w:t>
      </w:r>
      <w:proofErr w:type="spellEnd"/>
      <w:r>
        <w:t>-, -</w:t>
      </w:r>
      <w:proofErr w:type="spellStart"/>
      <w:r>
        <w:t>ск</w:t>
      </w:r>
      <w:proofErr w:type="spellEnd"/>
      <w:r>
        <w:t>-, -</w:t>
      </w:r>
      <w:proofErr w:type="spellStart"/>
      <w:r>
        <w:t>енн</w:t>
      </w:r>
      <w:proofErr w:type="spellEnd"/>
      <w:r>
        <w:t>-, -анн-.</w:t>
      </w:r>
    </w:p>
    <w:p w:rsidR="000B5235" w:rsidRDefault="00D67074">
      <w:pPr>
        <w:spacing w:before="1" w:line="321" w:lineRule="exact"/>
        <w:ind w:left="993"/>
        <w:rPr>
          <w:b/>
          <w:sz w:val="28"/>
        </w:rPr>
      </w:pPr>
      <w:r>
        <w:rPr>
          <w:b/>
          <w:spacing w:val="-2"/>
          <w:sz w:val="28"/>
        </w:rPr>
        <w:t>Синтаксис</w:t>
      </w:r>
    </w:p>
    <w:p w:rsidR="000B5235" w:rsidRDefault="00D67074">
      <w:pPr>
        <w:pStyle w:val="a3"/>
        <w:tabs>
          <w:tab w:val="left" w:pos="2864"/>
          <w:tab w:val="left" w:pos="3969"/>
          <w:tab w:val="left" w:pos="5977"/>
          <w:tab w:val="left" w:pos="7734"/>
          <w:tab w:val="left" w:pos="8710"/>
        </w:tabs>
        <w:ind w:right="286" w:firstLine="566"/>
        <w:jc w:val="left"/>
      </w:pPr>
      <w:r>
        <w:rPr>
          <w:spacing w:val="-2"/>
        </w:rPr>
        <w:t>Однородные</w:t>
      </w:r>
      <w:r>
        <w:tab/>
      </w:r>
      <w:r>
        <w:rPr>
          <w:spacing w:val="-2"/>
        </w:rPr>
        <w:t>члены</w:t>
      </w:r>
      <w:r>
        <w:tab/>
      </w:r>
      <w:r>
        <w:rPr>
          <w:spacing w:val="-2"/>
        </w:rPr>
        <w:t>предложения;</w:t>
      </w:r>
      <w:r>
        <w:tab/>
      </w:r>
      <w:r>
        <w:rPr>
          <w:spacing w:val="-2"/>
        </w:rPr>
        <w:t>обращения;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 xml:space="preserve">простого </w:t>
      </w:r>
      <w:r>
        <w:t>предложения; текст.</w:t>
      </w:r>
    </w:p>
    <w:p w:rsidR="000B5235" w:rsidRDefault="00D67074">
      <w:pPr>
        <w:spacing w:before="3" w:line="319" w:lineRule="exact"/>
        <w:ind w:left="993"/>
        <w:rPr>
          <w:b/>
          <w:sz w:val="28"/>
        </w:rPr>
      </w:pPr>
      <w:r>
        <w:rPr>
          <w:b/>
          <w:spacing w:val="-2"/>
          <w:sz w:val="28"/>
        </w:rPr>
        <w:t>Лексика</w:t>
      </w:r>
    </w:p>
    <w:p w:rsidR="000B5235" w:rsidRDefault="00D67074">
      <w:pPr>
        <w:pStyle w:val="a3"/>
        <w:spacing w:line="319" w:lineRule="exact"/>
        <w:ind w:left="993"/>
        <w:jc w:val="left"/>
      </w:pPr>
      <w:r>
        <w:t>Лексические</w:t>
      </w:r>
      <w:r>
        <w:rPr>
          <w:spacing w:val="-9"/>
        </w:rPr>
        <w:t xml:space="preserve"> </w:t>
      </w:r>
      <w:r>
        <w:rPr>
          <w:spacing w:val="-2"/>
        </w:rPr>
        <w:t>темы.</w:t>
      </w:r>
    </w:p>
    <w:p w:rsidR="000B5235" w:rsidRDefault="000B5235">
      <w:pPr>
        <w:pStyle w:val="a3"/>
        <w:spacing w:before="4"/>
        <w:ind w:left="0"/>
        <w:jc w:val="left"/>
      </w:pPr>
    </w:p>
    <w:p w:rsidR="000B5235" w:rsidRDefault="00D67074">
      <w:pPr>
        <w:spacing w:line="319" w:lineRule="exact"/>
        <w:ind w:left="3497"/>
        <w:jc w:val="both"/>
        <w:rPr>
          <w:b/>
          <w:i/>
          <w:sz w:val="28"/>
        </w:rPr>
      </w:pPr>
      <w:r>
        <w:rPr>
          <w:b/>
          <w:sz w:val="28"/>
        </w:rPr>
        <w:t>II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ступень</w:t>
      </w:r>
      <w:r>
        <w:rPr>
          <w:b/>
          <w:spacing w:val="-6"/>
          <w:sz w:val="28"/>
        </w:rPr>
        <w:t xml:space="preserve"> </w:t>
      </w:r>
      <w:r>
        <w:rPr>
          <w:b/>
          <w:i/>
          <w:sz w:val="28"/>
        </w:rPr>
        <w:t>(Второй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этап)</w:t>
      </w:r>
    </w:p>
    <w:p w:rsidR="000B5235" w:rsidRDefault="00D67074">
      <w:pPr>
        <w:ind w:left="427" w:right="277" w:firstLine="566"/>
        <w:jc w:val="both"/>
        <w:rPr>
          <w:sz w:val="28"/>
        </w:rPr>
      </w:pPr>
      <w:r>
        <w:rPr>
          <w:sz w:val="28"/>
        </w:rPr>
        <w:t xml:space="preserve">Второй этап строится прежде всего на </w:t>
      </w:r>
      <w:r>
        <w:rPr>
          <w:b/>
          <w:i/>
          <w:sz w:val="28"/>
        </w:rPr>
        <w:t xml:space="preserve">освоении учащимися логико- смысловых отношений в простом предложении </w:t>
      </w:r>
      <w:r>
        <w:rPr>
          <w:sz w:val="28"/>
        </w:rPr>
        <w:t>(объектных, атрибутивных, временных, пространственных, целевых, причинно- следственных и др.).</w:t>
      </w:r>
    </w:p>
    <w:p w:rsidR="000B5235" w:rsidRDefault="00D67074">
      <w:pPr>
        <w:ind w:left="427" w:right="279" w:firstLine="566"/>
        <w:jc w:val="both"/>
        <w:rPr>
          <w:sz w:val="28"/>
        </w:rPr>
      </w:pPr>
      <w:r>
        <w:rPr>
          <w:sz w:val="28"/>
        </w:rPr>
        <w:t xml:space="preserve">Центральной темой второго этапа обучения становится изучение </w:t>
      </w:r>
      <w:r>
        <w:rPr>
          <w:b/>
          <w:i/>
          <w:sz w:val="28"/>
        </w:rPr>
        <w:t>основных значений падежей</w:t>
      </w:r>
      <w:r>
        <w:rPr>
          <w:sz w:val="28"/>
        </w:rPr>
        <w:t xml:space="preserve">, согласования существительных с прилагательными </w:t>
      </w:r>
      <w:r>
        <w:rPr>
          <w:b/>
          <w:i/>
          <w:sz w:val="28"/>
        </w:rPr>
        <w:t>в единственном числе</w:t>
      </w:r>
      <w:r>
        <w:rPr>
          <w:sz w:val="28"/>
        </w:rPr>
        <w:t>.</w:t>
      </w:r>
    </w:p>
    <w:p w:rsidR="000B5235" w:rsidRDefault="00D67074">
      <w:pPr>
        <w:ind w:left="427" w:right="280" w:firstLine="566"/>
        <w:jc w:val="both"/>
        <w:rPr>
          <w:sz w:val="28"/>
        </w:rPr>
      </w:pPr>
      <w:r>
        <w:rPr>
          <w:sz w:val="28"/>
        </w:rPr>
        <w:t xml:space="preserve">Занятия на этом этапе обучения организуются уже не на базе лексических тем, а </w:t>
      </w:r>
      <w:r>
        <w:rPr>
          <w:b/>
          <w:i/>
          <w:sz w:val="28"/>
        </w:rPr>
        <w:t>на базе изучения падежной системы</w:t>
      </w:r>
      <w:r>
        <w:rPr>
          <w:sz w:val="28"/>
        </w:rPr>
        <w:t>, хотя работа над лексическими темами продолжается.</w:t>
      </w:r>
    </w:p>
    <w:p w:rsidR="000B5235" w:rsidRDefault="00D67074">
      <w:pPr>
        <w:pStyle w:val="a3"/>
        <w:ind w:right="280" w:firstLine="566"/>
      </w:pPr>
      <w:r>
        <w:t>Параллельно продолжается изучение глагола: вводятся наиболее типичные конструкции глагольного управления, понятие о совершенном и несовершенном</w:t>
      </w:r>
      <w:r>
        <w:rPr>
          <w:spacing w:val="-12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глагола.</w:t>
      </w:r>
      <w:r>
        <w:rPr>
          <w:spacing w:val="-12"/>
        </w:rPr>
        <w:t xml:space="preserve"> </w:t>
      </w:r>
      <w:r>
        <w:t>Дается</w:t>
      </w:r>
      <w:r>
        <w:rPr>
          <w:spacing w:val="-13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образовании</w:t>
      </w:r>
      <w:r>
        <w:rPr>
          <w:spacing w:val="-13"/>
        </w:rPr>
        <w:t xml:space="preserve"> </w:t>
      </w:r>
      <w:r>
        <w:t>будущего времени (простого). Особое место занимает изучение глаголов движения без приставок и с приставками. Расширяется состав изученных глаголов, принадлежащих к разным тематическим классам и имеющих особенности словоизменения, чередования в основах.</w:t>
      </w:r>
    </w:p>
    <w:p w:rsidR="000B5235" w:rsidRDefault="00D67074">
      <w:pPr>
        <w:pStyle w:val="a3"/>
        <w:spacing w:line="322" w:lineRule="exact"/>
        <w:ind w:left="993"/>
      </w:pPr>
      <w:r>
        <w:t>Расширяется</w:t>
      </w:r>
      <w:r>
        <w:rPr>
          <w:spacing w:val="-14"/>
        </w:rPr>
        <w:t xml:space="preserve"> </w:t>
      </w:r>
      <w:r>
        <w:t>знакомство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прилагательным,</w:t>
      </w:r>
      <w:r>
        <w:rPr>
          <w:spacing w:val="-13"/>
        </w:rPr>
        <w:t xml:space="preserve"> </w:t>
      </w:r>
      <w:r>
        <w:t>местоимением,</w:t>
      </w:r>
      <w:r>
        <w:rPr>
          <w:spacing w:val="-12"/>
        </w:rPr>
        <w:t xml:space="preserve"> </w:t>
      </w:r>
      <w:r>
        <w:rPr>
          <w:spacing w:val="-2"/>
        </w:rPr>
        <w:t>наречием.</w:t>
      </w:r>
    </w:p>
    <w:p w:rsidR="000B5235" w:rsidRDefault="00D67074">
      <w:pPr>
        <w:pStyle w:val="a3"/>
        <w:ind w:right="286" w:firstLine="566"/>
      </w:pPr>
      <w:r>
        <w:t>Продолжается изучение способов выражения грамматического и логического субъекта, способов выражения предиката.</w:t>
      </w:r>
    </w:p>
    <w:p w:rsidR="000B5235" w:rsidRDefault="00D67074">
      <w:pPr>
        <w:pStyle w:val="a3"/>
        <w:spacing w:before="1"/>
        <w:ind w:right="289" w:firstLine="566"/>
      </w:pPr>
      <w:r>
        <w:t>Ограниченно вводится сложное предложение: сложносочиненные с сочинительными союзами, сложноподчиненные с союзами и союзными словами (изъяснительные, причины).</w:t>
      </w:r>
    </w:p>
    <w:p w:rsidR="000B5235" w:rsidRDefault="00D67074">
      <w:pPr>
        <w:pStyle w:val="a3"/>
        <w:ind w:right="284" w:firstLine="566"/>
      </w:pPr>
      <w:r>
        <w:t>Учащиеся знакомятся с особенностями порядка слов в русском предложении</w:t>
      </w:r>
      <w:r>
        <w:rPr>
          <w:spacing w:val="68"/>
        </w:rPr>
        <w:t xml:space="preserve"> </w:t>
      </w:r>
      <w:r>
        <w:t>(в</w:t>
      </w:r>
      <w:r>
        <w:rPr>
          <w:spacing w:val="70"/>
        </w:rPr>
        <w:t xml:space="preserve"> </w:t>
      </w:r>
      <w:r>
        <w:t>практическом</w:t>
      </w:r>
      <w:r>
        <w:rPr>
          <w:spacing w:val="70"/>
        </w:rPr>
        <w:t xml:space="preserve"> </w:t>
      </w:r>
      <w:r>
        <w:t>аспекте</w:t>
      </w:r>
      <w:r>
        <w:rPr>
          <w:spacing w:val="68"/>
        </w:rPr>
        <w:t xml:space="preserve"> </w:t>
      </w:r>
      <w:r>
        <w:t>даются</w:t>
      </w:r>
      <w:r>
        <w:rPr>
          <w:spacing w:val="73"/>
        </w:rPr>
        <w:t xml:space="preserve"> </w:t>
      </w:r>
      <w:r>
        <w:t>упражнения,</w:t>
      </w:r>
      <w:r>
        <w:rPr>
          <w:spacing w:val="71"/>
        </w:rPr>
        <w:t xml:space="preserve"> </w:t>
      </w:r>
      <w:r>
        <w:rPr>
          <w:spacing w:val="-2"/>
        </w:rPr>
        <w:t>учитывающие</w:t>
      </w:r>
    </w:p>
    <w:p w:rsidR="000B5235" w:rsidRDefault="000B5235">
      <w:pPr>
        <w:pStyle w:val="a3"/>
        <w:sectPr w:rsidR="000B5235">
          <w:pgSz w:w="11910" w:h="16840"/>
          <w:pgMar w:top="1040" w:right="566" w:bottom="280" w:left="1275" w:header="720" w:footer="720" w:gutter="0"/>
          <w:cols w:space="720"/>
        </w:sectPr>
      </w:pPr>
    </w:p>
    <w:p w:rsidR="000B5235" w:rsidRDefault="00D67074">
      <w:pPr>
        <w:pStyle w:val="a3"/>
        <w:spacing w:before="67" w:line="242" w:lineRule="auto"/>
        <w:ind w:right="284"/>
      </w:pPr>
      <w:r>
        <w:t>актуальное членение предложения). Происходит знакомство с прямой речью и правилами перевода прямой речи в косвенную.</w:t>
      </w:r>
    </w:p>
    <w:p w:rsidR="000B5235" w:rsidRDefault="00D67074">
      <w:pPr>
        <w:pStyle w:val="a3"/>
        <w:ind w:right="287" w:firstLine="566"/>
      </w:pPr>
      <w:r>
        <w:t>Накопленный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первым</w:t>
      </w:r>
      <w:r>
        <w:rPr>
          <w:spacing w:val="-9"/>
        </w:rPr>
        <w:t xml:space="preserve"> </w:t>
      </w:r>
      <w:r>
        <w:t>блоком</w:t>
      </w:r>
      <w:r>
        <w:rPr>
          <w:spacing w:val="-9"/>
        </w:rPr>
        <w:t xml:space="preserve"> </w:t>
      </w:r>
      <w:r>
        <w:t>лексический</w:t>
      </w:r>
      <w:r>
        <w:rPr>
          <w:spacing w:val="-8"/>
        </w:rPr>
        <w:t xml:space="preserve"> </w:t>
      </w:r>
      <w:r>
        <w:t xml:space="preserve">материал и изучаемые на этом этапе грамматические явления позволяют перейти во втором этапе к постановке новой задачи – углубленной </w:t>
      </w:r>
      <w:r>
        <w:rPr>
          <w:b/>
          <w:i/>
        </w:rPr>
        <w:t>работе с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текстом</w:t>
      </w:r>
      <w:r>
        <w:t>.</w:t>
      </w:r>
    </w:p>
    <w:p w:rsidR="000B5235" w:rsidRDefault="00D67074">
      <w:pPr>
        <w:pStyle w:val="a3"/>
        <w:ind w:right="283" w:firstLine="566"/>
      </w:pPr>
      <w:r>
        <w:rPr>
          <w:b/>
          <w:i/>
        </w:rPr>
        <w:t xml:space="preserve">Учебный текст </w:t>
      </w:r>
      <w:r>
        <w:t>второго этапа представляет собой специально адаптированный текст, в котором неоднократно встречается изучаемое грамматическое явление. Он носит преимущественно повествовательный характер, построен на основе яркого, запоминающегося сюжета. Такой текст должен быть по возможности приближен к естественному тексту на языке: имеются в виду сохранение живых семантических связей слов, естественных сочетаний и конструкций, существующих в языке. В него могут быть включены устойчивые словосочетания, фразеологизмы, пословицы, ограниченно может быть использована синонимия, сравнения, прямая речь. По тематике эти тексты должны носить познавательный характер: это рассказы о животных, о событиях школьной или семейной жизни, сказки и другие фольклорные тексты.</w:t>
      </w:r>
    </w:p>
    <w:p w:rsidR="000B5235" w:rsidRDefault="00D67074">
      <w:pPr>
        <w:pStyle w:val="a3"/>
        <w:ind w:right="277" w:firstLine="566"/>
      </w:pPr>
      <w:r>
        <w:t>Работа с текстом является для учащихся принципиально новым этапом освоения</w:t>
      </w:r>
      <w:r>
        <w:rPr>
          <w:spacing w:val="-3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Эта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дает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интенсифицировать</w:t>
      </w:r>
      <w:r>
        <w:rPr>
          <w:spacing w:val="-4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и решить целый ряд важных методических задач: во-первых, обращение к занимательному сюжету повышает мотивацию к обучению, во-вторых, способствует лучшему запоминанию и развитию аналитических способностей учащихся, в-третьих, наблюдение и запоминание изучаемого явления в ткани повествования помогает учащемуся сформировать необходимую</w:t>
      </w:r>
      <w:r>
        <w:rPr>
          <w:spacing w:val="-14"/>
        </w:rPr>
        <w:t xml:space="preserve"> </w:t>
      </w:r>
      <w:r>
        <w:t>ассоциативную</w:t>
      </w:r>
      <w:r>
        <w:rPr>
          <w:spacing w:val="-14"/>
        </w:rPr>
        <w:t xml:space="preserve"> </w:t>
      </w:r>
      <w:r>
        <w:t>основу</w:t>
      </w:r>
      <w:r>
        <w:rPr>
          <w:spacing w:val="-17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того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иного</w:t>
      </w:r>
      <w:r>
        <w:rPr>
          <w:spacing w:val="-13"/>
        </w:rPr>
        <w:t xml:space="preserve"> </w:t>
      </w:r>
      <w:r>
        <w:t>грамматического</w:t>
      </w:r>
      <w:r>
        <w:rPr>
          <w:spacing w:val="-16"/>
        </w:rPr>
        <w:t xml:space="preserve"> </w:t>
      </w:r>
      <w:r>
        <w:t>или лексического явления.</w:t>
      </w:r>
    </w:p>
    <w:p w:rsidR="000B5235" w:rsidRDefault="00D67074">
      <w:pPr>
        <w:pStyle w:val="a3"/>
        <w:ind w:right="278" w:firstLine="566"/>
      </w:pPr>
      <w:r>
        <w:t>Введение в учебный текст, помимо изучаемой грамматики, грамматических форм следующего урока (лексически) дает возможность активно использовать методический прием опережения, что помогает учащимся без напряжения переходить к следующей теме. Совершенно необходимо, чтобы каждый следующий текст включал в себя пройденное раньше, что способствует более прочному усвоению и закреплению всего материала. Вместе с тем в учебных текстах могут встречаться грамматические явления следующего этапа, если</w:t>
      </w:r>
      <w:r>
        <w:rPr>
          <w:spacing w:val="-2"/>
        </w:rPr>
        <w:t xml:space="preserve"> </w:t>
      </w:r>
      <w:r>
        <w:t>они не</w:t>
      </w:r>
      <w:r>
        <w:rPr>
          <w:spacing w:val="-2"/>
        </w:rPr>
        <w:t xml:space="preserve"> </w:t>
      </w:r>
      <w:r>
        <w:t>отрабатываются и не объясняются, а даются лексически. Введение таких явлений носит ограниченный характер.</w:t>
      </w:r>
    </w:p>
    <w:p w:rsidR="000B5235" w:rsidRDefault="00D67074">
      <w:pPr>
        <w:pStyle w:val="a3"/>
        <w:ind w:right="285" w:firstLine="566"/>
      </w:pPr>
      <w:r>
        <w:t xml:space="preserve">На базе связного текста необходимо формировать у учащихся представление о способах образования слов разных частей речи. В </w:t>
      </w:r>
      <w:proofErr w:type="spellStart"/>
      <w:r>
        <w:t>предтекстовых</w:t>
      </w:r>
      <w:proofErr w:type="spellEnd"/>
      <w:r>
        <w:t xml:space="preserve"> упражнениях должны присутствовать задания на анализ однокоренных слов.</w:t>
      </w:r>
    </w:p>
    <w:p w:rsidR="000B5235" w:rsidRDefault="00D67074" w:rsidP="004370EB">
      <w:pPr>
        <w:pStyle w:val="a3"/>
        <w:ind w:right="280" w:firstLine="566"/>
        <w:sectPr w:rsidR="000B5235">
          <w:pgSz w:w="11910" w:h="16840"/>
          <w:pgMar w:top="1040" w:right="566" w:bottom="280" w:left="1275" w:header="720" w:footer="720" w:gutter="0"/>
          <w:cols w:space="720"/>
        </w:sectPr>
      </w:pPr>
      <w:r>
        <w:t xml:space="preserve">Работа с текстом предполагает </w:t>
      </w:r>
      <w:r>
        <w:rPr>
          <w:b/>
          <w:i/>
        </w:rPr>
        <w:t>введение целого ряда заданий нового типа</w:t>
      </w:r>
      <w:r>
        <w:t>, таких как письменные и устные ответы на вопросы, пересказ близко к тексту, работа над расширением и сужением текста, выписывание фрагментов, выполнение специальных грамматических заданий и др. Таким образом,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втором</w:t>
      </w:r>
      <w:r>
        <w:rPr>
          <w:spacing w:val="35"/>
        </w:rPr>
        <w:t xml:space="preserve"> </w:t>
      </w:r>
      <w:r>
        <w:t>этапе</w:t>
      </w:r>
      <w:r>
        <w:rPr>
          <w:spacing w:val="36"/>
        </w:rPr>
        <w:t xml:space="preserve"> </w:t>
      </w:r>
      <w:r>
        <w:t>начинается</w:t>
      </w:r>
      <w:r>
        <w:rPr>
          <w:spacing w:val="35"/>
        </w:rPr>
        <w:t xml:space="preserve"> </w:t>
      </w:r>
      <w:r>
        <w:t>чрезвычайно</w:t>
      </w:r>
      <w:r>
        <w:rPr>
          <w:spacing w:val="36"/>
        </w:rPr>
        <w:t xml:space="preserve"> </w:t>
      </w:r>
      <w:r>
        <w:t>важная</w:t>
      </w:r>
      <w:r>
        <w:rPr>
          <w:spacing w:val="36"/>
        </w:rPr>
        <w:t xml:space="preserve"> </w:t>
      </w:r>
      <w:r>
        <w:t>работа</w:t>
      </w:r>
      <w:r>
        <w:rPr>
          <w:spacing w:val="35"/>
        </w:rPr>
        <w:t xml:space="preserve"> </w:t>
      </w:r>
      <w:r>
        <w:t>по</w:t>
      </w:r>
    </w:p>
    <w:p w:rsidR="000B5235" w:rsidRDefault="00D67074" w:rsidP="004370EB">
      <w:pPr>
        <w:pStyle w:val="a3"/>
        <w:spacing w:before="67"/>
        <w:rPr>
          <w:b/>
          <w:i/>
        </w:rPr>
      </w:pPr>
      <w:r>
        <w:t>обучению</w:t>
      </w:r>
      <w:r>
        <w:rPr>
          <w:spacing w:val="70"/>
          <w:w w:val="150"/>
        </w:rPr>
        <w:t xml:space="preserve"> </w:t>
      </w:r>
      <w:r>
        <w:t>созданию</w:t>
      </w:r>
      <w:r>
        <w:rPr>
          <w:spacing w:val="72"/>
          <w:w w:val="150"/>
        </w:rPr>
        <w:t xml:space="preserve"> </w:t>
      </w:r>
      <w:r>
        <w:t>связного</w:t>
      </w:r>
      <w:r>
        <w:rPr>
          <w:spacing w:val="74"/>
          <w:w w:val="150"/>
        </w:rPr>
        <w:t xml:space="preserve"> </w:t>
      </w:r>
      <w:r>
        <w:t>письменного</w:t>
      </w:r>
      <w:r>
        <w:rPr>
          <w:spacing w:val="72"/>
          <w:w w:val="150"/>
        </w:rPr>
        <w:t xml:space="preserve"> </w:t>
      </w:r>
      <w:r>
        <w:t>и</w:t>
      </w:r>
      <w:r>
        <w:rPr>
          <w:spacing w:val="73"/>
          <w:w w:val="150"/>
        </w:rPr>
        <w:t xml:space="preserve"> </w:t>
      </w:r>
      <w:r>
        <w:rPr>
          <w:spacing w:val="-2"/>
        </w:rPr>
        <w:t>устного</w:t>
      </w:r>
      <w:r w:rsidR="004370EB">
        <w:rPr>
          <w:spacing w:val="-2"/>
        </w:rPr>
        <w:t xml:space="preserve"> </w:t>
      </w:r>
      <w:r>
        <w:rPr>
          <w:spacing w:val="-2"/>
        </w:rPr>
        <w:t>монологического</w:t>
      </w:r>
      <w:r>
        <w:rPr>
          <w:spacing w:val="2"/>
        </w:rPr>
        <w:t xml:space="preserve"> </w:t>
      </w:r>
      <w:r>
        <w:rPr>
          <w:spacing w:val="-2"/>
        </w:rPr>
        <w:t>высказывания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текста</w:t>
      </w:r>
      <w:r>
        <w:rPr>
          <w:b/>
          <w:i/>
          <w:spacing w:val="-2"/>
        </w:rPr>
        <w:t>.</w:t>
      </w:r>
    </w:p>
    <w:p w:rsidR="000B5235" w:rsidRDefault="00D67074">
      <w:pPr>
        <w:pStyle w:val="a3"/>
        <w:ind w:right="286" w:firstLine="566"/>
      </w:pPr>
      <w:r>
        <w:t>Занятие второго</w:t>
      </w:r>
      <w:r w:rsidR="004370EB">
        <w:t xml:space="preserve"> </w:t>
      </w:r>
      <w:r>
        <w:t>этапа состоит из двух частей: отработки новой грамматики по уже усвоенной учащимися на первом этапе методике и закрепление всего пройденного на материале текста.</w:t>
      </w:r>
    </w:p>
    <w:p w:rsidR="000B5235" w:rsidRDefault="00D67074">
      <w:pPr>
        <w:pStyle w:val="a3"/>
        <w:ind w:right="279" w:firstLine="566"/>
      </w:pPr>
      <w:r>
        <w:t xml:space="preserve">Большое внимание в этой части уделяется работе со </w:t>
      </w:r>
      <w:r>
        <w:rPr>
          <w:b/>
          <w:i/>
        </w:rPr>
        <w:t>стихотворным текстом</w:t>
      </w:r>
      <w:r>
        <w:t>. Если в первой части он в основном служил для автоматизации грамматических конструкций и закрепления фонетических навыков, то во второй на первый план должна выйти его художественная сторона. Обращение к классической поэзии поможет постепенно накапливать в сознании</w:t>
      </w:r>
      <w:r>
        <w:rPr>
          <w:spacing w:val="-12"/>
        </w:rPr>
        <w:t xml:space="preserve"> </w:t>
      </w:r>
      <w:r>
        <w:t>учащихся</w:t>
      </w:r>
      <w:r>
        <w:rPr>
          <w:spacing w:val="-12"/>
        </w:rPr>
        <w:t xml:space="preserve"> </w:t>
      </w:r>
      <w:r>
        <w:t>образы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12"/>
        </w:rPr>
        <w:t xml:space="preserve"> </w:t>
      </w:r>
      <w:r>
        <w:t>речи,</w:t>
      </w:r>
      <w:r>
        <w:rPr>
          <w:spacing w:val="-12"/>
        </w:rPr>
        <w:t xml:space="preserve"> </w:t>
      </w:r>
      <w:r>
        <w:t>расширит</w:t>
      </w:r>
      <w:r>
        <w:rPr>
          <w:spacing w:val="-12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представление об изобразительных средствах русского языка, ритмики слова, познакомит с духовными ценностями русской культуры, особенностями менталитета.</w:t>
      </w:r>
    </w:p>
    <w:p w:rsidR="000B5235" w:rsidRDefault="00D67074">
      <w:pPr>
        <w:pStyle w:val="a3"/>
        <w:spacing w:before="1"/>
        <w:ind w:left="993"/>
      </w:pPr>
      <w:r>
        <w:t>Вся</w:t>
      </w:r>
      <w:r>
        <w:rPr>
          <w:spacing w:val="63"/>
        </w:rPr>
        <w:t xml:space="preserve">  </w:t>
      </w:r>
      <w:r>
        <w:t>эта</w:t>
      </w:r>
      <w:r>
        <w:rPr>
          <w:spacing w:val="64"/>
        </w:rPr>
        <w:t xml:space="preserve">  </w:t>
      </w:r>
      <w:r>
        <w:t>работа</w:t>
      </w:r>
      <w:r>
        <w:rPr>
          <w:spacing w:val="64"/>
        </w:rPr>
        <w:t xml:space="preserve">  </w:t>
      </w:r>
      <w:r>
        <w:t>идет</w:t>
      </w:r>
      <w:r>
        <w:rPr>
          <w:spacing w:val="63"/>
        </w:rPr>
        <w:t xml:space="preserve">  </w:t>
      </w:r>
      <w:r>
        <w:t>на</w:t>
      </w:r>
      <w:r>
        <w:rPr>
          <w:spacing w:val="63"/>
        </w:rPr>
        <w:t xml:space="preserve">  </w:t>
      </w:r>
      <w:r>
        <w:t>фоне</w:t>
      </w:r>
      <w:r>
        <w:rPr>
          <w:spacing w:val="64"/>
        </w:rPr>
        <w:t xml:space="preserve">  </w:t>
      </w:r>
      <w:r>
        <w:t>постоянной</w:t>
      </w:r>
      <w:r>
        <w:rPr>
          <w:spacing w:val="64"/>
        </w:rPr>
        <w:t xml:space="preserve">  </w:t>
      </w:r>
      <w:r>
        <w:t>отработки</w:t>
      </w:r>
      <w:r>
        <w:rPr>
          <w:spacing w:val="64"/>
        </w:rPr>
        <w:t xml:space="preserve">  </w:t>
      </w:r>
      <w:r>
        <w:rPr>
          <w:spacing w:val="-2"/>
        </w:rPr>
        <w:t>навыков</w:t>
      </w:r>
    </w:p>
    <w:p w:rsidR="000B5235" w:rsidRDefault="00D67074">
      <w:pPr>
        <w:pStyle w:val="1"/>
        <w:spacing w:line="322" w:lineRule="exact"/>
        <w:rPr>
          <w:b w:val="0"/>
          <w:i w:val="0"/>
        </w:rPr>
      </w:pPr>
      <w:r>
        <w:t>произношения,</w:t>
      </w:r>
      <w:r>
        <w:rPr>
          <w:spacing w:val="-15"/>
        </w:rPr>
        <w:t xml:space="preserve"> </w:t>
      </w:r>
      <w:r>
        <w:t>интонирования</w:t>
      </w:r>
      <w:r>
        <w:rPr>
          <w:spacing w:val="-12"/>
        </w:rPr>
        <w:t xml:space="preserve"> </w:t>
      </w:r>
      <w:r>
        <w:t>речи,</w:t>
      </w:r>
      <w:r>
        <w:rPr>
          <w:spacing w:val="-13"/>
        </w:rPr>
        <w:t xml:space="preserve"> </w:t>
      </w:r>
      <w:r>
        <w:t>правильной</w:t>
      </w:r>
      <w:r>
        <w:rPr>
          <w:spacing w:val="-11"/>
        </w:rPr>
        <w:t xml:space="preserve"> </w:t>
      </w:r>
      <w:r>
        <w:t>постановки</w:t>
      </w:r>
      <w:r>
        <w:rPr>
          <w:spacing w:val="-11"/>
        </w:rPr>
        <w:t xml:space="preserve"> </w:t>
      </w:r>
      <w:r>
        <w:rPr>
          <w:spacing w:val="-2"/>
        </w:rPr>
        <w:t>ударения</w:t>
      </w:r>
      <w:r>
        <w:rPr>
          <w:b w:val="0"/>
          <w:i w:val="0"/>
          <w:spacing w:val="-2"/>
        </w:rPr>
        <w:t>.</w:t>
      </w:r>
    </w:p>
    <w:p w:rsidR="000B5235" w:rsidRDefault="00D67074">
      <w:pPr>
        <w:pStyle w:val="a3"/>
        <w:ind w:right="277" w:firstLine="566"/>
      </w:pPr>
      <w:r>
        <w:t>Происходит расширение работы, направленной на связь изучаемого материала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базовой</w:t>
      </w:r>
      <w:r>
        <w:rPr>
          <w:spacing w:val="-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программой.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отражается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текстов 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 заучивания,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специальных заданиях,</w:t>
      </w:r>
      <w:r>
        <w:rPr>
          <w:spacing w:val="-2"/>
        </w:rPr>
        <w:t xml:space="preserve"> </w:t>
      </w:r>
      <w:r>
        <w:t>включающих</w:t>
      </w:r>
      <w:r>
        <w:rPr>
          <w:spacing w:val="-2"/>
        </w:rPr>
        <w:t xml:space="preserve"> </w:t>
      </w:r>
      <w:r>
        <w:t>разбор слова по составу и разбор по членам предложения.</w:t>
      </w:r>
    </w:p>
    <w:p w:rsidR="000B5235" w:rsidRDefault="00D67074">
      <w:pPr>
        <w:pStyle w:val="a3"/>
        <w:ind w:right="278" w:firstLine="566"/>
      </w:pPr>
      <w:r>
        <w:t xml:space="preserve">На втором этапе обучения приоритет </w:t>
      </w:r>
      <w:r>
        <w:rPr>
          <w:b/>
          <w:i/>
        </w:rPr>
        <w:t xml:space="preserve">говорения и слушания </w:t>
      </w:r>
      <w:r>
        <w:t xml:space="preserve">сохраняется. Но работа над </w:t>
      </w:r>
      <w:r>
        <w:rPr>
          <w:b/>
          <w:i/>
        </w:rPr>
        <w:t xml:space="preserve">письменной речью и чтением </w:t>
      </w:r>
      <w:r>
        <w:t>заметно расширяется. Поэтому на втором этапе как отдельный вид работы вводится работа с текстом. (Объем текстов от 50 в начале этапа и до 150 слов в конце). В конце второго этапа обучения возможно введение такого вида работы как домашнее чтение (на базе адаптированных сюжетных текстов).</w:t>
      </w:r>
    </w:p>
    <w:p w:rsidR="000B5235" w:rsidRDefault="00D67074">
      <w:pPr>
        <w:pStyle w:val="a3"/>
        <w:spacing w:line="242" w:lineRule="auto"/>
        <w:ind w:right="278" w:firstLine="566"/>
      </w:pPr>
      <w:r>
        <w:t>Продолжается</w:t>
      </w:r>
      <w:r>
        <w:rPr>
          <w:spacing w:val="-8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артикуляционной</w:t>
      </w:r>
      <w:r>
        <w:rPr>
          <w:spacing w:val="-7"/>
        </w:rPr>
        <w:t xml:space="preserve"> </w:t>
      </w:r>
      <w:r>
        <w:t>базы</w:t>
      </w:r>
      <w:r>
        <w:rPr>
          <w:spacing w:val="-8"/>
        </w:rPr>
        <w:t xml:space="preserve"> </w:t>
      </w:r>
      <w:r>
        <w:t xml:space="preserve">русского </w:t>
      </w:r>
      <w:r>
        <w:rPr>
          <w:spacing w:val="-2"/>
        </w:rPr>
        <w:t>языка.</w:t>
      </w:r>
    </w:p>
    <w:p w:rsidR="000B5235" w:rsidRDefault="00D67074">
      <w:pPr>
        <w:ind w:left="993" w:right="5909"/>
        <w:rPr>
          <w:b/>
          <w:sz w:val="28"/>
        </w:rPr>
      </w:pPr>
      <w:r>
        <w:rPr>
          <w:b/>
          <w:spacing w:val="-2"/>
          <w:sz w:val="28"/>
        </w:rPr>
        <w:t>Грамматика Морфология</w:t>
      </w:r>
    </w:p>
    <w:p w:rsidR="000B5235" w:rsidRDefault="00D67074">
      <w:pPr>
        <w:spacing w:line="316" w:lineRule="exact"/>
        <w:ind w:left="993"/>
        <w:rPr>
          <w:i/>
          <w:sz w:val="28"/>
        </w:rPr>
      </w:pPr>
      <w:r>
        <w:rPr>
          <w:i/>
          <w:sz w:val="28"/>
        </w:rPr>
        <w:t>Имя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существительное:</w:t>
      </w:r>
    </w:p>
    <w:p w:rsidR="000B5235" w:rsidRDefault="00D67074">
      <w:pPr>
        <w:pStyle w:val="a3"/>
        <w:ind w:right="277" w:firstLine="566"/>
      </w:pPr>
      <w:r>
        <w:t>Одушевленные и неодушевленные, связь категории одушевленности- неодушевленности и формообразования падежей.</w:t>
      </w:r>
    </w:p>
    <w:p w:rsidR="000B5235" w:rsidRDefault="00D67074">
      <w:pPr>
        <w:pStyle w:val="a3"/>
        <w:spacing w:line="242" w:lineRule="auto"/>
        <w:ind w:right="289" w:firstLine="566"/>
      </w:pPr>
      <w:r>
        <w:t>Единственное и множественное число имени существительного. Связь с категорией падежа.</w:t>
      </w:r>
    </w:p>
    <w:p w:rsidR="000B5235" w:rsidRDefault="00D67074">
      <w:pPr>
        <w:pStyle w:val="a3"/>
        <w:spacing w:line="317" w:lineRule="exact"/>
        <w:ind w:left="993"/>
      </w:pPr>
      <w:r>
        <w:t>Род</w:t>
      </w:r>
      <w:r>
        <w:rPr>
          <w:spacing w:val="-8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существительного.</w:t>
      </w:r>
      <w:r>
        <w:rPr>
          <w:spacing w:val="-8"/>
        </w:rPr>
        <w:t xml:space="preserve"> </w:t>
      </w:r>
      <w:r>
        <w:t>Существительные</w:t>
      </w:r>
      <w:r>
        <w:rPr>
          <w:spacing w:val="-9"/>
        </w:rPr>
        <w:t xml:space="preserve"> </w:t>
      </w:r>
      <w:r>
        <w:t>1,</w:t>
      </w:r>
      <w:r>
        <w:rPr>
          <w:spacing w:val="-7"/>
        </w:rPr>
        <w:t xml:space="preserve"> </w:t>
      </w:r>
      <w:r>
        <w:t>2,</w:t>
      </w:r>
      <w:r>
        <w:rPr>
          <w:spacing w:val="-7"/>
        </w:rPr>
        <w:t xml:space="preserve"> </w:t>
      </w:r>
      <w:r>
        <w:t>3</w:t>
      </w:r>
      <w:r>
        <w:rPr>
          <w:spacing w:val="-5"/>
        </w:rPr>
        <w:t xml:space="preserve"> </w:t>
      </w:r>
      <w:r>
        <w:rPr>
          <w:spacing w:val="-2"/>
        </w:rPr>
        <w:t>склонения.</w:t>
      </w:r>
    </w:p>
    <w:p w:rsidR="000B5235" w:rsidRDefault="00D67074">
      <w:pPr>
        <w:pStyle w:val="a3"/>
        <w:ind w:right="286" w:firstLine="566"/>
      </w:pPr>
      <w:r>
        <w:t>Категория падежа, значение и употребление падежей (Именительный падеж, Винительный падеж, Предложный падеж, Родительный падеж, Дательный падеж, Творительный падеж).</w:t>
      </w:r>
    </w:p>
    <w:p w:rsidR="000B5235" w:rsidRDefault="00D67074">
      <w:pPr>
        <w:pStyle w:val="a3"/>
        <w:spacing w:line="321" w:lineRule="exact"/>
        <w:ind w:left="993"/>
        <w:jc w:val="left"/>
      </w:pPr>
      <w:r>
        <w:rPr>
          <w:spacing w:val="-2"/>
        </w:rPr>
        <w:t>Словообразовательные</w:t>
      </w:r>
      <w:r>
        <w:rPr>
          <w:spacing w:val="2"/>
        </w:rPr>
        <w:t xml:space="preserve"> </w:t>
      </w:r>
      <w:r>
        <w:rPr>
          <w:spacing w:val="-2"/>
        </w:rPr>
        <w:t>модели</w:t>
      </w:r>
      <w:r>
        <w:rPr>
          <w:spacing w:val="4"/>
        </w:rPr>
        <w:t xml:space="preserve"> </w:t>
      </w:r>
      <w:r>
        <w:rPr>
          <w:spacing w:val="-2"/>
        </w:rPr>
        <w:t>существительных.</w:t>
      </w:r>
    </w:p>
    <w:p w:rsidR="000B5235" w:rsidRDefault="00D67074">
      <w:pPr>
        <w:spacing w:line="322" w:lineRule="exact"/>
        <w:ind w:left="993"/>
        <w:rPr>
          <w:i/>
          <w:sz w:val="28"/>
        </w:rPr>
      </w:pPr>
      <w:r>
        <w:rPr>
          <w:i/>
          <w:spacing w:val="-2"/>
          <w:sz w:val="28"/>
        </w:rPr>
        <w:t>Местоимение:</w:t>
      </w:r>
    </w:p>
    <w:p w:rsidR="000B5235" w:rsidRDefault="00D67074">
      <w:pPr>
        <w:pStyle w:val="a3"/>
        <w:ind w:firstLine="566"/>
        <w:jc w:val="left"/>
      </w:pPr>
      <w:r>
        <w:t>Значение, формы изменения и употребление личных, вопросительных и притяжательных местоимений.</w:t>
      </w:r>
    </w:p>
    <w:p w:rsidR="000B5235" w:rsidRDefault="00D67074">
      <w:pPr>
        <w:pStyle w:val="a3"/>
        <w:tabs>
          <w:tab w:val="left" w:pos="2566"/>
          <w:tab w:val="left" w:pos="3710"/>
          <w:tab w:val="left" w:pos="4942"/>
          <w:tab w:val="left" w:pos="5415"/>
          <w:tab w:val="left" w:pos="7729"/>
          <w:tab w:val="left" w:pos="9645"/>
        </w:tabs>
        <w:ind w:right="285" w:firstLine="566"/>
        <w:jc w:val="left"/>
      </w:pPr>
      <w:r>
        <w:rPr>
          <w:spacing w:val="-2"/>
        </w:rPr>
        <w:t>Падежные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2"/>
        </w:rPr>
        <w:t>личных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притяжательных</w:t>
      </w:r>
      <w:r>
        <w:tab/>
      </w:r>
      <w:r>
        <w:rPr>
          <w:spacing w:val="-2"/>
        </w:rPr>
        <w:t>местоимений</w:t>
      </w:r>
      <w:r>
        <w:tab/>
      </w:r>
      <w:r>
        <w:rPr>
          <w:spacing w:val="-10"/>
        </w:rPr>
        <w:t xml:space="preserve">в </w:t>
      </w:r>
      <w:r>
        <w:t>единственном числе.</w:t>
      </w:r>
    </w:p>
    <w:p w:rsidR="000B5235" w:rsidRDefault="000B5235">
      <w:pPr>
        <w:pStyle w:val="a3"/>
        <w:jc w:val="left"/>
        <w:sectPr w:rsidR="000B5235">
          <w:pgSz w:w="11910" w:h="16840"/>
          <w:pgMar w:top="1040" w:right="566" w:bottom="280" w:left="1275" w:header="720" w:footer="720" w:gutter="0"/>
          <w:cols w:space="720"/>
        </w:sectPr>
      </w:pPr>
    </w:p>
    <w:p w:rsidR="000B5235" w:rsidRDefault="00D67074">
      <w:pPr>
        <w:pStyle w:val="a3"/>
        <w:spacing w:before="67"/>
        <w:ind w:right="282" w:firstLine="566"/>
      </w:pPr>
      <w:r>
        <w:rPr>
          <w:i/>
        </w:rPr>
        <w:t xml:space="preserve">Имя прилагательное: </w:t>
      </w:r>
      <w:r>
        <w:t>полные прилагательные; согласование прилагательных с существительными в роде, числе и падеже; падежная система полных прилагательных в единственном числе.</w:t>
      </w:r>
    </w:p>
    <w:p w:rsidR="000B5235" w:rsidRDefault="00D67074">
      <w:pPr>
        <w:pStyle w:val="a3"/>
        <w:spacing w:before="2"/>
        <w:ind w:right="285" w:firstLine="566"/>
      </w:pPr>
      <w:r>
        <w:rPr>
          <w:i/>
        </w:rPr>
        <w:t xml:space="preserve">Глагол: </w:t>
      </w:r>
      <w:r>
        <w:t>инфинитив; настоящее время глагола; глаголы 1 и 2 спряжения, личные окончания глагола; словоизменительные классы и группы глаголов; изолированные глаголы; императив; глагольное управление; переходные и непереходные глаголы; глаголы движения.</w:t>
      </w:r>
    </w:p>
    <w:p w:rsidR="000B5235" w:rsidRDefault="00D67074">
      <w:pPr>
        <w:pStyle w:val="a3"/>
        <w:spacing w:before="1"/>
        <w:ind w:right="281" w:firstLine="566"/>
      </w:pPr>
      <w:r>
        <w:rPr>
          <w:i/>
        </w:rPr>
        <w:t xml:space="preserve">Наречие: </w:t>
      </w:r>
      <w:r>
        <w:t>наречия меры, степени; наречия места; времени; предикативные наречия;</w:t>
      </w:r>
      <w:r>
        <w:rPr>
          <w:spacing w:val="40"/>
        </w:rPr>
        <w:t xml:space="preserve"> </w:t>
      </w:r>
      <w:r>
        <w:t>вопросительные наречия; степени сравнения наречий; отрицательные наречия; неопределенные наречия; наречие</w:t>
      </w:r>
      <w:r>
        <w:rPr>
          <w:spacing w:val="40"/>
        </w:rPr>
        <w:t xml:space="preserve"> </w:t>
      </w:r>
      <w:r>
        <w:rPr>
          <w:spacing w:val="-2"/>
        </w:rPr>
        <w:t>причины.</w:t>
      </w:r>
    </w:p>
    <w:p w:rsidR="000B5235" w:rsidRDefault="00D67074">
      <w:pPr>
        <w:ind w:left="427" w:right="282" w:firstLine="566"/>
        <w:jc w:val="both"/>
        <w:rPr>
          <w:sz w:val="28"/>
        </w:rPr>
      </w:pPr>
      <w:r>
        <w:rPr>
          <w:i/>
          <w:sz w:val="28"/>
        </w:rPr>
        <w:t xml:space="preserve">Служебные части речи: </w:t>
      </w:r>
      <w:r>
        <w:rPr>
          <w:sz w:val="28"/>
        </w:rPr>
        <w:t>соединительные и противительные союзы в простом и сложном предложениях.</w:t>
      </w:r>
    </w:p>
    <w:p w:rsidR="000B5235" w:rsidRDefault="00D67074">
      <w:pPr>
        <w:spacing w:before="5" w:line="320" w:lineRule="exact"/>
        <w:ind w:left="993"/>
        <w:jc w:val="both"/>
        <w:rPr>
          <w:b/>
          <w:sz w:val="28"/>
        </w:rPr>
      </w:pPr>
      <w:r>
        <w:rPr>
          <w:b/>
          <w:sz w:val="28"/>
        </w:rPr>
        <w:t>Словообразование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словоизменение</w:t>
      </w:r>
    </w:p>
    <w:p w:rsidR="000B5235" w:rsidRDefault="00D67074">
      <w:pPr>
        <w:pStyle w:val="a3"/>
        <w:ind w:right="288" w:firstLine="566"/>
      </w:pPr>
      <w:r>
        <w:t>Состав слова, понятие об основе и окончании; понятие о частях слова: корень, суффикс, приставка. Однокоренные слова. Сложные слова.</w:t>
      </w:r>
    </w:p>
    <w:p w:rsidR="000B5235" w:rsidRDefault="00D67074">
      <w:pPr>
        <w:pStyle w:val="a3"/>
        <w:ind w:right="279" w:firstLine="566"/>
      </w:pPr>
      <w:r>
        <w:t>Словообразовательные модели существительных, наречия на –о (-е), прилагательные с суффиксами –н-, -</w:t>
      </w:r>
      <w:proofErr w:type="spellStart"/>
      <w:r>
        <w:t>ов</w:t>
      </w:r>
      <w:proofErr w:type="spellEnd"/>
      <w:r>
        <w:t>-, -</w:t>
      </w:r>
      <w:proofErr w:type="spellStart"/>
      <w:r>
        <w:t>ск</w:t>
      </w:r>
      <w:proofErr w:type="spellEnd"/>
      <w:r>
        <w:t>-, -</w:t>
      </w:r>
      <w:proofErr w:type="spellStart"/>
      <w:r>
        <w:t>енн</w:t>
      </w:r>
      <w:proofErr w:type="spellEnd"/>
      <w:r>
        <w:t>-, -анн-.</w:t>
      </w:r>
    </w:p>
    <w:p w:rsidR="000B5235" w:rsidRDefault="00D67074">
      <w:pPr>
        <w:spacing w:before="1" w:line="319" w:lineRule="exact"/>
        <w:ind w:left="993"/>
        <w:rPr>
          <w:b/>
          <w:sz w:val="28"/>
        </w:rPr>
      </w:pPr>
      <w:r>
        <w:rPr>
          <w:b/>
          <w:spacing w:val="-2"/>
          <w:sz w:val="28"/>
        </w:rPr>
        <w:t>Синтаксис</w:t>
      </w:r>
    </w:p>
    <w:p w:rsidR="000B5235" w:rsidRDefault="00D67074">
      <w:pPr>
        <w:pStyle w:val="a3"/>
        <w:ind w:right="286" w:firstLine="566"/>
      </w:pPr>
      <w:r>
        <w:t>Однородные члены предложения; обобщающее слово при однородных членах; вводные слова и предложения; виды простого предложения; виды сложного предложения; текст.</w:t>
      </w:r>
    </w:p>
    <w:p w:rsidR="000B5235" w:rsidRDefault="00D67074">
      <w:pPr>
        <w:spacing w:before="3" w:line="319" w:lineRule="exact"/>
        <w:ind w:left="993"/>
        <w:rPr>
          <w:b/>
          <w:sz w:val="28"/>
        </w:rPr>
      </w:pPr>
      <w:r>
        <w:rPr>
          <w:b/>
          <w:spacing w:val="-2"/>
          <w:sz w:val="28"/>
        </w:rPr>
        <w:t>Лексика</w:t>
      </w:r>
    </w:p>
    <w:p w:rsidR="000B5235" w:rsidRDefault="00D67074">
      <w:pPr>
        <w:pStyle w:val="a3"/>
        <w:spacing w:line="319" w:lineRule="exact"/>
        <w:ind w:left="993"/>
        <w:jc w:val="left"/>
      </w:pPr>
      <w:r>
        <w:t>Лексические</w:t>
      </w:r>
      <w:r>
        <w:rPr>
          <w:spacing w:val="-9"/>
        </w:rPr>
        <w:t xml:space="preserve"> </w:t>
      </w:r>
      <w:r>
        <w:rPr>
          <w:spacing w:val="-2"/>
        </w:rPr>
        <w:t>темы.</w:t>
      </w:r>
    </w:p>
    <w:p w:rsidR="000B5235" w:rsidRDefault="000B5235">
      <w:pPr>
        <w:pStyle w:val="a3"/>
        <w:spacing w:before="4"/>
        <w:ind w:left="0"/>
        <w:jc w:val="left"/>
      </w:pPr>
    </w:p>
    <w:p w:rsidR="000B5235" w:rsidRDefault="00D67074">
      <w:pPr>
        <w:spacing w:before="1" w:line="321" w:lineRule="exact"/>
        <w:ind w:left="3456"/>
        <w:jc w:val="both"/>
        <w:rPr>
          <w:b/>
          <w:i/>
          <w:sz w:val="28"/>
        </w:rPr>
      </w:pPr>
      <w:r>
        <w:rPr>
          <w:b/>
          <w:sz w:val="28"/>
        </w:rPr>
        <w:t>III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ступень</w:t>
      </w:r>
      <w:r>
        <w:rPr>
          <w:b/>
          <w:spacing w:val="-10"/>
          <w:sz w:val="28"/>
        </w:rPr>
        <w:t xml:space="preserve"> </w:t>
      </w:r>
      <w:r>
        <w:rPr>
          <w:b/>
          <w:i/>
          <w:sz w:val="28"/>
        </w:rPr>
        <w:t>(Третий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4"/>
          <w:sz w:val="28"/>
        </w:rPr>
        <w:t>этап)</w:t>
      </w:r>
    </w:p>
    <w:p w:rsidR="000B5235" w:rsidRDefault="00D67074">
      <w:pPr>
        <w:pStyle w:val="a3"/>
        <w:ind w:right="280" w:firstLine="566"/>
      </w:pPr>
      <w:r>
        <w:t>На</w:t>
      </w:r>
      <w:r>
        <w:rPr>
          <w:spacing w:val="-1"/>
        </w:rPr>
        <w:t xml:space="preserve"> </w:t>
      </w:r>
      <w:r>
        <w:t>третьем</w:t>
      </w:r>
      <w:r>
        <w:rPr>
          <w:spacing w:val="-1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продолжается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падежной</w:t>
      </w:r>
      <w:r>
        <w:rPr>
          <w:spacing w:val="-1"/>
        </w:rPr>
        <w:t xml:space="preserve"> </w:t>
      </w:r>
      <w:r>
        <w:t>системой: вводятся еще не пройденные значения падежей, повторяются уже известные, но материал расширяется за счет введения множественного числа существительных и прилагательных.</w:t>
      </w:r>
    </w:p>
    <w:p w:rsidR="000B5235" w:rsidRDefault="00D67074">
      <w:pPr>
        <w:pStyle w:val="a3"/>
        <w:ind w:right="285" w:firstLine="566"/>
      </w:pPr>
      <w:r>
        <w:t xml:space="preserve">Кроме полных вводятся краткие прилагательные и степени сравнения </w:t>
      </w:r>
      <w:r>
        <w:rPr>
          <w:spacing w:val="-2"/>
        </w:rPr>
        <w:t>прилагательных.</w:t>
      </w:r>
    </w:p>
    <w:p w:rsidR="000B5235" w:rsidRDefault="00D67074">
      <w:pPr>
        <w:pStyle w:val="a3"/>
        <w:spacing w:line="242" w:lineRule="auto"/>
        <w:ind w:right="288" w:firstLine="566"/>
      </w:pPr>
      <w:r>
        <w:t>Расширяется работа над употреблением видов глагола и способов выражения категории времени в предложении и тексте.</w:t>
      </w:r>
    </w:p>
    <w:p w:rsidR="000B5235" w:rsidRDefault="00D67074">
      <w:pPr>
        <w:pStyle w:val="a3"/>
        <w:ind w:right="289" w:firstLine="566"/>
      </w:pPr>
      <w:r>
        <w:t xml:space="preserve">Вводится понятие о причастии и способах его образования, краткая форма страдательных причастий. Понятие о деепричастии и способах его </w:t>
      </w:r>
      <w:r>
        <w:rPr>
          <w:spacing w:val="-2"/>
        </w:rPr>
        <w:t>образования.</w:t>
      </w:r>
    </w:p>
    <w:p w:rsidR="000B5235" w:rsidRDefault="00D67074">
      <w:pPr>
        <w:pStyle w:val="a3"/>
        <w:spacing w:line="321" w:lineRule="exact"/>
        <w:ind w:left="993"/>
      </w:pPr>
      <w:r>
        <w:rPr>
          <w:spacing w:val="-2"/>
        </w:rPr>
        <w:t>Вводятся</w:t>
      </w:r>
      <w:r>
        <w:rPr>
          <w:spacing w:val="-1"/>
        </w:rPr>
        <w:t xml:space="preserve"> </w:t>
      </w:r>
      <w:r>
        <w:rPr>
          <w:spacing w:val="-2"/>
        </w:rPr>
        <w:t>порядковые</w:t>
      </w:r>
      <w:r>
        <w:t xml:space="preserve"> </w:t>
      </w:r>
      <w:r>
        <w:rPr>
          <w:spacing w:val="-2"/>
        </w:rPr>
        <w:t>числительные.</w:t>
      </w:r>
    </w:p>
    <w:p w:rsidR="000B5235" w:rsidRDefault="00D67074">
      <w:pPr>
        <w:pStyle w:val="a3"/>
        <w:spacing w:line="242" w:lineRule="auto"/>
        <w:ind w:right="282" w:firstLine="566"/>
      </w:pPr>
      <w:r>
        <w:t xml:space="preserve">Продолжается работа над логико-смысловыми отношениями в </w:t>
      </w:r>
      <w:r>
        <w:rPr>
          <w:spacing w:val="-2"/>
        </w:rPr>
        <w:t>предложении.</w:t>
      </w:r>
    </w:p>
    <w:p w:rsidR="000B5235" w:rsidRDefault="00D67074">
      <w:pPr>
        <w:pStyle w:val="a3"/>
        <w:ind w:left="993" w:right="285"/>
      </w:pPr>
      <w:r>
        <w:t>Ограниченно вводятся односоставные предложения различных типов. Расширяется</w:t>
      </w:r>
      <w:r>
        <w:rPr>
          <w:spacing w:val="66"/>
        </w:rPr>
        <w:t xml:space="preserve"> </w:t>
      </w:r>
      <w:r>
        <w:t>работа</w:t>
      </w:r>
      <w:r>
        <w:rPr>
          <w:spacing w:val="68"/>
        </w:rPr>
        <w:t xml:space="preserve"> </w:t>
      </w:r>
      <w:r>
        <w:t>над</w:t>
      </w:r>
      <w:r>
        <w:rPr>
          <w:spacing w:val="70"/>
        </w:rPr>
        <w:t xml:space="preserve"> </w:t>
      </w:r>
      <w:r>
        <w:t>сложным</w:t>
      </w:r>
      <w:r>
        <w:rPr>
          <w:spacing w:val="68"/>
        </w:rPr>
        <w:t xml:space="preserve"> </w:t>
      </w:r>
      <w:r>
        <w:t>предложением</w:t>
      </w:r>
      <w:r>
        <w:rPr>
          <w:spacing w:val="69"/>
        </w:rPr>
        <w:t xml:space="preserve"> </w:t>
      </w:r>
      <w:r>
        <w:rPr>
          <w:spacing w:val="-2"/>
        </w:rPr>
        <w:t>(сложносочиненное,</w:t>
      </w:r>
    </w:p>
    <w:p w:rsidR="000B5235" w:rsidRDefault="00D67074">
      <w:pPr>
        <w:pStyle w:val="a3"/>
        <w:ind w:right="285"/>
      </w:pPr>
      <w:r>
        <w:t>сложноподчиненное). Ограниченно вводятся сложные предложения с сочинением и подчинением.</w:t>
      </w:r>
    </w:p>
    <w:p w:rsidR="000B5235" w:rsidRDefault="000B5235">
      <w:pPr>
        <w:pStyle w:val="a3"/>
        <w:sectPr w:rsidR="000B5235">
          <w:pgSz w:w="11910" w:h="16840"/>
          <w:pgMar w:top="1040" w:right="566" w:bottom="280" w:left="1275" w:header="720" w:footer="720" w:gutter="0"/>
          <w:cols w:space="720"/>
        </w:sectPr>
      </w:pPr>
    </w:p>
    <w:p w:rsidR="000B5235" w:rsidRDefault="00D67074">
      <w:pPr>
        <w:pStyle w:val="a3"/>
        <w:spacing w:before="67"/>
        <w:ind w:right="280" w:firstLine="566"/>
      </w:pPr>
      <w:r>
        <w:t>Система упражнений сохраняется. Но характер рабочих текстов меняется: в этом разделе акцент делается на текстах, подготовленных на основе базовых предметов начальной школы: окружающий мир, математика, литературное чтение. Появляются тексты другого типа (текст-дефиниция, описание состояния, описание процесса, описание условия).</w:t>
      </w:r>
    </w:p>
    <w:p w:rsidR="000B5235" w:rsidRDefault="00D67074">
      <w:pPr>
        <w:pStyle w:val="a3"/>
        <w:spacing w:before="1"/>
        <w:ind w:right="277" w:firstLine="566"/>
      </w:pPr>
      <w:r>
        <w:t>В такого рода текстах (специальных) встречаются новые для учащихся явления, требующие особого внимания: специальные термины, специальные конструкции, особая композиция текста и логика его построения. Поэтому занятия на этом этапе формируются как на базе грамматических, так и на</w:t>
      </w:r>
      <w:r>
        <w:rPr>
          <w:spacing w:val="40"/>
        </w:rPr>
        <w:t xml:space="preserve"> </w:t>
      </w:r>
      <w:r>
        <w:t>базе лексических тем.</w:t>
      </w:r>
    </w:p>
    <w:p w:rsidR="000B5235" w:rsidRDefault="00D67074">
      <w:pPr>
        <w:pStyle w:val="a3"/>
        <w:spacing w:before="1"/>
        <w:ind w:right="287" w:firstLine="566"/>
      </w:pPr>
      <w:r>
        <w:t>Третий этап выполняет роль пропедевтического курса к основным предметам школьной программы. Работа над специальной лексикой становится центральной учебной задачей этапа.</w:t>
      </w:r>
    </w:p>
    <w:p w:rsidR="000B5235" w:rsidRDefault="00D67074">
      <w:pPr>
        <w:pStyle w:val="a3"/>
        <w:spacing w:before="1"/>
        <w:ind w:right="282" w:firstLine="566"/>
      </w:pPr>
      <w:r>
        <w:t>Работа над текстами культурно-бытового характера и лексическими темами также продолжается, но концентрируется на приемах обучения изложению и сочинению.</w:t>
      </w:r>
    </w:p>
    <w:p w:rsidR="000B5235" w:rsidRDefault="00D67074">
      <w:pPr>
        <w:pStyle w:val="a3"/>
        <w:ind w:right="286" w:firstLine="566"/>
      </w:pPr>
      <w:r>
        <w:t>На третьем этапе на первый план выдвигаются те виды речевой деятельности, которые обеспечивают вхождение учащихся в учебный процесс общеобразовательной школы.</w:t>
      </w:r>
    </w:p>
    <w:p w:rsidR="000B5235" w:rsidRDefault="00D67074">
      <w:pPr>
        <w:pStyle w:val="a3"/>
        <w:ind w:right="277" w:firstLine="566"/>
      </w:pPr>
      <w:r>
        <w:t xml:space="preserve">Это </w:t>
      </w:r>
      <w:r>
        <w:rPr>
          <w:b/>
          <w:i/>
        </w:rPr>
        <w:t>чтение и письмо</w:t>
      </w:r>
      <w:r>
        <w:t xml:space="preserve">. Работа над произношением, </w:t>
      </w:r>
      <w:r>
        <w:rPr>
          <w:b/>
          <w:i/>
        </w:rPr>
        <w:t xml:space="preserve">устной речью и слушанием </w:t>
      </w:r>
      <w:r>
        <w:t xml:space="preserve">по-прежнему продолжает занимать существенное место в обучении. Объем учебных текстов заметно возрастает от 150-300 слов (от половины до одной печатной страницы). Вводится работа </w:t>
      </w:r>
      <w:r>
        <w:rPr>
          <w:b/>
          <w:i/>
        </w:rPr>
        <w:t xml:space="preserve">по изучающему чтению </w:t>
      </w:r>
      <w:r>
        <w:t>(объем текста 150-200 слов, количество воспринимаемой информации</w:t>
      </w:r>
      <w:r>
        <w:rPr>
          <w:spacing w:val="-10"/>
        </w:rPr>
        <w:t xml:space="preserve"> </w:t>
      </w:r>
      <w:r>
        <w:t>составляет</w:t>
      </w:r>
      <w:r>
        <w:rPr>
          <w:spacing w:val="-11"/>
        </w:rPr>
        <w:t xml:space="preserve"> </w:t>
      </w:r>
      <w:r>
        <w:t>80-90%)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b/>
          <w:i/>
        </w:rPr>
        <w:t>ознакомительному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чтению</w:t>
      </w:r>
      <w:r>
        <w:rPr>
          <w:b/>
          <w:i/>
          <w:spacing w:val="-10"/>
        </w:rPr>
        <w:t xml:space="preserve"> </w:t>
      </w:r>
      <w:r>
        <w:t>(объем</w:t>
      </w:r>
      <w:r>
        <w:rPr>
          <w:spacing w:val="-11"/>
        </w:rPr>
        <w:t xml:space="preserve"> </w:t>
      </w:r>
      <w:r>
        <w:t xml:space="preserve">текста 300-320 слов, количество воспринимаемой информации составляет не менее </w:t>
      </w:r>
      <w:r>
        <w:rPr>
          <w:spacing w:val="-2"/>
        </w:rPr>
        <w:t>70%).</w:t>
      </w:r>
    </w:p>
    <w:p w:rsidR="000B5235" w:rsidRDefault="00D67074">
      <w:pPr>
        <w:pStyle w:val="a3"/>
        <w:ind w:right="280" w:firstLine="566"/>
      </w:pPr>
      <w:r>
        <w:t xml:space="preserve">Используются разные </w:t>
      </w:r>
      <w:r>
        <w:rPr>
          <w:b/>
          <w:i/>
        </w:rPr>
        <w:t xml:space="preserve">виды чтения. Чтение вслух, внутреннее проговаривание </w:t>
      </w:r>
      <w:r>
        <w:t xml:space="preserve">читаемого текста («немое», артикуляционное чтение) и </w:t>
      </w:r>
      <w:r>
        <w:rPr>
          <w:b/>
          <w:i/>
        </w:rPr>
        <w:t xml:space="preserve">чтение глазами </w:t>
      </w:r>
      <w:r>
        <w:t xml:space="preserve">перемежаются на занятии, способствуя формированию правильных </w:t>
      </w:r>
      <w:proofErr w:type="spellStart"/>
      <w:r>
        <w:t>слухомоторных</w:t>
      </w:r>
      <w:proofErr w:type="spellEnd"/>
      <w:r>
        <w:t xml:space="preserve"> навыков и навыков смыслового восприятия текста. Наибольшее место на занятии уделяется </w:t>
      </w:r>
      <w:r>
        <w:rPr>
          <w:b/>
          <w:i/>
        </w:rPr>
        <w:t>чтению вслух</w:t>
      </w:r>
      <w:r>
        <w:t>, так как необходимо постоянно контролировать произношение отдельных слов и правильное интонирование текста.</w:t>
      </w:r>
    </w:p>
    <w:p w:rsidR="000B5235" w:rsidRDefault="00D67074">
      <w:pPr>
        <w:ind w:left="427" w:right="280" w:firstLine="566"/>
        <w:jc w:val="both"/>
        <w:rPr>
          <w:sz w:val="28"/>
        </w:rPr>
      </w:pPr>
      <w:r>
        <w:rPr>
          <w:b/>
          <w:i/>
          <w:sz w:val="28"/>
        </w:rPr>
        <w:t xml:space="preserve">Групповое чтение и чтение с учителем </w:t>
      </w:r>
      <w:r>
        <w:rPr>
          <w:sz w:val="28"/>
        </w:rPr>
        <w:t xml:space="preserve">выполняет функции подготовительного, коррекционного, поддерживающего чтения на этапе формирования навыков </w:t>
      </w:r>
      <w:r>
        <w:rPr>
          <w:b/>
          <w:i/>
          <w:sz w:val="28"/>
        </w:rPr>
        <w:t>самостоятельного чтения</w:t>
      </w:r>
      <w:r>
        <w:rPr>
          <w:sz w:val="28"/>
        </w:rPr>
        <w:t>.</w:t>
      </w:r>
    </w:p>
    <w:p w:rsidR="000B5235" w:rsidRDefault="00D67074">
      <w:pPr>
        <w:spacing w:line="321" w:lineRule="exact"/>
        <w:ind w:left="993"/>
        <w:jc w:val="both"/>
        <w:rPr>
          <w:i/>
          <w:sz w:val="28"/>
        </w:rPr>
      </w:pPr>
      <w:r>
        <w:rPr>
          <w:i/>
          <w:sz w:val="28"/>
        </w:rPr>
        <w:t>Имя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существительное:</w:t>
      </w:r>
    </w:p>
    <w:p w:rsidR="000B5235" w:rsidRDefault="00D67074">
      <w:pPr>
        <w:pStyle w:val="a3"/>
        <w:spacing w:line="242" w:lineRule="auto"/>
        <w:ind w:right="282" w:firstLine="566"/>
      </w:pPr>
      <w:r>
        <w:t>Лексико-грамматические разряды существительных: конкретные, собирательные, абстрактные (отвлеченные) существительные.</w:t>
      </w:r>
    </w:p>
    <w:p w:rsidR="000B5235" w:rsidRDefault="00D67074">
      <w:pPr>
        <w:pStyle w:val="a3"/>
        <w:ind w:right="279" w:firstLine="566"/>
      </w:pPr>
      <w:r>
        <w:t>Одушевленные и неодушевленные: группа одушевленных существительных среднего рода, связь категории одушевленности- неодушевленности и формообразования падежей.</w:t>
      </w:r>
    </w:p>
    <w:p w:rsidR="000B5235" w:rsidRDefault="000B5235">
      <w:pPr>
        <w:pStyle w:val="a3"/>
        <w:sectPr w:rsidR="000B5235">
          <w:pgSz w:w="11910" w:h="16840"/>
          <w:pgMar w:top="1040" w:right="566" w:bottom="280" w:left="1275" w:header="720" w:footer="720" w:gutter="0"/>
          <w:cols w:space="720"/>
        </w:sectPr>
      </w:pPr>
    </w:p>
    <w:p w:rsidR="000B5235" w:rsidRDefault="00D67074">
      <w:pPr>
        <w:pStyle w:val="a3"/>
        <w:spacing w:before="67"/>
        <w:ind w:right="283" w:firstLine="566"/>
      </w:pPr>
      <w:r>
        <w:t>Единственное и множественное число имени существительного. Связь категории числа с категорией падежа. Формообразование существительных в единственном и множественном числе.</w:t>
      </w:r>
    </w:p>
    <w:p w:rsidR="000B5235" w:rsidRDefault="00D67074">
      <w:pPr>
        <w:pStyle w:val="a3"/>
        <w:spacing w:before="2"/>
        <w:ind w:right="284" w:firstLine="566"/>
      </w:pPr>
      <w:r>
        <w:t>Род имени существительного. Согласование с личными, притяжательными местоимениями и прилагательными в различных падежных формах единственного и множественного числа.</w:t>
      </w:r>
    </w:p>
    <w:p w:rsidR="000B5235" w:rsidRDefault="00D67074">
      <w:pPr>
        <w:pStyle w:val="a3"/>
        <w:spacing w:line="242" w:lineRule="auto"/>
        <w:ind w:right="290" w:firstLine="566"/>
      </w:pPr>
      <w:r>
        <w:t>Категория падежа, значение и употребление падежей в единственном и множественном числе.</w:t>
      </w:r>
    </w:p>
    <w:p w:rsidR="000B5235" w:rsidRDefault="00D67074">
      <w:pPr>
        <w:pStyle w:val="a3"/>
        <w:ind w:right="282" w:firstLine="566"/>
      </w:pPr>
      <w:r>
        <w:rPr>
          <w:i/>
        </w:rPr>
        <w:t xml:space="preserve">Имя прилагательное: </w:t>
      </w:r>
      <w:r>
        <w:t>полные прилагательные; согласование прилагательных с существительными в роде, числе и падеже; падежная система полных прилагательных в единственном и множественном числе.</w:t>
      </w:r>
    </w:p>
    <w:p w:rsidR="000B5235" w:rsidRDefault="00D67074">
      <w:pPr>
        <w:pStyle w:val="a3"/>
        <w:ind w:right="285" w:firstLine="566"/>
      </w:pPr>
      <w:r>
        <w:rPr>
          <w:i/>
        </w:rPr>
        <w:t xml:space="preserve">Причастие: </w:t>
      </w:r>
      <w:r>
        <w:t>действительные и страдательные причастия настоящего и прошедшего времени.</w:t>
      </w:r>
    </w:p>
    <w:p w:rsidR="000B5235" w:rsidRDefault="00D67074">
      <w:pPr>
        <w:pStyle w:val="a3"/>
        <w:ind w:right="287" w:firstLine="566"/>
      </w:pPr>
      <w:r>
        <w:rPr>
          <w:i/>
        </w:rPr>
        <w:t xml:space="preserve">Глагол: </w:t>
      </w:r>
      <w:r>
        <w:t>инфинитив; настоящее, прошедшее и будущее время глагола; глаголы 1 и 2 спряжения, личные окончания глагола; классы и группы глаголов;</w:t>
      </w:r>
      <w:r>
        <w:rPr>
          <w:spacing w:val="-6"/>
        </w:rPr>
        <w:t xml:space="preserve"> </w:t>
      </w:r>
      <w:r>
        <w:t>императив;</w:t>
      </w:r>
      <w:r>
        <w:rPr>
          <w:spacing w:val="-2"/>
        </w:rPr>
        <w:t xml:space="preserve"> </w:t>
      </w:r>
      <w:r>
        <w:t>глагольное</w:t>
      </w:r>
      <w:r>
        <w:rPr>
          <w:spacing w:val="-3"/>
        </w:rPr>
        <w:t xml:space="preserve"> </w:t>
      </w:r>
      <w:r>
        <w:t>управление;</w:t>
      </w:r>
      <w:r>
        <w:rPr>
          <w:spacing w:val="-2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движения;</w:t>
      </w:r>
      <w:r>
        <w:rPr>
          <w:spacing w:val="-2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глагола.</w:t>
      </w:r>
    </w:p>
    <w:p w:rsidR="000B5235" w:rsidRDefault="00D67074">
      <w:pPr>
        <w:pStyle w:val="a3"/>
        <w:ind w:right="285" w:firstLine="566"/>
      </w:pPr>
      <w:r>
        <w:rPr>
          <w:i/>
        </w:rPr>
        <w:t xml:space="preserve">Деепричастие: </w:t>
      </w:r>
      <w:r>
        <w:t>деепричастие глаголов совершенного и несовершенного вида; совмещение признаков глагола и наречия: значения действия и обстоятельственно-определительного значения.</w:t>
      </w:r>
    </w:p>
    <w:p w:rsidR="000B5235" w:rsidRDefault="00D67074">
      <w:pPr>
        <w:spacing w:line="321" w:lineRule="exact"/>
        <w:ind w:left="993"/>
        <w:rPr>
          <w:b/>
          <w:sz w:val="28"/>
        </w:rPr>
      </w:pPr>
      <w:r>
        <w:rPr>
          <w:b/>
          <w:spacing w:val="-2"/>
          <w:sz w:val="28"/>
        </w:rPr>
        <w:t>Синтаксис</w:t>
      </w:r>
    </w:p>
    <w:p w:rsidR="000B5235" w:rsidRDefault="00D67074">
      <w:pPr>
        <w:pStyle w:val="a3"/>
        <w:ind w:right="285" w:firstLine="566"/>
      </w:pPr>
      <w:r>
        <w:t>Однородные</w:t>
      </w:r>
      <w:r>
        <w:rPr>
          <w:spacing w:val="-9"/>
        </w:rPr>
        <w:t xml:space="preserve"> </w:t>
      </w:r>
      <w:r>
        <w:t>члены</w:t>
      </w:r>
      <w:r>
        <w:rPr>
          <w:spacing w:val="-10"/>
        </w:rPr>
        <w:t xml:space="preserve"> </w:t>
      </w:r>
      <w:r>
        <w:t>предложения;</w:t>
      </w:r>
      <w:r>
        <w:rPr>
          <w:spacing w:val="-7"/>
        </w:rPr>
        <w:t xml:space="preserve"> </w:t>
      </w:r>
      <w:r>
        <w:t>причастные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деепричастные</w:t>
      </w:r>
      <w:r>
        <w:rPr>
          <w:spacing w:val="-10"/>
        </w:rPr>
        <w:t xml:space="preserve"> </w:t>
      </w:r>
      <w:r>
        <w:t>обороты; приложения; вводные слова и предложения; виды простого предложения; виды сложного предложения; бессоюзное сложное предложение; текст.</w:t>
      </w:r>
    </w:p>
    <w:p w:rsidR="000B5235" w:rsidRDefault="00D67074">
      <w:pPr>
        <w:spacing w:line="319" w:lineRule="exact"/>
        <w:ind w:left="993"/>
        <w:rPr>
          <w:b/>
          <w:sz w:val="28"/>
        </w:rPr>
      </w:pPr>
      <w:r>
        <w:rPr>
          <w:b/>
          <w:spacing w:val="-2"/>
          <w:sz w:val="28"/>
        </w:rPr>
        <w:t>Лексика</w:t>
      </w:r>
    </w:p>
    <w:p w:rsidR="000B5235" w:rsidRDefault="00D67074">
      <w:pPr>
        <w:pStyle w:val="a3"/>
        <w:spacing w:line="319" w:lineRule="exact"/>
        <w:ind w:left="993"/>
        <w:jc w:val="left"/>
      </w:pPr>
      <w:r>
        <w:t>Лексические</w:t>
      </w:r>
      <w:r>
        <w:rPr>
          <w:spacing w:val="-9"/>
        </w:rPr>
        <w:t xml:space="preserve"> </w:t>
      </w:r>
      <w:r>
        <w:rPr>
          <w:spacing w:val="-2"/>
        </w:rPr>
        <w:t>темы.</w:t>
      </w:r>
    </w:p>
    <w:p w:rsidR="000B5235" w:rsidRDefault="000B5235">
      <w:pPr>
        <w:pStyle w:val="a3"/>
        <w:spacing w:before="7"/>
        <w:ind w:left="0"/>
        <w:jc w:val="left"/>
      </w:pPr>
    </w:p>
    <w:p w:rsidR="000B5235" w:rsidRDefault="00D67074">
      <w:pPr>
        <w:pStyle w:val="a4"/>
        <w:numPr>
          <w:ilvl w:val="0"/>
          <w:numId w:val="2"/>
        </w:numPr>
        <w:tabs>
          <w:tab w:val="left" w:pos="4857"/>
        </w:tabs>
        <w:ind w:right="4498" w:firstLine="4219"/>
        <w:jc w:val="left"/>
        <w:rPr>
          <w:b/>
          <w:sz w:val="28"/>
        </w:rPr>
      </w:pPr>
      <w:r>
        <w:rPr>
          <w:b/>
          <w:spacing w:val="-2"/>
          <w:sz w:val="28"/>
        </w:rPr>
        <w:t xml:space="preserve">класс </w:t>
      </w:r>
      <w:r>
        <w:rPr>
          <w:b/>
          <w:sz w:val="28"/>
        </w:rPr>
        <w:t>Гласные звуки</w:t>
      </w:r>
      <w:proofErr w:type="gramStart"/>
      <w:r>
        <w:rPr>
          <w:b/>
          <w:sz w:val="28"/>
        </w:rPr>
        <w:t xml:space="preserve"> А</w:t>
      </w:r>
      <w:proofErr w:type="gramEnd"/>
      <w:r>
        <w:rPr>
          <w:b/>
          <w:sz w:val="28"/>
        </w:rPr>
        <w:t>, О, У, Э. Буквы (1 ч)</w:t>
      </w:r>
    </w:p>
    <w:p w:rsidR="000B5235" w:rsidRDefault="00D67074">
      <w:pPr>
        <w:pStyle w:val="a3"/>
        <w:spacing w:line="316" w:lineRule="exact"/>
        <w:ind w:left="1135"/>
        <w:jc w:val="left"/>
      </w:pPr>
      <w:proofErr w:type="spellStart"/>
      <w:r>
        <w:t>Аа</w:t>
      </w:r>
      <w:proofErr w:type="spellEnd"/>
      <w:r>
        <w:rPr>
          <w:spacing w:val="-3"/>
        </w:rPr>
        <w:t xml:space="preserve"> </w:t>
      </w:r>
      <w:proofErr w:type="spellStart"/>
      <w:r>
        <w:t>Оа</w:t>
      </w:r>
      <w:proofErr w:type="spellEnd"/>
      <w:r>
        <w:rPr>
          <w:spacing w:val="-3"/>
        </w:rPr>
        <w:t xml:space="preserve"> </w:t>
      </w:r>
      <w:proofErr w:type="spellStart"/>
      <w:r>
        <w:t>Уа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5"/>
        </w:rPr>
        <w:t>Ээ</w:t>
      </w:r>
      <w:proofErr w:type="spellEnd"/>
    </w:p>
    <w:p w:rsidR="000B5235" w:rsidRDefault="00D67074">
      <w:pPr>
        <w:spacing w:before="4" w:line="319" w:lineRule="exact"/>
        <w:ind w:left="427"/>
        <w:rPr>
          <w:b/>
          <w:sz w:val="28"/>
        </w:rPr>
      </w:pPr>
      <w:r>
        <w:rPr>
          <w:b/>
          <w:sz w:val="28"/>
        </w:rPr>
        <w:t>Согласный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звук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конце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слова.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Буква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5"/>
          <w:sz w:val="28"/>
        </w:rPr>
        <w:t xml:space="preserve"> ч)</w:t>
      </w:r>
    </w:p>
    <w:p w:rsidR="000B5235" w:rsidRDefault="00D67074">
      <w:pPr>
        <w:pStyle w:val="a3"/>
        <w:spacing w:line="319" w:lineRule="exact"/>
        <w:ind w:left="1135"/>
        <w:jc w:val="left"/>
      </w:pPr>
      <w:r>
        <w:t>Ай!</w:t>
      </w:r>
      <w:r>
        <w:rPr>
          <w:spacing w:val="-4"/>
        </w:rPr>
        <w:t xml:space="preserve"> </w:t>
      </w:r>
      <w:r>
        <w:t>Эй!</w:t>
      </w:r>
      <w:r>
        <w:rPr>
          <w:spacing w:val="-2"/>
        </w:rPr>
        <w:t xml:space="preserve"> </w:t>
      </w:r>
      <w:r>
        <w:t>Ой!</w:t>
      </w:r>
      <w:r>
        <w:rPr>
          <w:spacing w:val="-2"/>
        </w:rPr>
        <w:t xml:space="preserve"> </w:t>
      </w:r>
      <w:proofErr w:type="spellStart"/>
      <w:r>
        <w:rPr>
          <w:spacing w:val="-5"/>
        </w:rPr>
        <w:t>Уй</w:t>
      </w:r>
      <w:proofErr w:type="spellEnd"/>
      <w:r>
        <w:rPr>
          <w:spacing w:val="-5"/>
        </w:rPr>
        <w:t>!</w:t>
      </w:r>
    </w:p>
    <w:p w:rsidR="000B5235" w:rsidRDefault="00D67074">
      <w:pPr>
        <w:spacing w:before="5"/>
        <w:ind w:left="427"/>
        <w:rPr>
          <w:b/>
          <w:sz w:val="28"/>
        </w:rPr>
      </w:pPr>
      <w:r>
        <w:rPr>
          <w:b/>
          <w:sz w:val="28"/>
        </w:rPr>
        <w:t>Согласные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звуки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буквы.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Согласные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звуки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твердые.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Согласные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звуки парные звонкие – глухие (9 ч)</w:t>
      </w:r>
    </w:p>
    <w:p w:rsidR="000B5235" w:rsidRDefault="00D67074">
      <w:pPr>
        <w:pStyle w:val="a3"/>
        <w:spacing w:line="319" w:lineRule="exact"/>
        <w:ind w:left="1135"/>
        <w:jc w:val="left"/>
      </w:pPr>
      <w:r>
        <w:t>Мм.</w:t>
      </w:r>
      <w:r>
        <w:rPr>
          <w:spacing w:val="-6"/>
        </w:rPr>
        <w:t xml:space="preserve"> </w:t>
      </w:r>
      <w:proofErr w:type="spellStart"/>
      <w:r>
        <w:t>Нн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Лл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Дд</w:t>
      </w:r>
      <w:proofErr w:type="spellEnd"/>
      <w:r>
        <w:t>.</w:t>
      </w:r>
      <w:r>
        <w:rPr>
          <w:spacing w:val="-4"/>
        </w:rPr>
        <w:t xml:space="preserve"> </w:t>
      </w:r>
      <w:r>
        <w:t>Тт.</w:t>
      </w:r>
      <w:r>
        <w:rPr>
          <w:spacing w:val="-3"/>
        </w:rPr>
        <w:t xml:space="preserve"> </w:t>
      </w:r>
      <w:proofErr w:type="spellStart"/>
      <w:r>
        <w:t>Рр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Сс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Бб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rPr>
          <w:spacing w:val="-5"/>
        </w:rPr>
        <w:t>Пп</w:t>
      </w:r>
      <w:proofErr w:type="spellEnd"/>
      <w:r>
        <w:rPr>
          <w:spacing w:val="-5"/>
        </w:rPr>
        <w:t>.</w:t>
      </w:r>
    </w:p>
    <w:p w:rsidR="000B5235" w:rsidRDefault="00D67074">
      <w:pPr>
        <w:spacing w:before="4" w:line="319" w:lineRule="exact"/>
        <w:ind w:left="427"/>
        <w:rPr>
          <w:b/>
          <w:sz w:val="28"/>
        </w:rPr>
      </w:pPr>
      <w:r>
        <w:rPr>
          <w:b/>
          <w:sz w:val="28"/>
        </w:rPr>
        <w:t>Гласные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звуки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-ы,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-е.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Буквы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(3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ч)</w:t>
      </w:r>
    </w:p>
    <w:p w:rsidR="000B5235" w:rsidRDefault="00D67074">
      <w:pPr>
        <w:pStyle w:val="a3"/>
        <w:spacing w:line="319" w:lineRule="exact"/>
        <w:ind w:left="1135"/>
        <w:jc w:val="left"/>
      </w:pPr>
      <w:r>
        <w:t>Ии.</w:t>
      </w:r>
      <w:r>
        <w:rPr>
          <w:spacing w:val="-4"/>
        </w:rPr>
        <w:t xml:space="preserve"> </w:t>
      </w:r>
      <w:r>
        <w:t>ы.</w:t>
      </w:r>
      <w:r>
        <w:rPr>
          <w:spacing w:val="-4"/>
        </w:rPr>
        <w:t xml:space="preserve"> </w:t>
      </w:r>
      <w:proofErr w:type="gramStart"/>
      <w:r>
        <w:t>-е</w:t>
      </w:r>
      <w:proofErr w:type="gramEnd"/>
      <w:r>
        <w:t>-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rPr>
          <w:spacing w:val="-2"/>
        </w:rPr>
        <w:t>слова.</w:t>
      </w:r>
    </w:p>
    <w:p w:rsidR="000B5235" w:rsidRDefault="00D67074">
      <w:pPr>
        <w:spacing w:before="4"/>
        <w:ind w:left="427" w:right="285"/>
        <w:rPr>
          <w:b/>
          <w:sz w:val="28"/>
        </w:rPr>
      </w:pPr>
      <w:r>
        <w:rPr>
          <w:b/>
          <w:sz w:val="28"/>
        </w:rPr>
        <w:t xml:space="preserve">Согласные звуки парные твердые и мягкие, звонкие и глухие. Буквы (9 </w:t>
      </w:r>
      <w:r>
        <w:rPr>
          <w:b/>
          <w:spacing w:val="-6"/>
          <w:sz w:val="28"/>
        </w:rPr>
        <w:t>ч)</w:t>
      </w:r>
    </w:p>
    <w:p w:rsidR="000B5235" w:rsidRDefault="00D67074">
      <w:pPr>
        <w:pStyle w:val="a3"/>
        <w:spacing w:line="318" w:lineRule="exact"/>
        <w:ind w:left="1135"/>
        <w:jc w:val="left"/>
      </w:pPr>
      <w:r>
        <w:t>Вв.</w:t>
      </w:r>
      <w:r>
        <w:rPr>
          <w:spacing w:val="-13"/>
        </w:rPr>
        <w:t xml:space="preserve"> </w:t>
      </w:r>
      <w:proofErr w:type="spellStart"/>
      <w:r>
        <w:t>Фф</w:t>
      </w:r>
      <w:proofErr w:type="spellEnd"/>
      <w:r>
        <w:t>.</w:t>
      </w:r>
      <w:r>
        <w:rPr>
          <w:spacing w:val="-9"/>
        </w:rPr>
        <w:t xml:space="preserve"> </w:t>
      </w:r>
      <w:proofErr w:type="spellStart"/>
      <w:r>
        <w:t>Зз</w:t>
      </w:r>
      <w:proofErr w:type="spellEnd"/>
      <w:r>
        <w:t>.</w:t>
      </w:r>
      <w:r>
        <w:rPr>
          <w:spacing w:val="-10"/>
        </w:rPr>
        <w:t xml:space="preserve"> </w:t>
      </w:r>
      <w:r>
        <w:t>З-С.</w:t>
      </w:r>
      <w:r>
        <w:rPr>
          <w:spacing w:val="-11"/>
        </w:rPr>
        <w:t xml:space="preserve"> </w:t>
      </w:r>
      <w:proofErr w:type="spellStart"/>
      <w:r>
        <w:t>Кк</w:t>
      </w:r>
      <w:proofErr w:type="spellEnd"/>
      <w:r>
        <w:t>.</w:t>
      </w:r>
      <w:r>
        <w:rPr>
          <w:spacing w:val="-10"/>
        </w:rPr>
        <w:t xml:space="preserve"> </w:t>
      </w:r>
      <w:r>
        <w:t>Гг.</w:t>
      </w:r>
      <w:r>
        <w:rPr>
          <w:spacing w:val="-10"/>
        </w:rPr>
        <w:t xml:space="preserve"> </w:t>
      </w:r>
      <w:r>
        <w:t>К-Г.</w:t>
      </w:r>
      <w:r>
        <w:rPr>
          <w:spacing w:val="-10"/>
        </w:rPr>
        <w:t xml:space="preserve"> </w:t>
      </w:r>
      <w:r>
        <w:t>Х,</w:t>
      </w:r>
      <w:r>
        <w:rPr>
          <w:spacing w:val="-10"/>
        </w:rPr>
        <w:t xml:space="preserve"> </w:t>
      </w:r>
      <w:r>
        <w:t>х-к-г.</w:t>
      </w:r>
      <w:r>
        <w:rPr>
          <w:spacing w:val="-11"/>
        </w:rPr>
        <w:t xml:space="preserve"> </w:t>
      </w:r>
      <w:r>
        <w:t>Ь</w:t>
      </w:r>
      <w:r>
        <w:rPr>
          <w:spacing w:val="-10"/>
        </w:rPr>
        <w:t xml:space="preserve"> </w:t>
      </w:r>
      <w:r>
        <w:t>мягкий</w:t>
      </w:r>
      <w:r>
        <w:rPr>
          <w:spacing w:val="-9"/>
        </w:rPr>
        <w:t xml:space="preserve"> </w:t>
      </w:r>
      <w:r>
        <w:t>знак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rPr>
          <w:spacing w:val="-2"/>
        </w:rPr>
        <w:t>слова.</w:t>
      </w:r>
    </w:p>
    <w:p w:rsidR="000B5235" w:rsidRDefault="00D67074">
      <w:pPr>
        <w:spacing w:before="7" w:line="319" w:lineRule="exact"/>
        <w:ind w:left="427"/>
        <w:rPr>
          <w:b/>
          <w:sz w:val="28"/>
        </w:rPr>
      </w:pPr>
      <w:r>
        <w:rPr>
          <w:b/>
          <w:sz w:val="28"/>
        </w:rPr>
        <w:t>Согласные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звуки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непарные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твердые.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Буквы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(3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ч)</w:t>
      </w:r>
    </w:p>
    <w:p w:rsidR="000B5235" w:rsidRDefault="00D67074">
      <w:pPr>
        <w:pStyle w:val="a3"/>
        <w:spacing w:line="319" w:lineRule="exact"/>
        <w:ind w:left="1135"/>
        <w:jc w:val="left"/>
      </w:pPr>
      <w:proofErr w:type="spellStart"/>
      <w:r>
        <w:t>Жж</w:t>
      </w:r>
      <w:proofErr w:type="spellEnd"/>
      <w:r>
        <w:t xml:space="preserve">. </w:t>
      </w:r>
      <w:proofErr w:type="spellStart"/>
      <w:r>
        <w:t>Шш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rPr>
          <w:spacing w:val="-5"/>
        </w:rPr>
        <w:t>Цц</w:t>
      </w:r>
      <w:proofErr w:type="spellEnd"/>
      <w:r>
        <w:rPr>
          <w:spacing w:val="-5"/>
        </w:rPr>
        <w:t>.</w:t>
      </w:r>
    </w:p>
    <w:p w:rsidR="000B5235" w:rsidRDefault="00D67074">
      <w:pPr>
        <w:spacing w:before="4" w:line="319" w:lineRule="exact"/>
        <w:ind w:left="427"/>
        <w:rPr>
          <w:b/>
          <w:sz w:val="28"/>
        </w:rPr>
      </w:pPr>
      <w:r>
        <w:rPr>
          <w:b/>
          <w:sz w:val="28"/>
        </w:rPr>
        <w:t>Согласные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звуки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непарные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мягкие.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Буквы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(2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ч)</w:t>
      </w:r>
    </w:p>
    <w:p w:rsidR="000B5235" w:rsidRDefault="00D67074">
      <w:pPr>
        <w:pStyle w:val="a3"/>
        <w:spacing w:line="319" w:lineRule="exact"/>
        <w:ind w:left="1135"/>
        <w:jc w:val="left"/>
      </w:pPr>
      <w:proofErr w:type="spellStart"/>
      <w:r>
        <w:t>Чч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rPr>
          <w:spacing w:val="-5"/>
        </w:rPr>
        <w:t>Щщ</w:t>
      </w:r>
      <w:proofErr w:type="spellEnd"/>
      <w:r>
        <w:rPr>
          <w:spacing w:val="-5"/>
        </w:rPr>
        <w:t>.</w:t>
      </w:r>
    </w:p>
    <w:p w:rsidR="000B5235" w:rsidRDefault="00D67074">
      <w:pPr>
        <w:spacing w:before="4"/>
        <w:ind w:left="427"/>
        <w:rPr>
          <w:b/>
          <w:sz w:val="28"/>
        </w:rPr>
      </w:pPr>
      <w:r>
        <w:rPr>
          <w:b/>
          <w:sz w:val="28"/>
        </w:rPr>
        <w:t>Гласные буквы –ё, -ю, -я в середине и в конце слова. Мягкие согласные звуки (6 ч)</w:t>
      </w:r>
    </w:p>
    <w:p w:rsidR="000B5235" w:rsidRDefault="000B5235">
      <w:pPr>
        <w:rPr>
          <w:b/>
          <w:sz w:val="28"/>
        </w:rPr>
        <w:sectPr w:rsidR="000B5235">
          <w:pgSz w:w="11910" w:h="16840"/>
          <w:pgMar w:top="1040" w:right="566" w:bottom="280" w:left="1275" w:header="720" w:footer="720" w:gutter="0"/>
          <w:cols w:space="720"/>
        </w:sectPr>
      </w:pPr>
    </w:p>
    <w:p w:rsidR="000B5235" w:rsidRDefault="00D67074">
      <w:pPr>
        <w:pStyle w:val="a3"/>
        <w:spacing w:before="67"/>
        <w:ind w:left="1135"/>
        <w:jc w:val="left"/>
      </w:pPr>
      <w:r>
        <w:t>Ё.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rPr>
          <w:spacing w:val="-5"/>
        </w:rPr>
        <w:t>Я.</w:t>
      </w:r>
    </w:p>
    <w:p w:rsidR="000B5235" w:rsidRDefault="00D67074">
      <w:pPr>
        <w:spacing w:before="7" w:line="320" w:lineRule="exact"/>
        <w:ind w:left="427"/>
        <w:rPr>
          <w:b/>
          <w:sz w:val="28"/>
        </w:rPr>
      </w:pPr>
      <w:r>
        <w:rPr>
          <w:b/>
          <w:sz w:val="28"/>
        </w:rPr>
        <w:t>Сочетания</w:t>
      </w:r>
      <w:r>
        <w:rPr>
          <w:b/>
          <w:spacing w:val="-7"/>
          <w:sz w:val="28"/>
        </w:rPr>
        <w:t xml:space="preserve"> </w:t>
      </w:r>
      <w:proofErr w:type="spellStart"/>
      <w:r>
        <w:rPr>
          <w:b/>
          <w:sz w:val="28"/>
        </w:rPr>
        <w:t>ца-тся-ться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конце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слова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(2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ч)</w:t>
      </w:r>
    </w:p>
    <w:p w:rsidR="000B5235" w:rsidRDefault="00D67074">
      <w:pPr>
        <w:pStyle w:val="a3"/>
        <w:spacing w:line="320" w:lineRule="exact"/>
        <w:ind w:left="1135"/>
        <w:jc w:val="left"/>
      </w:pPr>
      <w:proofErr w:type="spellStart"/>
      <w:r>
        <w:t>Ца-тся-</w:t>
      </w:r>
      <w:r>
        <w:rPr>
          <w:spacing w:val="-4"/>
        </w:rPr>
        <w:t>ться</w:t>
      </w:r>
      <w:proofErr w:type="spellEnd"/>
    </w:p>
    <w:p w:rsidR="000B5235" w:rsidRDefault="00D67074">
      <w:pPr>
        <w:tabs>
          <w:tab w:val="left" w:pos="974"/>
          <w:tab w:val="left" w:pos="1360"/>
          <w:tab w:val="left" w:pos="2465"/>
          <w:tab w:val="left" w:pos="3475"/>
          <w:tab w:val="left" w:pos="4781"/>
          <w:tab w:val="left" w:pos="5817"/>
          <w:tab w:val="left" w:pos="6247"/>
          <w:tab w:val="left" w:pos="6676"/>
          <w:tab w:val="left" w:pos="7194"/>
          <w:tab w:val="left" w:pos="7580"/>
          <w:tab w:val="left" w:pos="7966"/>
          <w:tab w:val="left" w:pos="9074"/>
        </w:tabs>
        <w:spacing w:before="4"/>
        <w:ind w:left="427" w:right="284"/>
        <w:rPr>
          <w:b/>
          <w:sz w:val="28"/>
        </w:rPr>
      </w:pPr>
      <w:r>
        <w:rPr>
          <w:b/>
          <w:spacing w:val="-6"/>
          <w:sz w:val="28"/>
        </w:rPr>
        <w:t>Й-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в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начале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слова.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Гласные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буквы</w:t>
      </w:r>
      <w:r>
        <w:rPr>
          <w:b/>
          <w:sz w:val="28"/>
        </w:rPr>
        <w:tab/>
      </w:r>
      <w:r>
        <w:rPr>
          <w:b/>
          <w:spacing w:val="-6"/>
          <w:sz w:val="28"/>
        </w:rPr>
        <w:t>е,</w:t>
      </w:r>
      <w:r>
        <w:rPr>
          <w:b/>
          <w:sz w:val="28"/>
        </w:rPr>
        <w:tab/>
      </w:r>
      <w:r>
        <w:rPr>
          <w:b/>
          <w:spacing w:val="-6"/>
          <w:sz w:val="28"/>
        </w:rPr>
        <w:t>ё,</w:t>
      </w:r>
      <w:r>
        <w:rPr>
          <w:b/>
          <w:sz w:val="28"/>
        </w:rPr>
        <w:tab/>
      </w:r>
      <w:r>
        <w:rPr>
          <w:b/>
          <w:spacing w:val="-6"/>
          <w:sz w:val="28"/>
        </w:rPr>
        <w:t>ю,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я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в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начале</w:t>
      </w:r>
      <w:r>
        <w:rPr>
          <w:b/>
          <w:sz w:val="28"/>
        </w:rPr>
        <w:tab/>
      </w:r>
      <w:r>
        <w:rPr>
          <w:b/>
          <w:spacing w:val="-4"/>
          <w:sz w:val="28"/>
        </w:rPr>
        <w:t xml:space="preserve">слова </w:t>
      </w:r>
      <w:r>
        <w:rPr>
          <w:b/>
          <w:sz w:val="28"/>
        </w:rPr>
        <w:t>(йотированные гласные) (10 ч)</w:t>
      </w:r>
    </w:p>
    <w:p w:rsidR="000B5235" w:rsidRDefault="00D67074">
      <w:pPr>
        <w:pStyle w:val="a3"/>
        <w:spacing w:line="316" w:lineRule="exact"/>
        <w:ind w:left="1135"/>
        <w:jc w:val="left"/>
      </w:pPr>
      <w:proofErr w:type="spellStart"/>
      <w:r>
        <w:t>Йй</w:t>
      </w:r>
      <w:proofErr w:type="spellEnd"/>
      <w:r>
        <w:t>.</w:t>
      </w:r>
      <w:r>
        <w:rPr>
          <w:spacing w:val="-4"/>
        </w:rPr>
        <w:t xml:space="preserve"> </w:t>
      </w:r>
      <w:r>
        <w:t>Ее.</w:t>
      </w:r>
      <w:r>
        <w:rPr>
          <w:spacing w:val="-3"/>
        </w:rPr>
        <w:t xml:space="preserve"> </w:t>
      </w:r>
      <w:proofErr w:type="spellStart"/>
      <w:r>
        <w:t>Ёё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Юю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rPr>
          <w:spacing w:val="-5"/>
        </w:rPr>
        <w:t>Яя</w:t>
      </w:r>
      <w:proofErr w:type="spellEnd"/>
      <w:r>
        <w:rPr>
          <w:spacing w:val="-5"/>
        </w:rPr>
        <w:t>.</w:t>
      </w:r>
    </w:p>
    <w:p w:rsidR="000B5235" w:rsidRDefault="00D67074">
      <w:pPr>
        <w:spacing w:before="5" w:line="321" w:lineRule="exact"/>
        <w:ind w:left="427"/>
        <w:rPr>
          <w:b/>
          <w:sz w:val="28"/>
        </w:rPr>
      </w:pPr>
      <w:r>
        <w:rPr>
          <w:b/>
          <w:sz w:val="28"/>
        </w:rPr>
        <w:t>Разделительный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знак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(10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ч)</w:t>
      </w:r>
    </w:p>
    <w:p w:rsidR="000B5235" w:rsidRDefault="00D67074">
      <w:pPr>
        <w:pStyle w:val="a3"/>
        <w:spacing w:line="321" w:lineRule="exact"/>
        <w:ind w:left="1135"/>
        <w:jc w:val="left"/>
      </w:pPr>
      <w:proofErr w:type="spellStart"/>
      <w:r>
        <w:t>ьи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ье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ьё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ью</w:t>
      </w:r>
      <w:proofErr w:type="spellEnd"/>
      <w:r>
        <w:t xml:space="preserve">. </w:t>
      </w:r>
      <w:proofErr w:type="spellStart"/>
      <w:r>
        <w:rPr>
          <w:spacing w:val="-5"/>
        </w:rPr>
        <w:t>ья</w:t>
      </w:r>
      <w:proofErr w:type="spellEnd"/>
      <w:r>
        <w:rPr>
          <w:spacing w:val="-5"/>
        </w:rPr>
        <w:t>.</w:t>
      </w:r>
    </w:p>
    <w:p w:rsidR="000B5235" w:rsidRDefault="00D67074">
      <w:pPr>
        <w:spacing w:before="4" w:line="319" w:lineRule="exact"/>
        <w:ind w:left="427"/>
        <w:rPr>
          <w:b/>
          <w:sz w:val="28"/>
        </w:rPr>
      </w:pPr>
      <w:r>
        <w:rPr>
          <w:b/>
          <w:sz w:val="28"/>
        </w:rPr>
        <w:t>Разделительный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знак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ъ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(10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ч)</w:t>
      </w:r>
    </w:p>
    <w:p w:rsidR="000B5235" w:rsidRDefault="00D67074">
      <w:pPr>
        <w:pStyle w:val="a3"/>
        <w:spacing w:line="319" w:lineRule="exact"/>
        <w:ind w:left="1135"/>
        <w:jc w:val="left"/>
      </w:pPr>
      <w:proofErr w:type="spellStart"/>
      <w:r>
        <w:t>ъи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ъе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ъё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ъю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ъя</w:t>
      </w:r>
      <w:proofErr w:type="spellEnd"/>
      <w:r>
        <w:t>.</w:t>
      </w:r>
      <w:r>
        <w:rPr>
          <w:spacing w:val="-1"/>
        </w:rPr>
        <w:t xml:space="preserve"> </w:t>
      </w:r>
      <w:r>
        <w:rPr>
          <w:spacing w:val="-2"/>
        </w:rPr>
        <w:t>Алфавит.</w:t>
      </w:r>
    </w:p>
    <w:p w:rsidR="000B5235" w:rsidRDefault="000B5235">
      <w:pPr>
        <w:pStyle w:val="a3"/>
        <w:ind w:left="0"/>
        <w:jc w:val="left"/>
      </w:pPr>
    </w:p>
    <w:p w:rsidR="000B5235" w:rsidRDefault="000B5235">
      <w:pPr>
        <w:pStyle w:val="a3"/>
        <w:ind w:left="0"/>
        <w:jc w:val="left"/>
      </w:pPr>
    </w:p>
    <w:p w:rsidR="000B5235" w:rsidRDefault="000B5235">
      <w:pPr>
        <w:pStyle w:val="a3"/>
        <w:ind w:left="0"/>
        <w:jc w:val="left"/>
      </w:pPr>
    </w:p>
    <w:p w:rsidR="000B5235" w:rsidRDefault="000B5235">
      <w:pPr>
        <w:pStyle w:val="a3"/>
        <w:ind w:left="0"/>
        <w:jc w:val="left"/>
      </w:pPr>
    </w:p>
    <w:p w:rsidR="000B5235" w:rsidRDefault="000B5235">
      <w:pPr>
        <w:pStyle w:val="a3"/>
        <w:spacing w:before="6"/>
        <w:ind w:left="0"/>
        <w:jc w:val="left"/>
      </w:pPr>
    </w:p>
    <w:p w:rsidR="000B5235" w:rsidRDefault="00D67074">
      <w:pPr>
        <w:pStyle w:val="a4"/>
        <w:numPr>
          <w:ilvl w:val="0"/>
          <w:numId w:val="2"/>
        </w:numPr>
        <w:tabs>
          <w:tab w:val="left" w:pos="1346"/>
        </w:tabs>
        <w:spacing w:line="322" w:lineRule="exact"/>
        <w:ind w:left="1346" w:hanging="211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0B5235" w:rsidRDefault="00D67074">
      <w:pPr>
        <w:spacing w:line="322" w:lineRule="exact"/>
        <w:ind w:left="427"/>
        <w:rPr>
          <w:b/>
          <w:sz w:val="28"/>
        </w:rPr>
      </w:pPr>
      <w:r>
        <w:rPr>
          <w:b/>
          <w:sz w:val="28"/>
        </w:rPr>
        <w:t>Имя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существительное.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(11ч)</w:t>
      </w:r>
    </w:p>
    <w:p w:rsidR="000B5235" w:rsidRDefault="00D67074">
      <w:pPr>
        <w:spacing w:line="322" w:lineRule="exact"/>
        <w:ind w:left="427"/>
        <w:rPr>
          <w:b/>
          <w:sz w:val="28"/>
        </w:rPr>
      </w:pPr>
      <w:r>
        <w:rPr>
          <w:b/>
          <w:sz w:val="28"/>
        </w:rPr>
        <w:t>Имя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существительное.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Изменение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числам.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(14ч)</w:t>
      </w:r>
    </w:p>
    <w:p w:rsidR="000B5235" w:rsidRDefault="00D67074">
      <w:pPr>
        <w:ind w:left="427"/>
        <w:rPr>
          <w:b/>
          <w:sz w:val="28"/>
        </w:rPr>
      </w:pPr>
      <w:r>
        <w:rPr>
          <w:b/>
          <w:sz w:val="28"/>
        </w:rPr>
        <w:t>Имя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существительное.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Род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существительного.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Местоимение.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(18ч) Личные и притяжательные местоимения. Глагол. (12ч)</w:t>
      </w:r>
    </w:p>
    <w:p w:rsidR="000B5235" w:rsidRDefault="00D67074">
      <w:pPr>
        <w:spacing w:before="1" w:line="319" w:lineRule="exact"/>
        <w:ind w:left="427"/>
        <w:rPr>
          <w:b/>
          <w:sz w:val="28"/>
        </w:rPr>
      </w:pPr>
      <w:r>
        <w:rPr>
          <w:b/>
          <w:sz w:val="28"/>
        </w:rPr>
        <w:t>Притяжательные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местоимения.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(8ч)</w:t>
      </w:r>
    </w:p>
    <w:p w:rsidR="000B5235" w:rsidRDefault="00D67074">
      <w:pPr>
        <w:spacing w:line="319" w:lineRule="exact"/>
        <w:ind w:left="427"/>
        <w:rPr>
          <w:b/>
          <w:sz w:val="28"/>
        </w:rPr>
      </w:pPr>
      <w:r>
        <w:rPr>
          <w:b/>
          <w:sz w:val="28"/>
        </w:rPr>
        <w:t>Имя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существительное</w:t>
      </w:r>
      <w:r>
        <w:rPr>
          <w:sz w:val="28"/>
        </w:rPr>
        <w:t>.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Предложный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падеж.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(5ч)</w:t>
      </w:r>
    </w:p>
    <w:p w:rsidR="000B5235" w:rsidRDefault="000B5235">
      <w:pPr>
        <w:pStyle w:val="a3"/>
        <w:spacing w:before="4"/>
        <w:ind w:left="0"/>
        <w:jc w:val="left"/>
        <w:rPr>
          <w:b/>
        </w:rPr>
      </w:pPr>
    </w:p>
    <w:p w:rsidR="000B5235" w:rsidRDefault="00D67074">
      <w:pPr>
        <w:pStyle w:val="a4"/>
        <w:numPr>
          <w:ilvl w:val="0"/>
          <w:numId w:val="2"/>
        </w:numPr>
        <w:tabs>
          <w:tab w:val="left" w:pos="4857"/>
        </w:tabs>
        <w:spacing w:line="322" w:lineRule="exact"/>
        <w:ind w:left="4857" w:hanging="211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0B5235" w:rsidRDefault="00D67074">
      <w:pPr>
        <w:ind w:left="427" w:right="2294"/>
        <w:rPr>
          <w:b/>
          <w:sz w:val="28"/>
        </w:rPr>
      </w:pPr>
      <w:r>
        <w:rPr>
          <w:b/>
          <w:sz w:val="28"/>
        </w:rPr>
        <w:t>Имя существительное. Предложный падеж. Глагол (4ч) Имя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прилагательное.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Состав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слова.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Словосочетание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(6ч) Имя прилагательное (8ч)</w:t>
      </w:r>
    </w:p>
    <w:p w:rsidR="000B5235" w:rsidRDefault="00D67074">
      <w:pPr>
        <w:spacing w:before="2"/>
        <w:ind w:left="427"/>
        <w:rPr>
          <w:b/>
          <w:sz w:val="28"/>
        </w:rPr>
      </w:pPr>
      <w:r>
        <w:rPr>
          <w:b/>
          <w:sz w:val="28"/>
        </w:rPr>
        <w:t xml:space="preserve">Имя существительное. Винительный падеж. Предложный падеж. Глагол </w:t>
      </w:r>
      <w:r>
        <w:rPr>
          <w:b/>
          <w:spacing w:val="-4"/>
          <w:sz w:val="28"/>
        </w:rPr>
        <w:t>(8ч)</w:t>
      </w:r>
    </w:p>
    <w:p w:rsidR="000B5235" w:rsidRDefault="00D67074">
      <w:pPr>
        <w:ind w:left="427"/>
        <w:rPr>
          <w:b/>
          <w:sz w:val="28"/>
        </w:rPr>
      </w:pPr>
      <w:r>
        <w:rPr>
          <w:b/>
          <w:sz w:val="28"/>
        </w:rPr>
        <w:t>Глагол. Настоящее, прошедшее и будущее время. Имя существительное. Винительный падеж (10ч)</w:t>
      </w:r>
    </w:p>
    <w:p w:rsidR="000B5235" w:rsidRDefault="00D67074">
      <w:pPr>
        <w:ind w:left="427" w:right="2291"/>
        <w:jc w:val="both"/>
        <w:rPr>
          <w:b/>
          <w:sz w:val="28"/>
        </w:rPr>
      </w:pPr>
      <w:r>
        <w:rPr>
          <w:b/>
          <w:sz w:val="28"/>
        </w:rPr>
        <w:t>Глагол.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Имя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существительное.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Винительный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падеж.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(10ч) Имя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существительное.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Винительный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падеж.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Глагол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(10ч) Глагол. Вид глагола (6ч)</w:t>
      </w:r>
    </w:p>
    <w:p w:rsidR="000B5235" w:rsidRDefault="00D67074">
      <w:pPr>
        <w:ind w:left="427"/>
        <w:jc w:val="both"/>
        <w:rPr>
          <w:b/>
          <w:sz w:val="28"/>
        </w:rPr>
      </w:pPr>
      <w:r>
        <w:rPr>
          <w:b/>
          <w:sz w:val="28"/>
        </w:rPr>
        <w:t>Имя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существительное.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Родительный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падеж.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Сколько?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Который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час?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(6ч)</w:t>
      </w:r>
    </w:p>
    <w:p w:rsidR="000B5235" w:rsidRDefault="00D67074">
      <w:pPr>
        <w:pStyle w:val="a4"/>
        <w:numPr>
          <w:ilvl w:val="0"/>
          <w:numId w:val="2"/>
        </w:numPr>
        <w:tabs>
          <w:tab w:val="left" w:pos="4857"/>
        </w:tabs>
        <w:spacing w:before="321"/>
        <w:ind w:left="4857" w:hanging="211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0B5235" w:rsidRDefault="00D67074">
      <w:pPr>
        <w:tabs>
          <w:tab w:val="left" w:pos="1587"/>
          <w:tab w:val="left" w:pos="2381"/>
          <w:tab w:val="left" w:pos="4874"/>
          <w:tab w:val="left" w:pos="5666"/>
          <w:tab w:val="left" w:pos="7998"/>
        </w:tabs>
        <w:ind w:left="427" w:right="283"/>
        <w:rPr>
          <w:b/>
          <w:sz w:val="28"/>
        </w:rPr>
      </w:pPr>
      <w:r>
        <w:rPr>
          <w:b/>
          <w:spacing w:val="-2"/>
          <w:sz w:val="28"/>
        </w:rPr>
        <w:t>Глагол.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Имя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существительное.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Имя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прилагательное.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Винительный </w:t>
      </w:r>
      <w:r>
        <w:rPr>
          <w:b/>
          <w:sz w:val="28"/>
        </w:rPr>
        <w:t>падеж (10ч)</w:t>
      </w:r>
    </w:p>
    <w:p w:rsidR="000B5235" w:rsidRDefault="00D67074">
      <w:pPr>
        <w:tabs>
          <w:tab w:val="left" w:pos="5383"/>
        </w:tabs>
        <w:spacing w:before="2"/>
        <w:ind w:left="427" w:right="2707"/>
        <w:rPr>
          <w:b/>
          <w:sz w:val="28"/>
        </w:rPr>
      </w:pPr>
      <w:r>
        <w:rPr>
          <w:b/>
          <w:sz w:val="28"/>
        </w:rPr>
        <w:t>Глагол.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Имя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существительное.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Дательный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падеж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(14ч) Имя существительное. Родительный</w:t>
      </w:r>
      <w:r>
        <w:rPr>
          <w:b/>
          <w:sz w:val="28"/>
        </w:rPr>
        <w:tab/>
        <w:t>падеж (8ч)</w:t>
      </w:r>
    </w:p>
    <w:p w:rsidR="000B5235" w:rsidRDefault="00D67074">
      <w:pPr>
        <w:spacing w:line="321" w:lineRule="exact"/>
        <w:ind w:left="427"/>
        <w:rPr>
          <w:b/>
          <w:sz w:val="28"/>
        </w:rPr>
      </w:pPr>
      <w:r>
        <w:rPr>
          <w:b/>
          <w:spacing w:val="-2"/>
          <w:sz w:val="28"/>
        </w:rPr>
        <w:t>Имя существительное. Творительный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падеж. Глагол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(12ч)</w:t>
      </w:r>
    </w:p>
    <w:p w:rsidR="000B5235" w:rsidRDefault="00D67074">
      <w:pPr>
        <w:spacing w:line="322" w:lineRule="exact"/>
        <w:ind w:left="427"/>
        <w:rPr>
          <w:b/>
          <w:sz w:val="28"/>
        </w:rPr>
      </w:pPr>
      <w:r>
        <w:rPr>
          <w:b/>
          <w:sz w:val="28"/>
        </w:rPr>
        <w:t>Имя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существительное.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Имя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прилагательное.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Предложный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падеж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(12ч)</w:t>
      </w:r>
    </w:p>
    <w:p w:rsidR="000B5235" w:rsidRDefault="000B5235">
      <w:pPr>
        <w:spacing w:line="322" w:lineRule="exact"/>
        <w:rPr>
          <w:b/>
          <w:sz w:val="28"/>
        </w:rPr>
        <w:sectPr w:rsidR="000B5235">
          <w:pgSz w:w="11910" w:h="16840"/>
          <w:pgMar w:top="1040" w:right="566" w:bottom="280" w:left="1275" w:header="720" w:footer="720" w:gutter="0"/>
          <w:cols w:space="720"/>
        </w:sectPr>
      </w:pPr>
    </w:p>
    <w:p w:rsidR="000B5235" w:rsidRDefault="00D67074">
      <w:pPr>
        <w:spacing w:before="72"/>
        <w:ind w:left="427" w:right="283"/>
        <w:jc w:val="both"/>
        <w:rPr>
          <w:b/>
          <w:sz w:val="28"/>
        </w:rPr>
      </w:pPr>
      <w:r>
        <w:rPr>
          <w:b/>
          <w:sz w:val="28"/>
        </w:rPr>
        <w:t>Имя существительное. Изменение по падежам. Предложный и Творительный падежи имени существительного, прилагательного и притяжательных местоимений (10ч)</w:t>
      </w:r>
    </w:p>
    <w:p w:rsidR="000B5235" w:rsidRDefault="00D67074">
      <w:pPr>
        <w:spacing w:before="2"/>
        <w:ind w:left="427" w:right="284"/>
        <w:jc w:val="both"/>
        <w:rPr>
          <w:b/>
          <w:sz w:val="28"/>
        </w:rPr>
      </w:pPr>
      <w:r>
        <w:rPr>
          <w:b/>
          <w:sz w:val="28"/>
        </w:rPr>
        <w:t>Имя существительное. Родительный падеж (единственное и множественное число). Сколько? Который час? Сколько стоит? (2ч)</w:t>
      </w:r>
    </w:p>
    <w:p w:rsidR="000B5235" w:rsidRDefault="00D67074">
      <w:pPr>
        <w:pStyle w:val="a4"/>
        <w:numPr>
          <w:ilvl w:val="0"/>
          <w:numId w:val="5"/>
        </w:numPr>
        <w:tabs>
          <w:tab w:val="left" w:pos="3929"/>
          <w:tab w:val="left" w:pos="4186"/>
        </w:tabs>
        <w:spacing w:before="320" w:line="242" w:lineRule="auto"/>
        <w:ind w:left="4186" w:right="2502" w:hanging="816"/>
        <w:jc w:val="left"/>
        <w:rPr>
          <w:b/>
          <w:sz w:val="28"/>
        </w:rPr>
      </w:pPr>
      <w:r>
        <w:rPr>
          <w:b/>
          <w:spacing w:val="-2"/>
          <w:sz w:val="28"/>
        </w:rPr>
        <w:t>Тематическое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 xml:space="preserve">планирование </w:t>
      </w:r>
      <w:r>
        <w:rPr>
          <w:b/>
          <w:sz w:val="28"/>
        </w:rPr>
        <w:t>1 год обучения</w:t>
      </w:r>
    </w:p>
    <w:tbl>
      <w:tblPr>
        <w:tblStyle w:val="TableNormal"/>
        <w:tblW w:w="0" w:type="auto"/>
        <w:tblInd w:w="2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9"/>
      </w:tblGrid>
      <w:tr w:rsidR="000B5235">
        <w:trPr>
          <w:trHeight w:val="642"/>
        </w:trPr>
        <w:tc>
          <w:tcPr>
            <w:tcW w:w="4789" w:type="dxa"/>
          </w:tcPr>
          <w:p w:rsidR="000B5235" w:rsidRDefault="00D67074">
            <w:pPr>
              <w:pStyle w:val="TableParagraph"/>
              <w:spacing w:before="158"/>
              <w:ind w:left="58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Тематическое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планирование</w:t>
            </w:r>
          </w:p>
        </w:tc>
        <w:tc>
          <w:tcPr>
            <w:tcW w:w="4789" w:type="dxa"/>
          </w:tcPr>
          <w:p w:rsidR="000B5235" w:rsidRDefault="00D67074">
            <w:pPr>
              <w:pStyle w:val="TableParagraph"/>
              <w:spacing w:line="322" w:lineRule="exact"/>
              <w:ind w:left="1773" w:right="423" w:hanging="1301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деятельности </w:t>
            </w:r>
            <w:r>
              <w:rPr>
                <w:b/>
                <w:spacing w:val="-2"/>
                <w:sz w:val="28"/>
              </w:rPr>
              <w:t>учащихся</w:t>
            </w:r>
          </w:p>
        </w:tc>
      </w:tr>
      <w:tr w:rsidR="000B5235">
        <w:trPr>
          <w:trHeight w:val="11270"/>
        </w:trPr>
        <w:tc>
          <w:tcPr>
            <w:tcW w:w="4789" w:type="dxa"/>
          </w:tcPr>
          <w:p w:rsidR="000B5235" w:rsidRDefault="00D67074">
            <w:pPr>
              <w:pStyle w:val="TableParagraph"/>
              <w:spacing w:line="242" w:lineRule="auto"/>
              <w:ind w:left="112" w:right="10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Гласные звуки</w:t>
            </w:r>
            <w:proofErr w:type="gramStart"/>
            <w:r>
              <w:rPr>
                <w:b/>
                <w:sz w:val="28"/>
              </w:rPr>
              <w:t xml:space="preserve"> А</w:t>
            </w:r>
            <w:proofErr w:type="gramEnd"/>
            <w:r>
              <w:rPr>
                <w:b/>
                <w:sz w:val="28"/>
              </w:rPr>
              <w:t xml:space="preserve">, О, У, Э. Буквы (1 </w:t>
            </w:r>
            <w:r>
              <w:rPr>
                <w:b/>
                <w:spacing w:val="-6"/>
                <w:sz w:val="28"/>
              </w:rPr>
              <w:t>ч)</w:t>
            </w:r>
          </w:p>
          <w:p w:rsidR="000B5235" w:rsidRDefault="00D67074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Аа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Ээ</w:t>
            </w:r>
            <w:proofErr w:type="spellEnd"/>
          </w:p>
          <w:p w:rsidR="000B5235" w:rsidRDefault="00D67074">
            <w:pPr>
              <w:pStyle w:val="TableParagraph"/>
              <w:spacing w:before="1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Согласный звук – й в конце слова. Буква й (1 ч)</w:t>
            </w:r>
          </w:p>
          <w:p w:rsidR="000B5235" w:rsidRDefault="00D67074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Ай!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Эй!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Ой!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Уй</w:t>
            </w:r>
            <w:proofErr w:type="spellEnd"/>
            <w:r>
              <w:rPr>
                <w:spacing w:val="-5"/>
                <w:sz w:val="28"/>
              </w:rPr>
              <w:t>!</w:t>
            </w:r>
          </w:p>
          <w:p w:rsidR="000B5235" w:rsidRDefault="00D67074">
            <w:pPr>
              <w:pStyle w:val="TableParagraph"/>
              <w:spacing w:before="4"/>
              <w:ind w:left="112" w:right="9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Согласные звуки и буквы. Согласные звуки твердые. Согласные звуки парные звонкие – глухие (9 ч)</w:t>
            </w:r>
          </w:p>
          <w:p w:rsidR="000B5235" w:rsidRDefault="00D67074">
            <w:pPr>
              <w:pStyle w:val="TableParagraph"/>
              <w:spacing w:line="242" w:lineRule="auto"/>
              <w:ind w:left="112"/>
              <w:rPr>
                <w:b/>
                <w:sz w:val="28"/>
              </w:rPr>
            </w:pPr>
            <w:r>
              <w:rPr>
                <w:sz w:val="28"/>
              </w:rPr>
              <w:t xml:space="preserve">Мм. </w:t>
            </w:r>
            <w:proofErr w:type="spellStart"/>
            <w:r>
              <w:rPr>
                <w:sz w:val="28"/>
              </w:rPr>
              <w:t>Нн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Лл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Дд</w:t>
            </w:r>
            <w:proofErr w:type="spellEnd"/>
            <w:r>
              <w:rPr>
                <w:sz w:val="28"/>
              </w:rPr>
              <w:t xml:space="preserve">. Тт. </w:t>
            </w:r>
            <w:proofErr w:type="spellStart"/>
            <w:r>
              <w:rPr>
                <w:sz w:val="28"/>
              </w:rPr>
              <w:t>Рр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Сс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Бб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Пп</w:t>
            </w:r>
            <w:proofErr w:type="spellEnd"/>
            <w:r>
              <w:rPr>
                <w:sz w:val="28"/>
              </w:rPr>
              <w:t xml:space="preserve">. </w:t>
            </w:r>
            <w:r>
              <w:rPr>
                <w:b/>
                <w:sz w:val="28"/>
              </w:rPr>
              <w:t xml:space="preserve">Гласные звуки – и, -ы, -е. Буквы (3 </w:t>
            </w:r>
            <w:r>
              <w:rPr>
                <w:b/>
                <w:spacing w:val="-6"/>
                <w:sz w:val="28"/>
              </w:rPr>
              <w:t>ч)</w:t>
            </w:r>
          </w:p>
          <w:p w:rsidR="000B5235" w:rsidRDefault="00D67074">
            <w:pPr>
              <w:pStyle w:val="TableParagraph"/>
              <w:spacing w:line="242" w:lineRule="auto"/>
              <w:ind w:left="112"/>
              <w:rPr>
                <w:b/>
                <w:sz w:val="28"/>
              </w:rPr>
            </w:pPr>
            <w:r>
              <w:rPr>
                <w:sz w:val="28"/>
              </w:rPr>
              <w:t xml:space="preserve">Ии. ы. </w:t>
            </w:r>
            <w:proofErr w:type="gramStart"/>
            <w:r>
              <w:rPr>
                <w:sz w:val="28"/>
              </w:rPr>
              <w:t>-е</w:t>
            </w:r>
            <w:proofErr w:type="gramEnd"/>
            <w:r>
              <w:rPr>
                <w:sz w:val="28"/>
              </w:rPr>
              <w:t xml:space="preserve">- в середине и в конце слова. </w:t>
            </w:r>
            <w:r>
              <w:rPr>
                <w:b/>
                <w:sz w:val="28"/>
              </w:rPr>
              <w:t>Согласные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звуки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парные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твердые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мягкие, звонкие и глухие. Буквы (9 </w:t>
            </w:r>
            <w:r>
              <w:rPr>
                <w:b/>
                <w:spacing w:val="-6"/>
                <w:sz w:val="28"/>
              </w:rPr>
              <w:t>ч)</w:t>
            </w:r>
          </w:p>
          <w:p w:rsidR="000B5235" w:rsidRDefault="00D67074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Вв.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Фф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Зз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З-С.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К-Г.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х-к-г.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Ь</w:t>
            </w:r>
          </w:p>
          <w:p w:rsidR="000B5235" w:rsidRDefault="00D67074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мягкий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слова.</w:t>
            </w:r>
          </w:p>
          <w:p w:rsidR="000B5235" w:rsidRDefault="00D67074">
            <w:pPr>
              <w:pStyle w:val="TableParagraph"/>
              <w:tabs>
                <w:tab w:val="left" w:pos="2106"/>
                <w:tab w:val="left" w:pos="3430"/>
              </w:tabs>
              <w:ind w:left="112" w:right="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Согласные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звуки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непарные </w:t>
            </w:r>
            <w:r>
              <w:rPr>
                <w:b/>
                <w:sz w:val="28"/>
              </w:rPr>
              <w:t>твердые. Буквы (3 ч)</w:t>
            </w:r>
          </w:p>
          <w:p w:rsidR="000B5235" w:rsidRDefault="00D67074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Жж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Шш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Цц</w:t>
            </w:r>
            <w:proofErr w:type="spellEnd"/>
            <w:r>
              <w:rPr>
                <w:spacing w:val="-5"/>
                <w:sz w:val="28"/>
              </w:rPr>
              <w:t>.</w:t>
            </w:r>
          </w:p>
          <w:p w:rsidR="000B5235" w:rsidRDefault="00D67074">
            <w:pPr>
              <w:pStyle w:val="TableParagraph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Согласные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звуки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непарные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мягкие. Буквы (2 ч)</w:t>
            </w:r>
          </w:p>
          <w:p w:rsidR="000B5235" w:rsidRDefault="00D67074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Чч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Щщ</w:t>
            </w:r>
            <w:proofErr w:type="spellEnd"/>
            <w:r>
              <w:rPr>
                <w:spacing w:val="-5"/>
                <w:sz w:val="28"/>
              </w:rPr>
              <w:t>.</w:t>
            </w:r>
          </w:p>
          <w:p w:rsidR="000B5235" w:rsidRDefault="00D67074">
            <w:pPr>
              <w:pStyle w:val="TableParagraph"/>
              <w:ind w:left="112" w:right="9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Гласные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буквы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–ё,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-ю,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-я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середине и в конце слова. Мягкие согласные звуки (6 ч)</w:t>
            </w:r>
          </w:p>
          <w:p w:rsidR="000B5235" w:rsidRDefault="00D67074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z w:val="28"/>
              </w:rPr>
              <w:t>Ё.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Я.</w:t>
            </w:r>
          </w:p>
          <w:p w:rsidR="000B5235" w:rsidRDefault="00D67074">
            <w:pPr>
              <w:pStyle w:val="TableParagraph"/>
              <w:tabs>
                <w:tab w:val="left" w:pos="1762"/>
                <w:tab w:val="left" w:pos="3508"/>
                <w:tab w:val="left" w:pos="3935"/>
              </w:tabs>
              <w:spacing w:before="3"/>
              <w:ind w:left="112" w:right="9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Сочетания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pacing w:val="-2"/>
                <w:sz w:val="28"/>
              </w:rPr>
              <w:t>ца-тся-ться</w:t>
            </w:r>
            <w:proofErr w:type="spellEnd"/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в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конце </w:t>
            </w:r>
            <w:r>
              <w:rPr>
                <w:b/>
                <w:sz w:val="28"/>
              </w:rPr>
              <w:t>слова (2 ч)</w:t>
            </w:r>
          </w:p>
          <w:p w:rsidR="000B5235" w:rsidRDefault="00D67074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Ца-тся-</w:t>
            </w:r>
            <w:r>
              <w:rPr>
                <w:spacing w:val="-4"/>
                <w:sz w:val="28"/>
              </w:rPr>
              <w:t>ться</w:t>
            </w:r>
            <w:proofErr w:type="spellEnd"/>
          </w:p>
          <w:p w:rsidR="000B5235" w:rsidRDefault="00D67074">
            <w:pPr>
              <w:pStyle w:val="TableParagraph"/>
              <w:spacing w:before="4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Й-</w:t>
            </w:r>
            <w:r>
              <w:rPr>
                <w:b/>
                <w:spacing w:val="3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33"/>
                <w:sz w:val="28"/>
              </w:rPr>
              <w:t xml:space="preserve"> </w:t>
            </w:r>
            <w:r>
              <w:rPr>
                <w:b/>
                <w:sz w:val="28"/>
              </w:rPr>
              <w:t>начале</w:t>
            </w:r>
            <w:r>
              <w:rPr>
                <w:b/>
                <w:spacing w:val="34"/>
                <w:sz w:val="28"/>
              </w:rPr>
              <w:t xml:space="preserve"> </w:t>
            </w:r>
            <w:r>
              <w:rPr>
                <w:b/>
                <w:sz w:val="28"/>
              </w:rPr>
              <w:t>слова.</w:t>
            </w:r>
            <w:r>
              <w:rPr>
                <w:b/>
                <w:spacing w:val="33"/>
                <w:sz w:val="28"/>
              </w:rPr>
              <w:t xml:space="preserve"> </w:t>
            </w:r>
            <w:r>
              <w:rPr>
                <w:b/>
                <w:sz w:val="28"/>
              </w:rPr>
              <w:t>Гласные</w:t>
            </w:r>
            <w:r>
              <w:rPr>
                <w:b/>
                <w:spacing w:val="3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буквы</w:t>
            </w:r>
          </w:p>
          <w:p w:rsidR="000B5235" w:rsidRDefault="00D67074">
            <w:pPr>
              <w:pStyle w:val="TableParagraph"/>
              <w:tabs>
                <w:tab w:val="left" w:pos="642"/>
                <w:tab w:val="left" w:pos="1172"/>
                <w:tab w:val="left" w:pos="1791"/>
                <w:tab w:val="left" w:pos="2278"/>
                <w:tab w:val="left" w:pos="2765"/>
                <w:tab w:val="left" w:pos="3974"/>
              </w:tabs>
              <w:spacing w:line="322" w:lineRule="exact"/>
              <w:ind w:left="112" w:right="98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е,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6"/>
                <w:sz w:val="28"/>
              </w:rPr>
              <w:t>ё,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6"/>
                <w:sz w:val="28"/>
              </w:rPr>
              <w:t>ю,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в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начале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слова </w:t>
            </w:r>
            <w:r>
              <w:rPr>
                <w:b/>
                <w:sz w:val="28"/>
              </w:rPr>
              <w:t>(йотированные гласные) (10 ч)</w:t>
            </w:r>
          </w:p>
        </w:tc>
        <w:tc>
          <w:tcPr>
            <w:tcW w:w="4789" w:type="dxa"/>
          </w:tcPr>
          <w:p w:rsidR="000B5235" w:rsidRDefault="00D67074">
            <w:pPr>
              <w:pStyle w:val="TableParagraph"/>
              <w:spacing w:line="242" w:lineRule="auto"/>
              <w:ind w:left="112" w:right="211"/>
              <w:rPr>
                <w:sz w:val="28"/>
              </w:rPr>
            </w:pPr>
            <w:r>
              <w:rPr>
                <w:b/>
                <w:sz w:val="28"/>
              </w:rPr>
              <w:t>Рассуждать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речи в жизни людей, о роли русского</w:t>
            </w:r>
          </w:p>
          <w:p w:rsidR="000B5235" w:rsidRDefault="00D67074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языка.</w:t>
            </w:r>
          </w:p>
          <w:p w:rsidR="000B5235" w:rsidRDefault="00D67074">
            <w:pPr>
              <w:pStyle w:val="TableParagraph"/>
              <w:ind w:left="112"/>
              <w:rPr>
                <w:sz w:val="28"/>
              </w:rPr>
            </w:pPr>
            <w:r>
              <w:rPr>
                <w:b/>
                <w:sz w:val="28"/>
              </w:rPr>
              <w:t>Анализировать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(при анализе текстов).</w:t>
            </w:r>
          </w:p>
          <w:p w:rsidR="000B5235" w:rsidRDefault="00D67074">
            <w:pPr>
              <w:pStyle w:val="TableParagraph"/>
              <w:ind w:left="112" w:firstLine="33"/>
              <w:rPr>
                <w:sz w:val="28"/>
              </w:rPr>
            </w:pPr>
            <w:r>
              <w:rPr>
                <w:b/>
                <w:sz w:val="28"/>
              </w:rPr>
              <w:t xml:space="preserve">Наблюдать </w:t>
            </w:r>
            <w:r>
              <w:rPr>
                <w:sz w:val="28"/>
              </w:rPr>
              <w:t>за особенностями собственной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её.</w:t>
            </w:r>
          </w:p>
          <w:p w:rsidR="000B5235" w:rsidRDefault="00D67074">
            <w:pPr>
              <w:pStyle w:val="TableParagraph"/>
              <w:spacing w:line="242" w:lineRule="auto"/>
              <w:ind w:left="112" w:right="97" w:firstLine="33"/>
              <w:rPr>
                <w:sz w:val="28"/>
              </w:rPr>
            </w:pPr>
            <w:r>
              <w:rPr>
                <w:b/>
                <w:sz w:val="28"/>
              </w:rPr>
              <w:t>Различать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устную,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письменную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речь и речь про себя.</w:t>
            </w:r>
          </w:p>
          <w:p w:rsidR="000B5235" w:rsidRDefault="00D67074">
            <w:pPr>
              <w:pStyle w:val="TableParagraph"/>
              <w:ind w:left="112" w:right="260" w:firstLine="33"/>
              <w:rPr>
                <w:sz w:val="28"/>
              </w:rPr>
            </w:pPr>
            <w:r>
              <w:rPr>
                <w:b/>
                <w:sz w:val="28"/>
              </w:rPr>
              <w:t xml:space="preserve">Различать </w:t>
            </w:r>
            <w:r>
              <w:rPr>
                <w:sz w:val="28"/>
              </w:rPr>
              <w:t xml:space="preserve">звуки и буквы. </w:t>
            </w:r>
            <w:r>
              <w:rPr>
                <w:b/>
                <w:sz w:val="28"/>
              </w:rPr>
              <w:t>Осознавать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смыслоразличительную роль звуков и букв в слове.</w:t>
            </w:r>
          </w:p>
          <w:p w:rsidR="000B5235" w:rsidRDefault="00D67074">
            <w:pPr>
              <w:pStyle w:val="TableParagraph"/>
              <w:ind w:left="112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обозначения звуков речи.</w:t>
            </w:r>
          </w:p>
          <w:p w:rsidR="000B5235" w:rsidRDefault="00D67074">
            <w:pPr>
              <w:pStyle w:val="TableParagraph"/>
              <w:ind w:left="112" w:firstLine="33"/>
              <w:rPr>
                <w:sz w:val="28"/>
              </w:rPr>
            </w:pPr>
            <w:r>
              <w:rPr>
                <w:b/>
                <w:sz w:val="28"/>
              </w:rPr>
              <w:t>Сопоставлять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звуковое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буквенное обозначения слова.</w:t>
            </w:r>
          </w:p>
          <w:p w:rsidR="000B5235" w:rsidRDefault="00D67074">
            <w:pPr>
              <w:pStyle w:val="TableParagraph"/>
              <w:ind w:left="112" w:right="211" w:firstLine="33"/>
              <w:rPr>
                <w:sz w:val="28"/>
              </w:rPr>
            </w:pPr>
            <w:r>
              <w:rPr>
                <w:b/>
                <w:sz w:val="28"/>
              </w:rPr>
              <w:t>Наблюдать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(звуковые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буквенные), </w:t>
            </w:r>
            <w:r>
              <w:rPr>
                <w:b/>
                <w:sz w:val="28"/>
              </w:rPr>
              <w:t xml:space="preserve">анализировать </w:t>
            </w:r>
            <w:r>
              <w:rPr>
                <w:sz w:val="28"/>
              </w:rPr>
              <w:t>их.</w:t>
            </w:r>
          </w:p>
          <w:p w:rsidR="000B5235" w:rsidRDefault="00D67074">
            <w:pPr>
              <w:pStyle w:val="TableParagraph"/>
              <w:ind w:left="112" w:right="649" w:firstLine="3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слове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гласные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звуки. </w:t>
            </w:r>
            <w:r>
              <w:rPr>
                <w:b/>
                <w:sz w:val="28"/>
              </w:rPr>
              <w:t>Объяснять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гласных </w:t>
            </w:r>
            <w:r>
              <w:rPr>
                <w:spacing w:val="-2"/>
                <w:sz w:val="28"/>
              </w:rPr>
              <w:t>звуков.</w:t>
            </w:r>
          </w:p>
          <w:p w:rsidR="000B5235" w:rsidRDefault="00D67074">
            <w:pPr>
              <w:pStyle w:val="TableParagraph"/>
              <w:ind w:left="112" w:right="558" w:firstLine="3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Правильно </w:t>
            </w:r>
            <w:r>
              <w:rPr>
                <w:b/>
                <w:sz w:val="28"/>
              </w:rPr>
              <w:t>произносить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гласные </w:t>
            </w:r>
            <w:r>
              <w:rPr>
                <w:spacing w:val="-2"/>
                <w:sz w:val="28"/>
              </w:rPr>
              <w:t>звуки.</w:t>
            </w:r>
          </w:p>
          <w:p w:rsidR="000B5235" w:rsidRDefault="00D67074">
            <w:pPr>
              <w:pStyle w:val="TableParagraph"/>
              <w:ind w:left="112" w:right="474" w:firstLine="3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Различать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гласные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звуки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буквы, обозначающие гласные звуки.</w:t>
            </w:r>
          </w:p>
          <w:p w:rsidR="000B5235" w:rsidRDefault="00D67074">
            <w:pPr>
              <w:pStyle w:val="TableParagraph"/>
              <w:spacing w:line="321" w:lineRule="exact"/>
              <w:ind w:left="11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Определять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«работу»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букв,</w:t>
            </w:r>
          </w:p>
          <w:p w:rsidR="000B5235" w:rsidRDefault="00D67074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обозначающих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гласные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звуки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слове.</w:t>
            </w:r>
          </w:p>
          <w:p w:rsidR="000B5235" w:rsidRDefault="00D67074">
            <w:pPr>
              <w:pStyle w:val="TableParagraph"/>
              <w:ind w:left="112" w:right="454"/>
              <w:rPr>
                <w:sz w:val="28"/>
              </w:rPr>
            </w:pPr>
            <w:r>
              <w:rPr>
                <w:b/>
                <w:sz w:val="28"/>
              </w:rPr>
              <w:t xml:space="preserve">Объяснять </w:t>
            </w:r>
            <w:r>
              <w:rPr>
                <w:sz w:val="28"/>
              </w:rPr>
              <w:t xml:space="preserve">причины разного количества звуков и букв в слове. </w:t>
            </w:r>
            <w:r>
              <w:rPr>
                <w:b/>
                <w:sz w:val="28"/>
              </w:rPr>
              <w:t>Соотносить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звуковой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буквенный состав слов.</w:t>
            </w:r>
          </w:p>
          <w:p w:rsidR="000B5235" w:rsidRDefault="00D67074">
            <w:pPr>
              <w:pStyle w:val="TableParagraph"/>
              <w:ind w:left="112" w:firstLine="33"/>
              <w:rPr>
                <w:sz w:val="28"/>
              </w:rPr>
            </w:pPr>
            <w:r>
              <w:rPr>
                <w:b/>
                <w:sz w:val="28"/>
              </w:rPr>
              <w:t>Определять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качественную характеристику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гласного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звука:</w:t>
            </w:r>
          </w:p>
          <w:p w:rsidR="000B5235" w:rsidRDefault="00D67074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гласный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ударный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безударный.</w:t>
            </w:r>
          </w:p>
          <w:p w:rsidR="000B5235" w:rsidRDefault="00D67074">
            <w:pPr>
              <w:pStyle w:val="TableParagraph"/>
              <w:spacing w:line="308" w:lineRule="exact"/>
              <w:ind w:left="146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слове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согласные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звуки.</w:t>
            </w:r>
          </w:p>
        </w:tc>
      </w:tr>
    </w:tbl>
    <w:p w:rsidR="000B5235" w:rsidRDefault="000B5235">
      <w:pPr>
        <w:pStyle w:val="TableParagraph"/>
        <w:spacing w:line="308" w:lineRule="exact"/>
        <w:rPr>
          <w:sz w:val="28"/>
        </w:rPr>
        <w:sectPr w:rsidR="000B5235">
          <w:pgSz w:w="11910" w:h="16840"/>
          <w:pgMar w:top="1040" w:right="566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9"/>
      </w:tblGrid>
      <w:tr w:rsidR="000B5235">
        <w:trPr>
          <w:trHeight w:val="6763"/>
        </w:trPr>
        <w:tc>
          <w:tcPr>
            <w:tcW w:w="4789" w:type="dxa"/>
          </w:tcPr>
          <w:p w:rsidR="000B5235" w:rsidRDefault="00D67074">
            <w:pPr>
              <w:pStyle w:val="TableParagraph"/>
              <w:ind w:left="112" w:right="697"/>
              <w:rPr>
                <w:sz w:val="28"/>
              </w:rPr>
            </w:pPr>
            <w:proofErr w:type="spellStart"/>
            <w:r>
              <w:rPr>
                <w:sz w:val="28"/>
              </w:rPr>
              <w:t>Йй</w:t>
            </w:r>
            <w:proofErr w:type="spellEnd"/>
            <w:r>
              <w:rPr>
                <w:sz w:val="28"/>
              </w:rPr>
              <w:t xml:space="preserve">. Ее. </w:t>
            </w:r>
            <w:proofErr w:type="spellStart"/>
            <w:r>
              <w:rPr>
                <w:sz w:val="28"/>
              </w:rPr>
              <w:t>Ёё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Юю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Яя</w:t>
            </w:r>
            <w:proofErr w:type="spellEnd"/>
            <w:r>
              <w:rPr>
                <w:sz w:val="28"/>
              </w:rPr>
              <w:t xml:space="preserve">. </w:t>
            </w:r>
            <w:r>
              <w:rPr>
                <w:b/>
                <w:sz w:val="28"/>
              </w:rPr>
              <w:t>Разделительный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знак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ч) </w:t>
            </w:r>
            <w:proofErr w:type="spellStart"/>
            <w:r>
              <w:rPr>
                <w:sz w:val="28"/>
              </w:rPr>
              <w:t>ьи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ье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ьё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ью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ья</w:t>
            </w:r>
            <w:proofErr w:type="spellEnd"/>
            <w:r>
              <w:rPr>
                <w:sz w:val="28"/>
              </w:rPr>
              <w:t>.</w:t>
            </w:r>
          </w:p>
          <w:p w:rsidR="000B5235" w:rsidRDefault="00D67074">
            <w:pPr>
              <w:pStyle w:val="TableParagraph"/>
              <w:spacing w:line="319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Разделительный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знак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ъ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ч)</w:t>
            </w:r>
          </w:p>
          <w:p w:rsidR="000B5235" w:rsidRDefault="00D67074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ъи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ъе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ъё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ъю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ъя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Алфавит.</w:t>
            </w:r>
          </w:p>
        </w:tc>
        <w:tc>
          <w:tcPr>
            <w:tcW w:w="4789" w:type="dxa"/>
          </w:tcPr>
          <w:p w:rsidR="000B5235" w:rsidRDefault="00D67074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Правильно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произносить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согласные </w:t>
            </w:r>
            <w:r>
              <w:rPr>
                <w:spacing w:val="-2"/>
                <w:sz w:val="28"/>
              </w:rPr>
              <w:t>звуки.</w:t>
            </w:r>
          </w:p>
          <w:p w:rsidR="000B5235" w:rsidRDefault="00D67074">
            <w:pPr>
              <w:pStyle w:val="TableParagraph"/>
              <w:ind w:left="112" w:firstLine="33"/>
              <w:rPr>
                <w:sz w:val="28"/>
              </w:rPr>
            </w:pPr>
            <w:r>
              <w:rPr>
                <w:b/>
                <w:sz w:val="28"/>
              </w:rPr>
              <w:t>Различать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согласные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звуки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буквы, обозначающие согласные звуки.</w:t>
            </w:r>
          </w:p>
          <w:p w:rsidR="000B5235" w:rsidRDefault="00D67074">
            <w:pPr>
              <w:pStyle w:val="TableParagraph"/>
              <w:ind w:left="112" w:firstLine="33"/>
              <w:rPr>
                <w:sz w:val="28"/>
              </w:rPr>
            </w:pPr>
            <w:r>
              <w:rPr>
                <w:b/>
                <w:sz w:val="28"/>
              </w:rPr>
              <w:t>Различать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согласный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[й']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гласный звук [и].</w:t>
            </w:r>
          </w:p>
          <w:p w:rsidR="000B5235" w:rsidRDefault="00D67074">
            <w:pPr>
              <w:pStyle w:val="TableParagraph"/>
              <w:ind w:left="112" w:firstLine="33"/>
              <w:rPr>
                <w:sz w:val="28"/>
              </w:rPr>
            </w:pPr>
            <w:r>
              <w:rPr>
                <w:b/>
                <w:sz w:val="28"/>
              </w:rPr>
              <w:t>Различать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обозначения согласного звука [й'] буквами.</w:t>
            </w:r>
          </w:p>
          <w:p w:rsidR="000B5235" w:rsidRDefault="00D67074">
            <w:pPr>
              <w:pStyle w:val="TableParagraph"/>
              <w:ind w:left="112" w:firstLine="33"/>
              <w:rPr>
                <w:sz w:val="28"/>
              </w:rPr>
            </w:pPr>
            <w:r>
              <w:rPr>
                <w:b/>
                <w:sz w:val="28"/>
              </w:rPr>
              <w:t xml:space="preserve">Определять </w:t>
            </w:r>
            <w:r>
              <w:rPr>
                <w:sz w:val="28"/>
              </w:rPr>
              <w:t xml:space="preserve">и правильно </w:t>
            </w:r>
            <w:r>
              <w:rPr>
                <w:b/>
                <w:sz w:val="28"/>
              </w:rPr>
              <w:t>произносить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мягкие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твёрдые согласные звуки.</w:t>
            </w:r>
          </w:p>
          <w:p w:rsidR="000B5235" w:rsidRDefault="00D67074">
            <w:pPr>
              <w:pStyle w:val="TableParagraph"/>
              <w:spacing w:line="242" w:lineRule="auto"/>
              <w:ind w:left="112" w:right="211" w:firstLine="33"/>
              <w:rPr>
                <w:sz w:val="28"/>
              </w:rPr>
            </w:pPr>
            <w:r>
              <w:rPr>
                <w:b/>
                <w:sz w:val="28"/>
              </w:rPr>
              <w:t>Различать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непарные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мягкие шипящие звуки.</w:t>
            </w:r>
          </w:p>
          <w:p w:rsidR="000B5235" w:rsidRDefault="00D67074">
            <w:pPr>
              <w:pStyle w:val="TableParagraph"/>
              <w:ind w:left="112" w:firstLine="33"/>
              <w:rPr>
                <w:sz w:val="28"/>
              </w:rPr>
            </w:pPr>
            <w:r>
              <w:rPr>
                <w:b/>
                <w:sz w:val="28"/>
              </w:rPr>
              <w:t xml:space="preserve">Соблюдать </w:t>
            </w:r>
            <w:r>
              <w:rPr>
                <w:sz w:val="28"/>
              </w:rPr>
              <w:t>в речи правильное орфоэпическое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произношение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 сочетаниями </w:t>
            </w:r>
            <w:proofErr w:type="spellStart"/>
            <w:r>
              <w:rPr>
                <w:sz w:val="28"/>
              </w:rPr>
              <w:t>чн</w:t>
            </w:r>
            <w:proofErr w:type="spellEnd"/>
            <w:r>
              <w:rPr>
                <w:sz w:val="28"/>
              </w:rPr>
              <w:t>, чт.</w:t>
            </w:r>
          </w:p>
          <w:p w:rsidR="000B5235" w:rsidRDefault="00D67074">
            <w:pPr>
              <w:pStyle w:val="TableParagraph"/>
              <w:spacing w:line="321" w:lineRule="exact"/>
              <w:ind w:left="146"/>
              <w:rPr>
                <w:sz w:val="28"/>
              </w:rPr>
            </w:pPr>
            <w:r>
              <w:rPr>
                <w:b/>
                <w:sz w:val="28"/>
              </w:rPr>
              <w:t>Различать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глухие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звонкие</w:t>
            </w:r>
          </w:p>
          <w:p w:rsidR="000B5235" w:rsidRDefault="00D67074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согласные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звуки,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парные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непарные.</w:t>
            </w:r>
          </w:p>
          <w:p w:rsidR="000B5235" w:rsidRDefault="00D67074">
            <w:pPr>
              <w:pStyle w:val="TableParagraph"/>
              <w:ind w:left="112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Характеризовать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согласный </w:t>
            </w:r>
            <w:r>
              <w:rPr>
                <w:spacing w:val="-4"/>
                <w:sz w:val="28"/>
              </w:rPr>
              <w:t>звук.</w:t>
            </w:r>
          </w:p>
          <w:p w:rsidR="000B5235" w:rsidRDefault="00D67074">
            <w:pPr>
              <w:pStyle w:val="TableParagraph"/>
              <w:spacing w:line="322" w:lineRule="exact"/>
              <w:ind w:left="112" w:right="97" w:firstLine="33"/>
              <w:rPr>
                <w:sz w:val="28"/>
              </w:rPr>
            </w:pPr>
            <w:r>
              <w:rPr>
                <w:b/>
                <w:sz w:val="28"/>
              </w:rPr>
              <w:t>Наблюдать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произношением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слов с разделительными ь ъ.</w:t>
            </w:r>
          </w:p>
        </w:tc>
      </w:tr>
    </w:tbl>
    <w:p w:rsidR="000B5235" w:rsidRDefault="000B5235">
      <w:pPr>
        <w:pStyle w:val="a3"/>
        <w:spacing w:before="12"/>
        <w:ind w:left="0"/>
        <w:jc w:val="left"/>
        <w:rPr>
          <w:b/>
        </w:rPr>
      </w:pPr>
    </w:p>
    <w:p w:rsidR="000B5235" w:rsidRDefault="00D67074">
      <w:pPr>
        <w:spacing w:after="2"/>
        <w:ind w:left="271" w:right="124"/>
        <w:jc w:val="center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tbl>
      <w:tblPr>
        <w:tblStyle w:val="TableNormal"/>
        <w:tblW w:w="0" w:type="auto"/>
        <w:tblInd w:w="2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9"/>
      </w:tblGrid>
      <w:tr w:rsidR="000B5235">
        <w:trPr>
          <w:trHeight w:val="645"/>
        </w:trPr>
        <w:tc>
          <w:tcPr>
            <w:tcW w:w="4789" w:type="dxa"/>
          </w:tcPr>
          <w:p w:rsidR="000B5235" w:rsidRDefault="00D67074">
            <w:pPr>
              <w:pStyle w:val="TableParagraph"/>
              <w:spacing w:before="160"/>
              <w:ind w:left="58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Тематическое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планирование</w:t>
            </w:r>
          </w:p>
        </w:tc>
        <w:tc>
          <w:tcPr>
            <w:tcW w:w="4789" w:type="dxa"/>
          </w:tcPr>
          <w:p w:rsidR="000B5235" w:rsidRDefault="00D67074">
            <w:pPr>
              <w:pStyle w:val="TableParagraph"/>
              <w:spacing w:line="322" w:lineRule="exact"/>
              <w:ind w:left="1773" w:right="423" w:hanging="1301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деятельности </w:t>
            </w:r>
            <w:r>
              <w:rPr>
                <w:b/>
                <w:spacing w:val="-2"/>
                <w:sz w:val="28"/>
              </w:rPr>
              <w:t>учащихся</w:t>
            </w:r>
          </w:p>
        </w:tc>
      </w:tr>
      <w:tr w:rsidR="000B5235">
        <w:trPr>
          <w:trHeight w:val="6439"/>
        </w:trPr>
        <w:tc>
          <w:tcPr>
            <w:tcW w:w="4789" w:type="dxa"/>
          </w:tcPr>
          <w:p w:rsidR="000B5235" w:rsidRDefault="00D67074">
            <w:pPr>
              <w:pStyle w:val="TableParagraph"/>
              <w:spacing w:line="315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2"/>
                <w:sz w:val="28"/>
              </w:rPr>
              <w:t xml:space="preserve"> (11ч)</w:t>
            </w:r>
          </w:p>
          <w:p w:rsidR="000B5235" w:rsidRDefault="00D67074">
            <w:pPr>
              <w:pStyle w:val="TableParagraph"/>
              <w:ind w:left="112" w:right="210"/>
              <w:jc w:val="both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 числам. (14ч)</w:t>
            </w:r>
          </w:p>
          <w:p w:rsidR="000B5235" w:rsidRDefault="00D67074">
            <w:pPr>
              <w:pStyle w:val="TableParagraph"/>
              <w:spacing w:before="1"/>
              <w:ind w:left="112" w:right="632"/>
              <w:jc w:val="both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имени существительного.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Местоимение. </w:t>
            </w:r>
            <w:r>
              <w:rPr>
                <w:spacing w:val="-4"/>
                <w:sz w:val="28"/>
              </w:rPr>
              <w:t>(18ч)</w:t>
            </w:r>
          </w:p>
          <w:p w:rsidR="000B5235" w:rsidRDefault="00D67074">
            <w:pPr>
              <w:pStyle w:val="TableParagraph"/>
              <w:ind w:left="112" w:right="1416"/>
              <w:jc w:val="both"/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притяжательные </w:t>
            </w:r>
            <w:r>
              <w:rPr>
                <w:spacing w:val="-2"/>
                <w:sz w:val="28"/>
              </w:rPr>
              <w:t>местоимения.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Глагол.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(12ч)</w:t>
            </w:r>
          </w:p>
          <w:p w:rsidR="000B5235" w:rsidRDefault="00D67074">
            <w:pPr>
              <w:pStyle w:val="TableParagraph"/>
              <w:ind w:left="112" w:right="318"/>
              <w:jc w:val="both"/>
              <w:rPr>
                <w:sz w:val="28"/>
              </w:rPr>
            </w:pPr>
            <w:r>
              <w:rPr>
                <w:sz w:val="28"/>
              </w:rPr>
              <w:t>Притяжательные местоимения. (8ч) Имя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Предложный падеж. (5ч)</w:t>
            </w:r>
          </w:p>
        </w:tc>
        <w:tc>
          <w:tcPr>
            <w:tcW w:w="4789" w:type="dxa"/>
          </w:tcPr>
          <w:p w:rsidR="000B5235" w:rsidRDefault="00D67074">
            <w:pPr>
              <w:pStyle w:val="TableParagraph"/>
              <w:ind w:left="112" w:right="931" w:firstLine="33"/>
              <w:rPr>
                <w:sz w:val="28"/>
              </w:rPr>
            </w:pPr>
            <w:r>
              <w:rPr>
                <w:b/>
                <w:sz w:val="28"/>
              </w:rPr>
              <w:t>Ориентироваться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учебнике. </w:t>
            </w: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нужную главу в содержании учебника.</w:t>
            </w:r>
          </w:p>
          <w:p w:rsidR="000B5235" w:rsidRDefault="00D67074">
            <w:pPr>
              <w:pStyle w:val="TableParagraph"/>
              <w:ind w:left="112" w:firstLine="33"/>
              <w:rPr>
                <w:sz w:val="28"/>
              </w:rPr>
            </w:pPr>
            <w:r>
              <w:rPr>
                <w:b/>
                <w:sz w:val="28"/>
              </w:rPr>
              <w:t>Понимать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обозначения, использовать их при выполнении </w:t>
            </w:r>
            <w:r>
              <w:rPr>
                <w:spacing w:val="-2"/>
                <w:sz w:val="28"/>
              </w:rPr>
              <w:t>заданий.</w:t>
            </w:r>
          </w:p>
          <w:p w:rsidR="000B5235" w:rsidRDefault="00D67074">
            <w:pPr>
              <w:pStyle w:val="TableParagraph"/>
              <w:ind w:left="112" w:firstLine="33"/>
              <w:rPr>
                <w:sz w:val="28"/>
              </w:rPr>
            </w:pPr>
            <w:r>
              <w:rPr>
                <w:b/>
                <w:sz w:val="28"/>
              </w:rPr>
              <w:t>Предполагать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названия содержание главы.</w:t>
            </w:r>
          </w:p>
          <w:p w:rsidR="000B5235" w:rsidRDefault="00D67074">
            <w:pPr>
              <w:pStyle w:val="TableParagraph"/>
              <w:ind w:left="112" w:right="211" w:firstLine="33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словаре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непонятные </w:t>
            </w:r>
            <w:r>
              <w:rPr>
                <w:spacing w:val="-2"/>
                <w:sz w:val="28"/>
              </w:rPr>
              <w:t>слова</w:t>
            </w:r>
          </w:p>
          <w:p w:rsidR="000B5235" w:rsidRDefault="00D67074">
            <w:pPr>
              <w:pStyle w:val="TableParagraph"/>
              <w:ind w:left="112" w:right="211" w:firstLine="33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Прогнозировать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 раздела.</w:t>
            </w:r>
          </w:p>
          <w:p w:rsidR="000B5235" w:rsidRDefault="00D67074">
            <w:pPr>
              <w:pStyle w:val="TableParagraph"/>
              <w:ind w:left="112" w:right="306" w:firstLine="33"/>
              <w:rPr>
                <w:sz w:val="28"/>
              </w:rPr>
            </w:pPr>
            <w:r>
              <w:rPr>
                <w:b/>
                <w:sz w:val="28"/>
              </w:rPr>
              <w:t xml:space="preserve">Обогащать </w:t>
            </w:r>
            <w:r>
              <w:rPr>
                <w:sz w:val="28"/>
              </w:rPr>
              <w:t>собственный словарь именами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существительными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разных лексико-тематических групп.</w:t>
            </w:r>
          </w:p>
          <w:p w:rsidR="000B5235" w:rsidRDefault="00D67074">
            <w:pPr>
              <w:pStyle w:val="TableParagraph"/>
              <w:spacing w:line="242" w:lineRule="auto"/>
              <w:ind w:left="112" w:firstLine="33"/>
              <w:rPr>
                <w:sz w:val="28"/>
              </w:rPr>
            </w:pPr>
            <w:r>
              <w:rPr>
                <w:b/>
                <w:sz w:val="28"/>
              </w:rPr>
              <w:t>Различать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одушевлённые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неодушевлённые имена</w:t>
            </w:r>
          </w:p>
          <w:p w:rsidR="000B5235" w:rsidRDefault="00D67074">
            <w:pPr>
              <w:pStyle w:val="TableParagraph"/>
              <w:ind w:left="112" w:right="97"/>
              <w:rPr>
                <w:b/>
                <w:sz w:val="28"/>
              </w:rPr>
            </w:pPr>
            <w:r>
              <w:rPr>
                <w:sz w:val="28"/>
              </w:rPr>
              <w:t>существительные с опорой на вопросы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кто?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что?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подбирать</w:t>
            </w:r>
          </w:p>
          <w:p w:rsidR="000B5235" w:rsidRDefault="00D67074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примеры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существительных.</w:t>
            </w:r>
          </w:p>
        </w:tc>
      </w:tr>
    </w:tbl>
    <w:p w:rsidR="000B5235" w:rsidRDefault="000B5235">
      <w:pPr>
        <w:pStyle w:val="TableParagraph"/>
        <w:spacing w:line="308" w:lineRule="exact"/>
        <w:rPr>
          <w:sz w:val="28"/>
        </w:rPr>
        <w:sectPr w:rsidR="000B5235">
          <w:type w:val="continuous"/>
          <w:pgSz w:w="11910" w:h="16840"/>
          <w:pgMar w:top="1100" w:right="566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9"/>
      </w:tblGrid>
      <w:tr w:rsidR="000B5235">
        <w:trPr>
          <w:trHeight w:val="11592"/>
        </w:trPr>
        <w:tc>
          <w:tcPr>
            <w:tcW w:w="4789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89" w:type="dxa"/>
          </w:tcPr>
          <w:p w:rsidR="000B5235" w:rsidRDefault="00D67074">
            <w:pPr>
              <w:pStyle w:val="TableParagraph"/>
              <w:spacing w:line="317" w:lineRule="exact"/>
              <w:ind w:left="146"/>
              <w:rPr>
                <w:sz w:val="28"/>
              </w:rPr>
            </w:pPr>
            <w:r>
              <w:rPr>
                <w:b/>
                <w:sz w:val="28"/>
              </w:rPr>
              <w:t>Определять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имён</w:t>
            </w:r>
          </w:p>
          <w:p w:rsidR="000B5235" w:rsidRDefault="00D67074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существительных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(единственное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множественное).</w:t>
            </w:r>
          </w:p>
          <w:p w:rsidR="000B5235" w:rsidRDefault="00D67074">
            <w:pPr>
              <w:pStyle w:val="TableParagraph"/>
              <w:ind w:left="112" w:right="211" w:firstLine="33"/>
              <w:rPr>
                <w:sz w:val="28"/>
              </w:rPr>
            </w:pPr>
            <w:r>
              <w:rPr>
                <w:b/>
                <w:sz w:val="28"/>
              </w:rPr>
              <w:t>Изменять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существительные по числам.</w:t>
            </w:r>
          </w:p>
          <w:p w:rsidR="000B5235" w:rsidRDefault="00D67074">
            <w:pPr>
              <w:pStyle w:val="TableParagraph"/>
              <w:spacing w:line="242" w:lineRule="auto"/>
              <w:ind w:left="112" w:right="97" w:firstLine="33"/>
              <w:rPr>
                <w:sz w:val="28"/>
              </w:rPr>
            </w:pPr>
            <w:r>
              <w:rPr>
                <w:b/>
                <w:sz w:val="28"/>
              </w:rPr>
              <w:t xml:space="preserve">Определять </w:t>
            </w:r>
            <w:r>
              <w:rPr>
                <w:sz w:val="28"/>
              </w:rPr>
              <w:t>грамматические признаки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имён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существительных:</w:t>
            </w:r>
          </w:p>
          <w:p w:rsidR="000B5235" w:rsidRDefault="00D67074">
            <w:pPr>
              <w:pStyle w:val="TableParagraph"/>
              <w:ind w:left="112" w:right="97"/>
              <w:rPr>
                <w:sz w:val="28"/>
              </w:rPr>
            </w:pPr>
            <w:r>
              <w:rPr>
                <w:sz w:val="28"/>
              </w:rPr>
              <w:t>одушевлённое или неодушевлённое, собственное или нарицательное; число (единственное или множественное),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предложении.</w:t>
            </w:r>
          </w:p>
          <w:p w:rsidR="000B5235" w:rsidRDefault="00D67074">
            <w:pPr>
              <w:pStyle w:val="TableParagraph"/>
              <w:spacing w:line="242" w:lineRule="auto"/>
              <w:ind w:left="112" w:right="1064" w:firstLine="33"/>
              <w:rPr>
                <w:sz w:val="28"/>
              </w:rPr>
            </w:pPr>
            <w:r>
              <w:rPr>
                <w:b/>
                <w:sz w:val="28"/>
              </w:rPr>
              <w:t>Обосновывать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правильность определения грамматических</w:t>
            </w:r>
          </w:p>
          <w:p w:rsidR="000B5235" w:rsidRDefault="00D67074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признаков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существительного.</w:t>
            </w:r>
          </w:p>
          <w:p w:rsidR="000B5235" w:rsidRDefault="00D67074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Классифицировать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имена</w:t>
            </w:r>
          </w:p>
          <w:p w:rsidR="000B5235" w:rsidRDefault="00D67074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существительные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определённому грамматическому признаку.</w:t>
            </w:r>
          </w:p>
          <w:p w:rsidR="000B5235" w:rsidRDefault="00D67074">
            <w:pPr>
              <w:pStyle w:val="TableParagraph"/>
              <w:ind w:left="112"/>
              <w:rPr>
                <w:sz w:val="28"/>
              </w:rPr>
            </w:pP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ряда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имён существительных имя</w:t>
            </w:r>
          </w:p>
          <w:p w:rsidR="000B5235" w:rsidRDefault="00D67074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существительное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определённым </w:t>
            </w:r>
            <w:r>
              <w:rPr>
                <w:spacing w:val="-2"/>
                <w:sz w:val="28"/>
              </w:rPr>
              <w:t>признаком.</w:t>
            </w:r>
          </w:p>
          <w:p w:rsidR="000B5235" w:rsidRDefault="00D67074">
            <w:pPr>
              <w:pStyle w:val="TableParagraph"/>
              <w:ind w:left="112" w:right="448" w:firstLine="33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глагол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других частей речи по обобщенному</w:t>
            </w:r>
          </w:p>
          <w:p w:rsidR="000B5235" w:rsidRDefault="00D67074">
            <w:pPr>
              <w:pStyle w:val="TableParagraph"/>
              <w:ind w:left="112" w:right="51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лексическому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вопросу. </w:t>
            </w: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местоимения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среди других частей речи.</w:t>
            </w:r>
          </w:p>
          <w:p w:rsidR="000B5235" w:rsidRDefault="00D67074">
            <w:pPr>
              <w:pStyle w:val="TableParagraph"/>
              <w:ind w:left="112" w:right="211" w:firstLine="33"/>
              <w:rPr>
                <w:sz w:val="28"/>
              </w:rPr>
            </w:pPr>
            <w:r>
              <w:rPr>
                <w:b/>
                <w:sz w:val="28"/>
              </w:rPr>
              <w:t xml:space="preserve">Определять </w:t>
            </w:r>
            <w:r>
              <w:rPr>
                <w:sz w:val="28"/>
              </w:rPr>
              <w:t>грамматические признаки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местоимений. </w:t>
            </w:r>
            <w:r>
              <w:rPr>
                <w:b/>
                <w:sz w:val="28"/>
              </w:rPr>
              <w:t xml:space="preserve">Воспринимать </w:t>
            </w:r>
            <w:r>
              <w:rPr>
                <w:sz w:val="28"/>
              </w:rPr>
              <w:t xml:space="preserve">на слух </w:t>
            </w:r>
            <w:r>
              <w:rPr>
                <w:spacing w:val="-2"/>
                <w:sz w:val="28"/>
              </w:rPr>
              <w:t>произведение.</w:t>
            </w:r>
          </w:p>
          <w:p w:rsidR="000B5235" w:rsidRDefault="00D67074">
            <w:pPr>
              <w:pStyle w:val="TableParagraph"/>
              <w:ind w:left="112" w:right="1067" w:firstLine="33"/>
              <w:rPr>
                <w:sz w:val="28"/>
              </w:rPr>
            </w:pPr>
            <w:r>
              <w:rPr>
                <w:b/>
                <w:sz w:val="28"/>
              </w:rPr>
              <w:t xml:space="preserve">Отвечать </w:t>
            </w:r>
            <w:r>
              <w:rPr>
                <w:sz w:val="28"/>
              </w:rPr>
              <w:t xml:space="preserve">на вопросы по </w:t>
            </w:r>
            <w:r>
              <w:rPr>
                <w:spacing w:val="-2"/>
                <w:sz w:val="28"/>
              </w:rPr>
              <w:t>содержанию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художественного произведения.</w:t>
            </w:r>
          </w:p>
          <w:p w:rsidR="000B5235" w:rsidRDefault="00D67074">
            <w:pPr>
              <w:pStyle w:val="TableParagraph"/>
              <w:spacing w:line="322" w:lineRule="exact"/>
              <w:ind w:left="112" w:firstLine="33"/>
              <w:rPr>
                <w:sz w:val="28"/>
              </w:rPr>
            </w:pPr>
            <w:r>
              <w:rPr>
                <w:b/>
                <w:sz w:val="28"/>
              </w:rPr>
              <w:t xml:space="preserve">Читать </w:t>
            </w:r>
            <w:r>
              <w:rPr>
                <w:sz w:val="28"/>
              </w:rPr>
              <w:t xml:space="preserve">вслух плавно по слогам и целыми словами; </w:t>
            </w:r>
            <w:r>
              <w:rPr>
                <w:b/>
                <w:sz w:val="28"/>
              </w:rPr>
              <w:t xml:space="preserve">передавать </w:t>
            </w:r>
            <w:r>
              <w:rPr>
                <w:spacing w:val="-2"/>
                <w:sz w:val="28"/>
              </w:rPr>
              <w:t>интонационно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конец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предложения.</w:t>
            </w:r>
          </w:p>
        </w:tc>
      </w:tr>
    </w:tbl>
    <w:p w:rsidR="000B5235" w:rsidRDefault="000B5235">
      <w:pPr>
        <w:pStyle w:val="a3"/>
        <w:spacing w:before="15"/>
        <w:ind w:left="0"/>
        <w:jc w:val="left"/>
        <w:rPr>
          <w:b/>
        </w:rPr>
      </w:pPr>
    </w:p>
    <w:p w:rsidR="000B5235" w:rsidRDefault="00D67074">
      <w:pPr>
        <w:spacing w:after="2"/>
        <w:ind w:left="271" w:right="124"/>
        <w:jc w:val="center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tbl>
      <w:tblPr>
        <w:tblStyle w:val="TableNormal"/>
        <w:tblW w:w="0" w:type="auto"/>
        <w:tblInd w:w="2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9"/>
      </w:tblGrid>
      <w:tr w:rsidR="000B5235">
        <w:trPr>
          <w:trHeight w:val="642"/>
        </w:trPr>
        <w:tc>
          <w:tcPr>
            <w:tcW w:w="4789" w:type="dxa"/>
          </w:tcPr>
          <w:p w:rsidR="000B5235" w:rsidRDefault="00D67074">
            <w:pPr>
              <w:pStyle w:val="TableParagraph"/>
              <w:spacing w:before="158"/>
              <w:ind w:left="58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Тематическое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планирование</w:t>
            </w:r>
          </w:p>
        </w:tc>
        <w:tc>
          <w:tcPr>
            <w:tcW w:w="4789" w:type="dxa"/>
          </w:tcPr>
          <w:p w:rsidR="000B5235" w:rsidRDefault="00D67074">
            <w:pPr>
              <w:pStyle w:val="TableParagraph"/>
              <w:spacing w:line="322" w:lineRule="exact"/>
              <w:ind w:left="1773" w:right="423" w:hanging="1301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деятельности </w:t>
            </w:r>
            <w:r>
              <w:rPr>
                <w:b/>
                <w:spacing w:val="-2"/>
                <w:sz w:val="28"/>
              </w:rPr>
              <w:t>учащихся</w:t>
            </w:r>
          </w:p>
        </w:tc>
      </w:tr>
      <w:tr w:rsidR="000B5235">
        <w:trPr>
          <w:trHeight w:val="1608"/>
        </w:trPr>
        <w:tc>
          <w:tcPr>
            <w:tcW w:w="4789" w:type="dxa"/>
          </w:tcPr>
          <w:p w:rsidR="000B5235" w:rsidRDefault="00D67074">
            <w:pPr>
              <w:pStyle w:val="TableParagraph"/>
              <w:spacing w:line="242" w:lineRule="auto"/>
              <w:ind w:left="112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Предложный падеж. Глагол (4ч)</w:t>
            </w:r>
          </w:p>
          <w:p w:rsidR="000B5235" w:rsidRDefault="00D67074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прилагательное.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слова. Словосочетание (6ч)</w:t>
            </w:r>
          </w:p>
          <w:p w:rsidR="000B5235" w:rsidRDefault="00D67074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прилагательное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(8ч)</w:t>
            </w:r>
          </w:p>
        </w:tc>
        <w:tc>
          <w:tcPr>
            <w:tcW w:w="4789" w:type="dxa"/>
          </w:tcPr>
          <w:p w:rsidR="000B5235" w:rsidRDefault="00D67074">
            <w:pPr>
              <w:pStyle w:val="TableParagraph"/>
              <w:ind w:left="112" w:right="931" w:firstLine="33"/>
              <w:rPr>
                <w:sz w:val="28"/>
              </w:rPr>
            </w:pPr>
            <w:r>
              <w:rPr>
                <w:b/>
                <w:sz w:val="28"/>
              </w:rPr>
              <w:t>Ориентироваться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учебнике. </w:t>
            </w: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нужную главу в содержании учебника.</w:t>
            </w:r>
          </w:p>
          <w:p w:rsidR="000B5235" w:rsidRDefault="00D67074">
            <w:pPr>
              <w:pStyle w:val="TableParagraph"/>
              <w:spacing w:line="322" w:lineRule="exact"/>
              <w:ind w:left="112" w:firstLine="33"/>
              <w:rPr>
                <w:sz w:val="28"/>
              </w:rPr>
            </w:pPr>
            <w:r>
              <w:rPr>
                <w:b/>
                <w:sz w:val="28"/>
              </w:rPr>
              <w:t>Понимать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обозначения, использовать их при выполнении</w:t>
            </w:r>
          </w:p>
        </w:tc>
      </w:tr>
    </w:tbl>
    <w:p w:rsidR="000B5235" w:rsidRDefault="000B5235">
      <w:pPr>
        <w:pStyle w:val="TableParagraph"/>
        <w:spacing w:line="322" w:lineRule="exact"/>
        <w:rPr>
          <w:sz w:val="28"/>
        </w:rPr>
        <w:sectPr w:rsidR="000B5235">
          <w:type w:val="continuous"/>
          <w:pgSz w:w="11910" w:h="16840"/>
          <w:pgMar w:top="1100" w:right="566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9"/>
      </w:tblGrid>
      <w:tr w:rsidR="000B5235">
        <w:trPr>
          <w:trHeight w:val="10628"/>
        </w:trPr>
        <w:tc>
          <w:tcPr>
            <w:tcW w:w="4789" w:type="dxa"/>
          </w:tcPr>
          <w:p w:rsidR="000B5235" w:rsidRDefault="00D67074">
            <w:pPr>
              <w:pStyle w:val="TableParagraph"/>
              <w:ind w:left="112" w:right="97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Винительный падеж. Предложный падеж. Глагол </w:t>
            </w:r>
            <w:r>
              <w:rPr>
                <w:spacing w:val="-4"/>
                <w:sz w:val="28"/>
              </w:rPr>
              <w:t>(8ч)</w:t>
            </w:r>
          </w:p>
          <w:p w:rsidR="000B5235" w:rsidRDefault="00D67074">
            <w:pPr>
              <w:pStyle w:val="TableParagraph"/>
              <w:ind w:left="112" w:right="697"/>
              <w:rPr>
                <w:sz w:val="28"/>
              </w:rPr>
            </w:pPr>
            <w:r>
              <w:rPr>
                <w:sz w:val="28"/>
              </w:rPr>
              <w:t>Глагол.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Настоящее,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прошедшее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будущее время. Имя</w:t>
            </w:r>
          </w:p>
          <w:p w:rsidR="000B5235" w:rsidRDefault="00D67074">
            <w:pPr>
              <w:pStyle w:val="TableParagraph"/>
              <w:spacing w:line="242" w:lineRule="auto"/>
              <w:ind w:left="112" w:right="211"/>
              <w:rPr>
                <w:sz w:val="28"/>
              </w:rPr>
            </w:pPr>
            <w:r>
              <w:rPr>
                <w:sz w:val="28"/>
              </w:rPr>
              <w:t>существительное.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Винительный падеж (10ч)</w:t>
            </w:r>
          </w:p>
          <w:p w:rsidR="000B5235" w:rsidRDefault="00D67074">
            <w:pPr>
              <w:pStyle w:val="TableParagraph"/>
              <w:ind w:left="112" w:right="1012"/>
              <w:rPr>
                <w:sz w:val="28"/>
              </w:rPr>
            </w:pPr>
            <w:r>
              <w:rPr>
                <w:sz w:val="28"/>
              </w:rPr>
              <w:t>Глагол.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существительное. Винительный падеж. (10ч)</w:t>
            </w:r>
          </w:p>
          <w:p w:rsidR="000B5235" w:rsidRDefault="00D67074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Винительный падеж. Глагол (10ч)</w:t>
            </w:r>
          </w:p>
          <w:p w:rsidR="000B5235" w:rsidRDefault="00D67074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Глагол.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глагола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(6ч)</w:t>
            </w:r>
          </w:p>
          <w:p w:rsidR="000B5235" w:rsidRDefault="00D67074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Родительный падеж. Сколько? Который час? (6ч)</w:t>
            </w:r>
          </w:p>
        </w:tc>
        <w:tc>
          <w:tcPr>
            <w:tcW w:w="4789" w:type="dxa"/>
          </w:tcPr>
          <w:p w:rsidR="000B5235" w:rsidRDefault="00D67074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заданий.</w:t>
            </w:r>
          </w:p>
          <w:p w:rsidR="000B5235" w:rsidRDefault="00D67074">
            <w:pPr>
              <w:pStyle w:val="TableParagraph"/>
              <w:ind w:left="112" w:firstLine="33"/>
              <w:rPr>
                <w:sz w:val="28"/>
              </w:rPr>
            </w:pPr>
            <w:r>
              <w:rPr>
                <w:b/>
                <w:sz w:val="28"/>
              </w:rPr>
              <w:t>Предполагать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названия содержание главы.</w:t>
            </w:r>
          </w:p>
          <w:p w:rsidR="000B5235" w:rsidRDefault="00D67074">
            <w:pPr>
              <w:pStyle w:val="TableParagraph"/>
              <w:ind w:left="112" w:right="211" w:firstLine="33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словаре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непонятные </w:t>
            </w:r>
            <w:r>
              <w:rPr>
                <w:spacing w:val="-2"/>
                <w:sz w:val="28"/>
              </w:rPr>
              <w:t>слова</w:t>
            </w:r>
          </w:p>
          <w:p w:rsidR="000B5235" w:rsidRDefault="00D67074">
            <w:pPr>
              <w:pStyle w:val="TableParagraph"/>
              <w:spacing w:line="242" w:lineRule="auto"/>
              <w:ind w:left="112" w:right="211" w:firstLine="33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Прогнозировать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 раздела.</w:t>
            </w:r>
          </w:p>
          <w:p w:rsidR="000B5235" w:rsidRDefault="00D67074">
            <w:pPr>
              <w:pStyle w:val="TableParagraph"/>
              <w:ind w:left="112" w:firstLine="33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прилагательное среди других частей речи по обобщенному лексическому</w:t>
            </w:r>
          </w:p>
          <w:p w:rsidR="000B5235" w:rsidRDefault="00D67074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значению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вопросу.</w:t>
            </w:r>
          </w:p>
          <w:p w:rsidR="000B5235" w:rsidRDefault="00D67074">
            <w:pPr>
              <w:pStyle w:val="TableParagraph"/>
              <w:ind w:left="146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  <w:p w:rsidR="000B5235" w:rsidRDefault="00D67074">
            <w:pPr>
              <w:pStyle w:val="TableParagraph"/>
              <w:ind w:left="112" w:right="296"/>
              <w:rPr>
                <w:sz w:val="28"/>
              </w:rPr>
            </w:pPr>
            <w:r>
              <w:rPr>
                <w:sz w:val="28"/>
              </w:rPr>
              <w:t>прилагательные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лексико- тематических групп.</w:t>
            </w:r>
          </w:p>
          <w:p w:rsidR="000B5235" w:rsidRDefault="00D67074">
            <w:pPr>
              <w:pStyle w:val="TableParagraph"/>
              <w:ind w:left="112" w:firstLine="33"/>
              <w:rPr>
                <w:sz w:val="28"/>
              </w:rPr>
            </w:pPr>
            <w:r>
              <w:rPr>
                <w:b/>
                <w:sz w:val="28"/>
              </w:rPr>
              <w:t>Определять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имен </w:t>
            </w:r>
            <w:r>
              <w:rPr>
                <w:spacing w:val="-2"/>
                <w:sz w:val="28"/>
              </w:rPr>
              <w:t>прилагательных.</w:t>
            </w:r>
          </w:p>
          <w:p w:rsidR="000B5235" w:rsidRDefault="00D67074">
            <w:pPr>
              <w:pStyle w:val="TableParagraph"/>
              <w:ind w:left="112" w:right="260"/>
              <w:rPr>
                <w:sz w:val="28"/>
              </w:rPr>
            </w:pPr>
            <w:r>
              <w:rPr>
                <w:b/>
                <w:sz w:val="28"/>
              </w:rPr>
              <w:t>Изменять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существительные по падежам.</w:t>
            </w:r>
          </w:p>
          <w:p w:rsidR="000B5235" w:rsidRDefault="00D67074">
            <w:pPr>
              <w:pStyle w:val="TableParagraph"/>
              <w:spacing w:line="242" w:lineRule="auto"/>
              <w:ind w:left="112" w:firstLine="33"/>
              <w:rPr>
                <w:sz w:val="28"/>
              </w:rPr>
            </w:pPr>
            <w:r>
              <w:rPr>
                <w:b/>
                <w:sz w:val="28"/>
              </w:rPr>
              <w:t>Определять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падеж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имен </w:t>
            </w:r>
            <w:r>
              <w:rPr>
                <w:spacing w:val="-2"/>
                <w:sz w:val="28"/>
              </w:rPr>
              <w:t>существительных.</w:t>
            </w:r>
          </w:p>
          <w:p w:rsidR="000B5235" w:rsidRDefault="00D67074">
            <w:pPr>
              <w:pStyle w:val="TableParagraph"/>
              <w:ind w:left="112" w:right="448" w:firstLine="33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глагол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других частей речи по обобщенному</w:t>
            </w:r>
          </w:p>
          <w:p w:rsidR="000B5235" w:rsidRDefault="00D67074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лексическому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значению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вопросу.</w:t>
            </w:r>
          </w:p>
          <w:p w:rsidR="000B5235" w:rsidRDefault="00D67074">
            <w:pPr>
              <w:pStyle w:val="TableParagraph"/>
              <w:spacing w:line="322" w:lineRule="exact"/>
              <w:ind w:left="146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глагола.</w:t>
            </w:r>
          </w:p>
          <w:p w:rsidR="000B5235" w:rsidRDefault="00D67074">
            <w:pPr>
              <w:pStyle w:val="TableParagraph"/>
              <w:ind w:left="112" w:right="211"/>
              <w:rPr>
                <w:sz w:val="28"/>
              </w:rPr>
            </w:pPr>
            <w:r>
              <w:rPr>
                <w:b/>
                <w:sz w:val="28"/>
              </w:rPr>
              <w:t>Изменять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глаголы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временам. </w:t>
            </w:r>
            <w:r>
              <w:rPr>
                <w:b/>
                <w:sz w:val="28"/>
              </w:rPr>
              <w:t xml:space="preserve">Воспринимать </w:t>
            </w:r>
            <w:r>
              <w:rPr>
                <w:sz w:val="28"/>
              </w:rPr>
              <w:t xml:space="preserve">на слух </w:t>
            </w:r>
            <w:r>
              <w:rPr>
                <w:spacing w:val="-2"/>
                <w:sz w:val="28"/>
              </w:rPr>
              <w:t>произведение.</w:t>
            </w:r>
          </w:p>
          <w:p w:rsidR="000B5235" w:rsidRDefault="00D67074">
            <w:pPr>
              <w:pStyle w:val="TableParagraph"/>
              <w:ind w:left="112" w:right="1067" w:firstLine="33"/>
              <w:rPr>
                <w:sz w:val="28"/>
              </w:rPr>
            </w:pPr>
            <w:r>
              <w:rPr>
                <w:b/>
                <w:sz w:val="28"/>
              </w:rPr>
              <w:t xml:space="preserve">Отвечать </w:t>
            </w:r>
            <w:r>
              <w:rPr>
                <w:sz w:val="28"/>
              </w:rPr>
              <w:t xml:space="preserve">на вопросы по </w:t>
            </w:r>
            <w:r>
              <w:rPr>
                <w:spacing w:val="-2"/>
                <w:sz w:val="28"/>
              </w:rPr>
              <w:t>содержанию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художественного произведения.</w:t>
            </w:r>
          </w:p>
          <w:p w:rsidR="000B5235" w:rsidRDefault="00D67074">
            <w:pPr>
              <w:pStyle w:val="TableParagraph"/>
              <w:ind w:left="112" w:firstLine="33"/>
              <w:rPr>
                <w:b/>
                <w:sz w:val="28"/>
              </w:rPr>
            </w:pPr>
            <w:r>
              <w:rPr>
                <w:b/>
                <w:sz w:val="28"/>
              </w:rPr>
              <w:t>Читать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плавно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слогам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и целыми словами; </w:t>
            </w:r>
            <w:r>
              <w:rPr>
                <w:b/>
                <w:sz w:val="28"/>
              </w:rPr>
              <w:t>передавать</w:t>
            </w:r>
          </w:p>
          <w:p w:rsidR="000B5235" w:rsidRDefault="00D67074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интонационно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конец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предложения.</w:t>
            </w:r>
          </w:p>
        </w:tc>
      </w:tr>
    </w:tbl>
    <w:p w:rsidR="000B5235" w:rsidRDefault="000B5235">
      <w:pPr>
        <w:pStyle w:val="a3"/>
        <w:spacing w:before="11"/>
        <w:ind w:left="0"/>
        <w:jc w:val="left"/>
        <w:rPr>
          <w:b/>
        </w:rPr>
      </w:pPr>
    </w:p>
    <w:p w:rsidR="000B5235" w:rsidRDefault="00D67074">
      <w:pPr>
        <w:spacing w:after="2"/>
        <w:ind w:left="271" w:right="124"/>
        <w:jc w:val="center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tbl>
      <w:tblPr>
        <w:tblStyle w:val="TableNormal"/>
        <w:tblW w:w="0" w:type="auto"/>
        <w:tblInd w:w="2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9"/>
      </w:tblGrid>
      <w:tr w:rsidR="000B5235">
        <w:trPr>
          <w:trHeight w:val="645"/>
        </w:trPr>
        <w:tc>
          <w:tcPr>
            <w:tcW w:w="4789" w:type="dxa"/>
          </w:tcPr>
          <w:p w:rsidR="000B5235" w:rsidRDefault="00D67074">
            <w:pPr>
              <w:pStyle w:val="TableParagraph"/>
              <w:spacing w:before="160"/>
              <w:ind w:left="58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Тематическое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планирование</w:t>
            </w:r>
          </w:p>
        </w:tc>
        <w:tc>
          <w:tcPr>
            <w:tcW w:w="4789" w:type="dxa"/>
          </w:tcPr>
          <w:p w:rsidR="000B5235" w:rsidRDefault="00D67074">
            <w:pPr>
              <w:pStyle w:val="TableParagraph"/>
              <w:spacing w:line="320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  <w:p w:rsidR="000B5235" w:rsidRDefault="00D67074">
            <w:pPr>
              <w:pStyle w:val="TableParagraph"/>
              <w:spacing w:before="2" w:line="304" w:lineRule="exact"/>
              <w:ind w:left="43" w:right="3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учащихся</w:t>
            </w:r>
          </w:p>
        </w:tc>
      </w:tr>
      <w:tr w:rsidR="000B5235">
        <w:trPr>
          <w:trHeight w:val="2575"/>
        </w:trPr>
        <w:tc>
          <w:tcPr>
            <w:tcW w:w="4789" w:type="dxa"/>
          </w:tcPr>
          <w:p w:rsidR="000B5235" w:rsidRDefault="00D67074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Глагол. Имя существительное. Имя прилагательное.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Винительный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падеж </w:t>
            </w:r>
            <w:r>
              <w:rPr>
                <w:spacing w:val="-4"/>
                <w:sz w:val="28"/>
              </w:rPr>
              <w:t>(10ч)</w:t>
            </w:r>
          </w:p>
          <w:p w:rsidR="000B5235" w:rsidRDefault="00D67074">
            <w:pPr>
              <w:pStyle w:val="TableParagraph"/>
              <w:spacing w:line="242" w:lineRule="auto"/>
              <w:ind w:left="112" w:right="1012"/>
              <w:rPr>
                <w:sz w:val="28"/>
              </w:rPr>
            </w:pPr>
            <w:r>
              <w:rPr>
                <w:sz w:val="28"/>
              </w:rPr>
              <w:t>Глагол.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существительное. Дательный падеж (14ч)</w:t>
            </w:r>
          </w:p>
          <w:p w:rsidR="000B5235" w:rsidRDefault="00D67074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Родительный падеж (8ч)</w:t>
            </w:r>
          </w:p>
          <w:p w:rsidR="000B5235" w:rsidRDefault="00D67074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2"/>
                <w:sz w:val="28"/>
              </w:rPr>
              <w:t xml:space="preserve"> Творительный</w:t>
            </w:r>
          </w:p>
        </w:tc>
        <w:tc>
          <w:tcPr>
            <w:tcW w:w="4789" w:type="dxa"/>
          </w:tcPr>
          <w:p w:rsidR="000B5235" w:rsidRDefault="00D67074">
            <w:pPr>
              <w:pStyle w:val="TableParagraph"/>
              <w:ind w:left="112" w:right="931" w:firstLine="33"/>
              <w:rPr>
                <w:sz w:val="28"/>
              </w:rPr>
            </w:pPr>
            <w:r>
              <w:rPr>
                <w:b/>
                <w:sz w:val="28"/>
              </w:rPr>
              <w:t>Ориентироваться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учебнике. </w:t>
            </w: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нужную главу в содержании учебника.</w:t>
            </w:r>
          </w:p>
          <w:p w:rsidR="000B5235" w:rsidRDefault="00D67074">
            <w:pPr>
              <w:pStyle w:val="TableParagraph"/>
              <w:ind w:left="112" w:right="503" w:firstLine="3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Понимать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обозначения, </w:t>
            </w: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выполнении </w:t>
            </w:r>
            <w:r>
              <w:rPr>
                <w:spacing w:val="-2"/>
                <w:sz w:val="28"/>
              </w:rPr>
              <w:t>заданий.</w:t>
            </w:r>
          </w:p>
          <w:p w:rsidR="000B5235" w:rsidRDefault="00D67074">
            <w:pPr>
              <w:pStyle w:val="TableParagraph"/>
              <w:spacing w:line="322" w:lineRule="exact"/>
              <w:ind w:left="112" w:right="488" w:firstLine="3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Предполагать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названия содержание главы.</w:t>
            </w:r>
          </w:p>
        </w:tc>
      </w:tr>
    </w:tbl>
    <w:p w:rsidR="000B5235" w:rsidRDefault="000B5235">
      <w:pPr>
        <w:pStyle w:val="TableParagraph"/>
        <w:spacing w:line="322" w:lineRule="exact"/>
        <w:jc w:val="both"/>
        <w:rPr>
          <w:sz w:val="28"/>
        </w:rPr>
        <w:sectPr w:rsidR="000B5235">
          <w:type w:val="continuous"/>
          <w:pgSz w:w="11910" w:h="16840"/>
          <w:pgMar w:top="1100" w:right="566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9"/>
      </w:tblGrid>
      <w:tr w:rsidR="000B5235">
        <w:trPr>
          <w:trHeight w:val="10628"/>
        </w:trPr>
        <w:tc>
          <w:tcPr>
            <w:tcW w:w="4789" w:type="dxa"/>
          </w:tcPr>
          <w:p w:rsidR="000B5235" w:rsidRDefault="00D67074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падеж.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Глагол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(12ч)</w:t>
            </w:r>
          </w:p>
          <w:p w:rsidR="000B5235" w:rsidRDefault="00D67074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Имя</w:t>
            </w:r>
          </w:p>
          <w:p w:rsidR="000B5235" w:rsidRDefault="00D67074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прилагательное.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Предложный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падеж </w:t>
            </w:r>
            <w:r>
              <w:rPr>
                <w:spacing w:val="-4"/>
                <w:sz w:val="28"/>
              </w:rPr>
              <w:t>(12ч)</w:t>
            </w:r>
          </w:p>
          <w:p w:rsidR="000B5235" w:rsidRDefault="00D67074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 падежам. Предложный и Творительный падежи имени</w:t>
            </w:r>
          </w:p>
          <w:p w:rsidR="000B5235" w:rsidRDefault="00D67074">
            <w:pPr>
              <w:pStyle w:val="TableParagraph"/>
              <w:ind w:left="112" w:right="129"/>
              <w:rPr>
                <w:sz w:val="28"/>
              </w:rPr>
            </w:pPr>
            <w:r>
              <w:rPr>
                <w:sz w:val="28"/>
              </w:rPr>
              <w:t>существительного,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прилагательного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притяжательных местоимений (10ч) Имя существительное. Родительный падеж (единственное и множественное число). Сколько?</w:t>
            </w:r>
          </w:p>
          <w:p w:rsidR="000B5235" w:rsidRDefault="00D67074">
            <w:pPr>
              <w:pStyle w:val="TableParagraph"/>
              <w:spacing w:before="1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Который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Сколько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стоит?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(2ч)</w:t>
            </w:r>
          </w:p>
        </w:tc>
        <w:tc>
          <w:tcPr>
            <w:tcW w:w="4789" w:type="dxa"/>
          </w:tcPr>
          <w:p w:rsidR="000B5235" w:rsidRDefault="00D67074">
            <w:pPr>
              <w:pStyle w:val="TableParagraph"/>
              <w:ind w:left="112" w:right="211" w:firstLine="33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словаре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непонятные </w:t>
            </w:r>
            <w:r>
              <w:rPr>
                <w:spacing w:val="-2"/>
                <w:sz w:val="28"/>
              </w:rPr>
              <w:t>слова</w:t>
            </w:r>
          </w:p>
          <w:p w:rsidR="000B5235" w:rsidRDefault="00D67074">
            <w:pPr>
              <w:pStyle w:val="TableParagraph"/>
              <w:ind w:left="112" w:right="211" w:firstLine="33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Прогнозировать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 раздела.</w:t>
            </w:r>
          </w:p>
          <w:p w:rsidR="000B5235" w:rsidRDefault="00D67074">
            <w:pPr>
              <w:pStyle w:val="TableParagraph"/>
              <w:ind w:left="112" w:right="448" w:firstLine="33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глагол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других частей речи по обобщенному</w:t>
            </w:r>
          </w:p>
          <w:p w:rsidR="000B5235" w:rsidRDefault="00D67074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лексическому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значению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вопросу.</w:t>
            </w:r>
          </w:p>
          <w:p w:rsidR="000B5235" w:rsidRDefault="00D67074">
            <w:pPr>
              <w:pStyle w:val="TableParagraph"/>
              <w:spacing w:line="322" w:lineRule="exact"/>
              <w:ind w:left="146"/>
              <w:rPr>
                <w:sz w:val="28"/>
              </w:rPr>
            </w:pPr>
            <w:r>
              <w:rPr>
                <w:b/>
                <w:sz w:val="28"/>
              </w:rPr>
              <w:t>Определять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изученные</w:t>
            </w:r>
          </w:p>
          <w:p w:rsidR="000B5235" w:rsidRDefault="00D67074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грамматические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глаголов.</w:t>
            </w:r>
          </w:p>
          <w:p w:rsidR="000B5235" w:rsidRDefault="00D67074">
            <w:pPr>
              <w:pStyle w:val="TableParagraph"/>
              <w:ind w:left="112"/>
              <w:rPr>
                <w:sz w:val="28"/>
              </w:rPr>
            </w:pPr>
            <w:r>
              <w:rPr>
                <w:b/>
                <w:sz w:val="28"/>
              </w:rPr>
              <w:t xml:space="preserve">Образовывать </w:t>
            </w:r>
            <w:r>
              <w:rPr>
                <w:sz w:val="28"/>
              </w:rPr>
              <w:t xml:space="preserve">глаголы. </w:t>
            </w:r>
            <w:r>
              <w:rPr>
                <w:b/>
                <w:sz w:val="28"/>
              </w:rPr>
              <w:t>Обосновывать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правильность определения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грамматических</w:t>
            </w:r>
          </w:p>
          <w:p w:rsidR="000B5235" w:rsidRDefault="00D67074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признаков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существительного.</w:t>
            </w:r>
          </w:p>
          <w:p w:rsidR="000B5235" w:rsidRDefault="00D67074">
            <w:pPr>
              <w:pStyle w:val="TableParagraph"/>
              <w:ind w:left="112" w:right="97" w:firstLine="33"/>
              <w:rPr>
                <w:sz w:val="28"/>
              </w:rPr>
            </w:pPr>
            <w:r>
              <w:rPr>
                <w:b/>
                <w:sz w:val="28"/>
              </w:rPr>
              <w:t xml:space="preserve">Определять </w:t>
            </w:r>
            <w:r>
              <w:rPr>
                <w:sz w:val="28"/>
              </w:rPr>
              <w:t>грамматические признаки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местоимений. </w:t>
            </w:r>
            <w:r>
              <w:rPr>
                <w:b/>
                <w:sz w:val="28"/>
              </w:rPr>
              <w:t xml:space="preserve">Обосновывать </w:t>
            </w:r>
            <w:r>
              <w:rPr>
                <w:sz w:val="28"/>
              </w:rPr>
              <w:t xml:space="preserve">правильность написания разных частей речи. </w:t>
            </w:r>
            <w:r>
              <w:rPr>
                <w:b/>
                <w:sz w:val="28"/>
              </w:rPr>
              <w:t xml:space="preserve">Составлять </w:t>
            </w:r>
            <w:r>
              <w:rPr>
                <w:sz w:val="28"/>
              </w:rPr>
              <w:t>текст.</w:t>
            </w:r>
          </w:p>
          <w:p w:rsidR="000B5235" w:rsidRDefault="00D67074">
            <w:pPr>
              <w:pStyle w:val="TableParagraph"/>
              <w:spacing w:line="242" w:lineRule="auto"/>
              <w:ind w:left="112" w:right="211" w:firstLine="33"/>
              <w:rPr>
                <w:sz w:val="28"/>
              </w:rPr>
            </w:pPr>
            <w:r>
              <w:rPr>
                <w:b/>
                <w:sz w:val="28"/>
              </w:rPr>
              <w:t xml:space="preserve">Оценивать </w:t>
            </w:r>
            <w:r>
              <w:rPr>
                <w:sz w:val="28"/>
              </w:rPr>
              <w:t xml:space="preserve">результаты </w:t>
            </w:r>
            <w:r>
              <w:rPr>
                <w:spacing w:val="-2"/>
                <w:sz w:val="28"/>
              </w:rPr>
              <w:t>выполненного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задания.</w:t>
            </w:r>
          </w:p>
          <w:p w:rsidR="000B5235" w:rsidRDefault="00D67074">
            <w:pPr>
              <w:pStyle w:val="TableParagraph"/>
              <w:ind w:left="112" w:firstLine="33"/>
              <w:rPr>
                <w:sz w:val="28"/>
              </w:rPr>
            </w:pPr>
            <w:r>
              <w:rPr>
                <w:b/>
                <w:sz w:val="28"/>
              </w:rPr>
              <w:t xml:space="preserve">Записывать </w:t>
            </w:r>
            <w:r>
              <w:rPr>
                <w:sz w:val="28"/>
              </w:rPr>
              <w:t xml:space="preserve">под диктовку текст и </w:t>
            </w:r>
            <w:r>
              <w:rPr>
                <w:b/>
                <w:sz w:val="28"/>
              </w:rPr>
              <w:t>оценивать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правильность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написания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 словах изученных орфограмм.</w:t>
            </w:r>
          </w:p>
          <w:p w:rsidR="000B5235" w:rsidRDefault="00D67074">
            <w:pPr>
              <w:pStyle w:val="TableParagraph"/>
              <w:ind w:left="112" w:firstLine="33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Воспроизводить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содержание </w:t>
            </w:r>
            <w:r>
              <w:rPr>
                <w:sz w:val="28"/>
              </w:rPr>
              <w:t>повествовательного текста.</w:t>
            </w:r>
          </w:p>
          <w:p w:rsidR="000B5235" w:rsidRDefault="00D67074">
            <w:pPr>
              <w:pStyle w:val="TableParagraph"/>
              <w:ind w:left="112" w:right="211" w:firstLine="33"/>
              <w:rPr>
                <w:sz w:val="28"/>
              </w:rPr>
            </w:pPr>
            <w:r>
              <w:rPr>
                <w:b/>
                <w:sz w:val="28"/>
              </w:rPr>
              <w:t>Воспринимать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слух </w:t>
            </w:r>
            <w:r>
              <w:rPr>
                <w:spacing w:val="-2"/>
                <w:sz w:val="28"/>
              </w:rPr>
              <w:t>произведение.</w:t>
            </w:r>
          </w:p>
          <w:p w:rsidR="000B5235" w:rsidRDefault="00D67074">
            <w:pPr>
              <w:pStyle w:val="TableParagraph"/>
              <w:ind w:left="112" w:right="1067" w:firstLine="33"/>
              <w:rPr>
                <w:sz w:val="28"/>
              </w:rPr>
            </w:pPr>
            <w:r>
              <w:rPr>
                <w:b/>
                <w:sz w:val="28"/>
              </w:rPr>
              <w:t xml:space="preserve">Отвечать </w:t>
            </w:r>
            <w:r>
              <w:rPr>
                <w:sz w:val="28"/>
              </w:rPr>
              <w:t xml:space="preserve">на вопросы по </w:t>
            </w:r>
            <w:r>
              <w:rPr>
                <w:spacing w:val="-2"/>
                <w:sz w:val="28"/>
              </w:rPr>
              <w:t>содержанию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художественного произведения.</w:t>
            </w:r>
          </w:p>
          <w:p w:rsidR="000B5235" w:rsidRDefault="00D67074">
            <w:pPr>
              <w:pStyle w:val="TableParagraph"/>
              <w:ind w:left="112" w:firstLine="33"/>
              <w:rPr>
                <w:b/>
                <w:sz w:val="28"/>
              </w:rPr>
            </w:pPr>
            <w:r>
              <w:rPr>
                <w:b/>
                <w:sz w:val="28"/>
              </w:rPr>
              <w:t>Читать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плавно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слогам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и целыми словами; </w:t>
            </w:r>
            <w:r>
              <w:rPr>
                <w:b/>
                <w:sz w:val="28"/>
              </w:rPr>
              <w:t>передавать</w:t>
            </w:r>
          </w:p>
          <w:p w:rsidR="000B5235" w:rsidRDefault="00D67074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интонационно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конец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предложения.</w:t>
            </w:r>
          </w:p>
        </w:tc>
      </w:tr>
    </w:tbl>
    <w:p w:rsidR="000B5235" w:rsidRDefault="000B5235">
      <w:pPr>
        <w:pStyle w:val="TableParagraph"/>
        <w:spacing w:line="308" w:lineRule="exact"/>
        <w:rPr>
          <w:sz w:val="28"/>
        </w:rPr>
        <w:sectPr w:rsidR="000B5235">
          <w:type w:val="continuous"/>
          <w:pgSz w:w="11910" w:h="16840"/>
          <w:pgMar w:top="1100" w:right="566" w:bottom="280" w:left="1275" w:header="720" w:footer="720" w:gutter="0"/>
          <w:cols w:space="720"/>
        </w:sectPr>
      </w:pPr>
    </w:p>
    <w:p w:rsidR="000B5235" w:rsidRDefault="00D67074">
      <w:pPr>
        <w:spacing w:before="72" w:line="242" w:lineRule="auto"/>
        <w:ind w:left="3528" w:right="2294" w:hanging="1028"/>
        <w:rPr>
          <w:b/>
          <w:sz w:val="28"/>
        </w:rPr>
      </w:pPr>
      <w:r>
        <w:rPr>
          <w:b/>
          <w:spacing w:val="-2"/>
          <w:sz w:val="28"/>
        </w:rPr>
        <w:t xml:space="preserve">Календарно-тематическое планирование </w:t>
      </w:r>
      <w:r>
        <w:rPr>
          <w:b/>
          <w:sz w:val="28"/>
        </w:rPr>
        <w:t>1 год обучения (66 часов)</w:t>
      </w:r>
    </w:p>
    <w:tbl>
      <w:tblPr>
        <w:tblStyle w:val="TableNormal"/>
        <w:tblW w:w="0" w:type="auto"/>
        <w:tblInd w:w="3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5954"/>
        <w:gridCol w:w="992"/>
        <w:gridCol w:w="1141"/>
      </w:tblGrid>
      <w:tr w:rsidR="000B5235">
        <w:trPr>
          <w:trHeight w:val="321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тем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1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теор</w:t>
            </w:r>
            <w:proofErr w:type="spellEnd"/>
            <w:r>
              <w:rPr>
                <w:b/>
                <w:spacing w:val="-2"/>
                <w:sz w:val="28"/>
              </w:rPr>
              <w:t>.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практ</w:t>
            </w:r>
            <w:proofErr w:type="spellEnd"/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Гласные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звуки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А,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О,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У,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Э.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Буквы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235">
        <w:trPr>
          <w:trHeight w:val="320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Ээ</w:t>
            </w:r>
            <w:proofErr w:type="spellEnd"/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1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звук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конце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Буква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й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235">
        <w:trPr>
          <w:trHeight w:val="320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Ай!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Эй!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Ой!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Уй</w:t>
            </w:r>
            <w:proofErr w:type="spellEnd"/>
            <w:r>
              <w:rPr>
                <w:spacing w:val="-5"/>
                <w:sz w:val="28"/>
              </w:rPr>
              <w:t>!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1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235">
        <w:trPr>
          <w:trHeight w:val="966"/>
        </w:trPr>
        <w:tc>
          <w:tcPr>
            <w:tcW w:w="1524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22" w:lineRule="exact"/>
              <w:ind w:right="8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Согласные звуки и буквы. Согласные звуки твердые.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Согласные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звуки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парные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звонкие – </w:t>
            </w:r>
            <w:r>
              <w:rPr>
                <w:b/>
                <w:spacing w:val="-2"/>
                <w:sz w:val="28"/>
              </w:rPr>
              <w:t>глухие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3-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Мм.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Нн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Дд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Тт.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Сс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Бб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Пп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0B5235">
        <w:trPr>
          <w:trHeight w:val="320"/>
        </w:trPr>
        <w:tc>
          <w:tcPr>
            <w:tcW w:w="1524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Гласные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звуки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-ы,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-е.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Буквы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12-</w:t>
            </w:r>
            <w:r>
              <w:rPr>
                <w:spacing w:val="-5"/>
                <w:sz w:val="28"/>
              </w:rPr>
              <w:t>14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-е-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середине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слова.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0B5235">
        <w:trPr>
          <w:trHeight w:val="643"/>
        </w:trPr>
        <w:tc>
          <w:tcPr>
            <w:tcW w:w="1524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Согласные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звуки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парные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твердые</w:t>
            </w:r>
            <w:r>
              <w:rPr>
                <w:b/>
                <w:spacing w:val="1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мягкие,</w:t>
            </w:r>
          </w:p>
          <w:p w:rsidR="000B5235" w:rsidRDefault="00D67074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звонкие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глухие.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Буквы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</w:tr>
      <w:tr w:rsidR="000B5235">
        <w:trPr>
          <w:trHeight w:val="644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15-</w:t>
            </w:r>
            <w:r>
              <w:rPr>
                <w:spacing w:val="-5"/>
                <w:sz w:val="28"/>
              </w:rPr>
              <w:t>23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Вв.</w:t>
            </w:r>
            <w:r>
              <w:rPr>
                <w:spacing w:val="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Фф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Зз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З-С.</w:t>
            </w:r>
            <w:r>
              <w:rPr>
                <w:spacing w:val="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К-Г.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Х,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х-к-г.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мягкий</w:t>
            </w:r>
          </w:p>
          <w:p w:rsidR="000B5235" w:rsidRDefault="00D67074">
            <w:pPr>
              <w:pStyle w:val="TableParagraph"/>
              <w:spacing w:before="2" w:line="311" w:lineRule="exact"/>
              <w:rPr>
                <w:sz w:val="28"/>
              </w:rPr>
            </w:pPr>
            <w:r>
              <w:rPr>
                <w:sz w:val="28"/>
              </w:rPr>
              <w:t>знак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слова.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12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12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0B5235">
        <w:trPr>
          <w:trHeight w:val="320"/>
        </w:trPr>
        <w:tc>
          <w:tcPr>
            <w:tcW w:w="1524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Согласные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звуки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непарные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твердые.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Буквы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24-</w:t>
            </w:r>
            <w:r>
              <w:rPr>
                <w:spacing w:val="-5"/>
                <w:sz w:val="28"/>
              </w:rPr>
              <w:t>26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Жж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Шш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Цц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0B5235">
        <w:trPr>
          <w:trHeight w:val="320"/>
        </w:trPr>
        <w:tc>
          <w:tcPr>
            <w:tcW w:w="1524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Согласные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звуки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непарные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мягкие.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Буквы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27-</w:t>
            </w:r>
            <w:r>
              <w:rPr>
                <w:spacing w:val="-5"/>
                <w:sz w:val="28"/>
              </w:rPr>
              <w:t>28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Чч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Щщ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B5235">
        <w:trPr>
          <w:trHeight w:val="642"/>
        </w:trPr>
        <w:tc>
          <w:tcPr>
            <w:tcW w:w="1524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Гласные</w:t>
            </w:r>
            <w:r>
              <w:rPr>
                <w:b/>
                <w:spacing w:val="51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буквы</w:t>
            </w:r>
            <w:r>
              <w:rPr>
                <w:b/>
                <w:spacing w:val="53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–ё,</w:t>
            </w:r>
            <w:r>
              <w:rPr>
                <w:b/>
                <w:spacing w:val="53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-ю,</w:t>
            </w:r>
            <w:r>
              <w:rPr>
                <w:b/>
                <w:spacing w:val="53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-я</w:t>
            </w:r>
            <w:r>
              <w:rPr>
                <w:b/>
                <w:spacing w:val="53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52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середине</w:t>
            </w:r>
            <w:r>
              <w:rPr>
                <w:b/>
                <w:spacing w:val="53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53"/>
                <w:w w:val="15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в</w:t>
            </w:r>
          </w:p>
          <w:p w:rsidR="000B5235" w:rsidRDefault="00D67074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конце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слова.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Мягкие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согласные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звуки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29-</w:t>
            </w:r>
            <w:r>
              <w:rPr>
                <w:spacing w:val="-5"/>
                <w:sz w:val="28"/>
              </w:rPr>
              <w:t>34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Ё.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Я.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0B5235">
        <w:trPr>
          <w:trHeight w:val="321"/>
        </w:trPr>
        <w:tc>
          <w:tcPr>
            <w:tcW w:w="1524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Сочетания</w:t>
            </w:r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ца-тся-ться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конце</w:t>
            </w:r>
            <w:r>
              <w:rPr>
                <w:b/>
                <w:spacing w:val="-4"/>
                <w:sz w:val="28"/>
              </w:rPr>
              <w:t xml:space="preserve"> слова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35-</w:t>
            </w:r>
            <w:r>
              <w:rPr>
                <w:spacing w:val="-5"/>
                <w:sz w:val="28"/>
              </w:rPr>
              <w:t>36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Ца-тся-</w:t>
            </w:r>
            <w:r>
              <w:rPr>
                <w:spacing w:val="-4"/>
                <w:sz w:val="28"/>
              </w:rPr>
              <w:t>ться</w:t>
            </w:r>
            <w:proofErr w:type="spellEnd"/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B5235">
        <w:trPr>
          <w:trHeight w:val="644"/>
        </w:trPr>
        <w:tc>
          <w:tcPr>
            <w:tcW w:w="1524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Й-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начале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Гласные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буквы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е,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ё,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ю,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в</w:t>
            </w:r>
          </w:p>
          <w:p w:rsidR="000B5235" w:rsidRDefault="00D67074">
            <w:pPr>
              <w:pStyle w:val="TableParagraph"/>
              <w:spacing w:line="30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начале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слова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(йотированные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гласные)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ч)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</w:tr>
      <w:tr w:rsidR="000B5235">
        <w:trPr>
          <w:trHeight w:val="320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37-</w:t>
            </w:r>
            <w:r>
              <w:rPr>
                <w:spacing w:val="-5"/>
                <w:sz w:val="28"/>
              </w:rPr>
              <w:t>46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Йй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Ее.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Ёё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Юю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Яя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1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0B5235">
        <w:trPr>
          <w:trHeight w:val="320"/>
        </w:trPr>
        <w:tc>
          <w:tcPr>
            <w:tcW w:w="1524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Разделительный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знак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ч)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47-</w:t>
            </w:r>
            <w:r>
              <w:rPr>
                <w:spacing w:val="-5"/>
                <w:sz w:val="28"/>
              </w:rPr>
              <w:t>56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ind w:left="131"/>
              <w:rPr>
                <w:sz w:val="28"/>
              </w:rPr>
            </w:pPr>
            <w:proofErr w:type="spellStart"/>
            <w:r>
              <w:rPr>
                <w:sz w:val="28"/>
              </w:rPr>
              <w:t>ьи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ье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ьё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ью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pacing w:val="-5"/>
                <w:sz w:val="28"/>
              </w:rPr>
              <w:t>ья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0B5235">
        <w:trPr>
          <w:trHeight w:val="320"/>
        </w:trPr>
        <w:tc>
          <w:tcPr>
            <w:tcW w:w="1524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Разделительный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знак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ъ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ч)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57-</w:t>
            </w:r>
            <w:r>
              <w:rPr>
                <w:spacing w:val="-5"/>
                <w:sz w:val="28"/>
              </w:rPr>
              <w:t>66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ind w:left="131"/>
              <w:rPr>
                <w:sz w:val="28"/>
              </w:rPr>
            </w:pPr>
            <w:proofErr w:type="spellStart"/>
            <w:r>
              <w:rPr>
                <w:sz w:val="28"/>
              </w:rPr>
              <w:t>ъи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ъе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ъё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ъю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ъя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Алфавит.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0B5235">
        <w:trPr>
          <w:trHeight w:val="323"/>
        </w:trPr>
        <w:tc>
          <w:tcPr>
            <w:tcW w:w="7478" w:type="dxa"/>
            <w:gridSpan w:val="2"/>
          </w:tcPr>
          <w:p w:rsidR="000B5235" w:rsidRDefault="00D67074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66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</w:tr>
    </w:tbl>
    <w:p w:rsidR="000B5235" w:rsidRDefault="000B5235">
      <w:pPr>
        <w:pStyle w:val="TableParagraph"/>
        <w:spacing w:line="303" w:lineRule="exact"/>
        <w:jc w:val="center"/>
        <w:rPr>
          <w:sz w:val="28"/>
        </w:rPr>
        <w:sectPr w:rsidR="000B5235">
          <w:pgSz w:w="11910" w:h="16840"/>
          <w:pgMar w:top="1040" w:right="566" w:bottom="280" w:left="1275" w:header="720" w:footer="720" w:gutter="0"/>
          <w:cols w:space="720"/>
        </w:sectPr>
      </w:pPr>
    </w:p>
    <w:p w:rsidR="000B5235" w:rsidRDefault="00D67074">
      <w:pPr>
        <w:spacing w:before="72" w:line="242" w:lineRule="auto"/>
        <w:ind w:left="3528" w:right="2294" w:hanging="1028"/>
        <w:rPr>
          <w:b/>
          <w:sz w:val="28"/>
        </w:rPr>
      </w:pPr>
      <w:r>
        <w:rPr>
          <w:b/>
          <w:spacing w:val="-2"/>
          <w:sz w:val="28"/>
        </w:rPr>
        <w:t xml:space="preserve">Календарно-тематическое планирование </w:t>
      </w:r>
      <w:r>
        <w:rPr>
          <w:b/>
          <w:sz w:val="28"/>
        </w:rPr>
        <w:t>1 год обучения (35 часов)</w:t>
      </w:r>
    </w:p>
    <w:tbl>
      <w:tblPr>
        <w:tblStyle w:val="TableNormal"/>
        <w:tblW w:w="0" w:type="auto"/>
        <w:tblInd w:w="3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5954"/>
        <w:gridCol w:w="992"/>
        <w:gridCol w:w="1141"/>
      </w:tblGrid>
      <w:tr w:rsidR="000B5235">
        <w:trPr>
          <w:trHeight w:val="321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тем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1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теор</w:t>
            </w:r>
            <w:proofErr w:type="spellEnd"/>
            <w:r>
              <w:rPr>
                <w:b/>
                <w:spacing w:val="-2"/>
                <w:sz w:val="28"/>
              </w:rPr>
              <w:t>.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практ</w:t>
            </w:r>
            <w:proofErr w:type="spellEnd"/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Гласные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звуки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А,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О,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У,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Э.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Буквы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235">
        <w:trPr>
          <w:trHeight w:val="320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Ээ</w:t>
            </w:r>
            <w:proofErr w:type="spellEnd"/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1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звук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конце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Буква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й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235">
        <w:trPr>
          <w:trHeight w:val="320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Ай!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Эй!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Ой!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Уй</w:t>
            </w:r>
            <w:proofErr w:type="spellEnd"/>
            <w:r>
              <w:rPr>
                <w:spacing w:val="-5"/>
                <w:sz w:val="28"/>
              </w:rPr>
              <w:t>!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1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235">
        <w:trPr>
          <w:trHeight w:val="966"/>
        </w:trPr>
        <w:tc>
          <w:tcPr>
            <w:tcW w:w="1524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22" w:lineRule="exact"/>
              <w:ind w:right="8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Согласные звуки и буквы. Согласные звуки твердые.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Согласные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звуки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парные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звонкие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 </w:t>
            </w:r>
            <w:r>
              <w:rPr>
                <w:b/>
                <w:spacing w:val="-2"/>
                <w:sz w:val="28"/>
              </w:rPr>
              <w:t>глухие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3-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Мм.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Нн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Дд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Тт.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Сс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Бб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Пп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B5235">
        <w:trPr>
          <w:trHeight w:val="320"/>
        </w:trPr>
        <w:tc>
          <w:tcPr>
            <w:tcW w:w="1524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Гласные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звуки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-ы,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-е.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Буквы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-е-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середине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слова.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B5235">
        <w:trPr>
          <w:trHeight w:val="643"/>
        </w:trPr>
        <w:tc>
          <w:tcPr>
            <w:tcW w:w="1524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Согласные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звуки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парные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твердые</w:t>
            </w:r>
            <w:r>
              <w:rPr>
                <w:b/>
                <w:spacing w:val="1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мягкие,</w:t>
            </w:r>
          </w:p>
          <w:p w:rsidR="000B5235" w:rsidRDefault="00D67074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звонкие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глухие.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Буквы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</w:tr>
      <w:tr w:rsidR="000B5235">
        <w:trPr>
          <w:trHeight w:val="644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Вв.</w:t>
            </w:r>
            <w:r>
              <w:rPr>
                <w:spacing w:val="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Фф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Зз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З-С.</w:t>
            </w:r>
            <w:r>
              <w:rPr>
                <w:spacing w:val="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К-Г.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Х,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х-к-г.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мягкий</w:t>
            </w:r>
          </w:p>
          <w:p w:rsidR="000B5235" w:rsidRDefault="00D67074">
            <w:pPr>
              <w:pStyle w:val="TableParagraph"/>
              <w:spacing w:before="2" w:line="311" w:lineRule="exact"/>
              <w:rPr>
                <w:sz w:val="28"/>
              </w:rPr>
            </w:pPr>
            <w:r>
              <w:rPr>
                <w:sz w:val="28"/>
              </w:rPr>
              <w:t>знак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слова.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12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12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0B5235">
        <w:trPr>
          <w:trHeight w:val="320"/>
        </w:trPr>
        <w:tc>
          <w:tcPr>
            <w:tcW w:w="1524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Согласные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звуки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непарные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твердые.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Буквы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11-12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Жж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Шш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Цц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B5235">
        <w:trPr>
          <w:trHeight w:val="320"/>
        </w:trPr>
        <w:tc>
          <w:tcPr>
            <w:tcW w:w="1524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Согласные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звуки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непарные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мягкие.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Буквы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13-</w:t>
            </w:r>
            <w:r>
              <w:rPr>
                <w:spacing w:val="-5"/>
                <w:sz w:val="28"/>
              </w:rPr>
              <w:t>14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Чч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Щщ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B5235">
        <w:trPr>
          <w:trHeight w:val="642"/>
        </w:trPr>
        <w:tc>
          <w:tcPr>
            <w:tcW w:w="1524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Гласные</w:t>
            </w:r>
            <w:r>
              <w:rPr>
                <w:b/>
                <w:spacing w:val="51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буквы</w:t>
            </w:r>
            <w:r>
              <w:rPr>
                <w:b/>
                <w:spacing w:val="53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–ё,</w:t>
            </w:r>
            <w:r>
              <w:rPr>
                <w:b/>
                <w:spacing w:val="53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-ю,</w:t>
            </w:r>
            <w:r>
              <w:rPr>
                <w:b/>
                <w:spacing w:val="53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-я</w:t>
            </w:r>
            <w:r>
              <w:rPr>
                <w:b/>
                <w:spacing w:val="53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52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середине</w:t>
            </w:r>
            <w:r>
              <w:rPr>
                <w:b/>
                <w:spacing w:val="53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53"/>
                <w:w w:val="15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в</w:t>
            </w:r>
          </w:p>
          <w:p w:rsidR="000B5235" w:rsidRDefault="00D67074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конце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Мягкие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согласные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звуки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15-</w:t>
            </w:r>
            <w:r>
              <w:rPr>
                <w:spacing w:val="-5"/>
                <w:sz w:val="28"/>
              </w:rPr>
              <w:t>18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Ё.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Я.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0B5235">
        <w:trPr>
          <w:trHeight w:val="321"/>
        </w:trPr>
        <w:tc>
          <w:tcPr>
            <w:tcW w:w="1524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Сочетания</w:t>
            </w:r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ца-тся-ться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конце</w:t>
            </w:r>
            <w:r>
              <w:rPr>
                <w:b/>
                <w:spacing w:val="-4"/>
                <w:sz w:val="28"/>
              </w:rPr>
              <w:t xml:space="preserve"> слова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19-</w:t>
            </w:r>
            <w:r>
              <w:rPr>
                <w:spacing w:val="-5"/>
                <w:sz w:val="28"/>
              </w:rPr>
              <w:t>20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Ца-тся-</w:t>
            </w:r>
            <w:r>
              <w:rPr>
                <w:spacing w:val="-4"/>
                <w:sz w:val="28"/>
              </w:rPr>
              <w:t>ться</w:t>
            </w:r>
            <w:proofErr w:type="spellEnd"/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B5235">
        <w:trPr>
          <w:trHeight w:val="644"/>
        </w:trPr>
        <w:tc>
          <w:tcPr>
            <w:tcW w:w="1524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Й-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начале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Гласные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буквы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е,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ё,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ю,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в</w:t>
            </w:r>
          </w:p>
          <w:p w:rsidR="000B5235" w:rsidRDefault="00D67074">
            <w:pPr>
              <w:pStyle w:val="TableParagraph"/>
              <w:spacing w:line="30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начале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слова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(йотированные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гласные)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ч)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8"/>
              </w:rPr>
            </w:pPr>
          </w:p>
        </w:tc>
      </w:tr>
      <w:tr w:rsidR="000B5235">
        <w:trPr>
          <w:trHeight w:val="320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21-</w:t>
            </w:r>
            <w:r>
              <w:rPr>
                <w:spacing w:val="-5"/>
                <w:sz w:val="28"/>
              </w:rPr>
              <w:t>26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Йй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Ее.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Ёё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Юю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Яя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1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0B5235">
        <w:trPr>
          <w:trHeight w:val="320"/>
        </w:trPr>
        <w:tc>
          <w:tcPr>
            <w:tcW w:w="1524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Разделительный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знак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ч)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27-</w:t>
            </w:r>
            <w:r>
              <w:rPr>
                <w:spacing w:val="-5"/>
                <w:sz w:val="28"/>
              </w:rPr>
              <w:t>32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ind w:left="131"/>
              <w:rPr>
                <w:sz w:val="28"/>
              </w:rPr>
            </w:pPr>
            <w:proofErr w:type="spellStart"/>
            <w:r>
              <w:rPr>
                <w:sz w:val="28"/>
              </w:rPr>
              <w:t>ьи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ье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ьё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ью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pacing w:val="-5"/>
                <w:sz w:val="28"/>
              </w:rPr>
              <w:t>ья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0B5235">
        <w:trPr>
          <w:trHeight w:val="320"/>
        </w:trPr>
        <w:tc>
          <w:tcPr>
            <w:tcW w:w="1524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Разделительный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знак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ъ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ч)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33-</w:t>
            </w:r>
            <w:r>
              <w:rPr>
                <w:spacing w:val="-5"/>
                <w:sz w:val="28"/>
              </w:rPr>
              <w:t>35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ind w:left="131"/>
              <w:rPr>
                <w:sz w:val="28"/>
              </w:rPr>
            </w:pPr>
            <w:proofErr w:type="spellStart"/>
            <w:r>
              <w:rPr>
                <w:sz w:val="28"/>
              </w:rPr>
              <w:t>ъи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ъе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ъё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ъю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ъя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Алфавит.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0B5235">
        <w:trPr>
          <w:trHeight w:val="323"/>
        </w:trPr>
        <w:tc>
          <w:tcPr>
            <w:tcW w:w="7478" w:type="dxa"/>
            <w:gridSpan w:val="2"/>
          </w:tcPr>
          <w:p w:rsidR="000B5235" w:rsidRDefault="00D67074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35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</w:tr>
    </w:tbl>
    <w:p w:rsidR="000B5235" w:rsidRDefault="000B5235">
      <w:pPr>
        <w:pStyle w:val="TableParagraph"/>
        <w:spacing w:line="303" w:lineRule="exact"/>
        <w:jc w:val="center"/>
        <w:rPr>
          <w:sz w:val="28"/>
        </w:rPr>
        <w:sectPr w:rsidR="000B5235">
          <w:pgSz w:w="11910" w:h="16840"/>
          <w:pgMar w:top="1040" w:right="566" w:bottom="280" w:left="1275" w:header="720" w:footer="720" w:gutter="0"/>
          <w:cols w:space="720"/>
        </w:sectPr>
      </w:pPr>
    </w:p>
    <w:p w:rsidR="000B5235" w:rsidRDefault="00D67074">
      <w:pPr>
        <w:spacing w:after="3"/>
        <w:ind w:left="271" w:right="127"/>
        <w:jc w:val="center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(68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часов)</w:t>
      </w:r>
    </w:p>
    <w:tbl>
      <w:tblPr>
        <w:tblStyle w:val="TableNormal"/>
        <w:tblW w:w="0" w:type="auto"/>
        <w:tblInd w:w="3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5954"/>
        <w:gridCol w:w="992"/>
        <w:gridCol w:w="1141"/>
      </w:tblGrid>
      <w:tr w:rsidR="000B5235">
        <w:trPr>
          <w:trHeight w:val="320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тем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1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теор</w:t>
            </w:r>
            <w:proofErr w:type="spellEnd"/>
            <w:r>
              <w:rPr>
                <w:b/>
                <w:spacing w:val="-2"/>
                <w:sz w:val="28"/>
              </w:rPr>
              <w:t>.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практ</w:t>
            </w:r>
            <w:proofErr w:type="spellEnd"/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ind w:left="141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2"/>
                <w:sz w:val="28"/>
              </w:rPr>
              <w:t xml:space="preserve"> (11ч)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0B5235">
        <w:trPr>
          <w:trHeight w:val="642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12-</w:t>
            </w:r>
            <w:r>
              <w:rPr>
                <w:spacing w:val="-5"/>
                <w:sz w:val="28"/>
              </w:rPr>
              <w:t>25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4" w:lineRule="exact"/>
              <w:ind w:left="141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числам.</w:t>
            </w:r>
          </w:p>
          <w:p w:rsidR="000B5235" w:rsidRDefault="00D6707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(14ч)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3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3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0B5235">
        <w:trPr>
          <w:trHeight w:val="645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155"/>
              <w:rPr>
                <w:sz w:val="28"/>
              </w:rPr>
            </w:pPr>
            <w:r>
              <w:rPr>
                <w:spacing w:val="-2"/>
                <w:sz w:val="28"/>
              </w:rPr>
              <w:t>26-</w:t>
            </w:r>
            <w:r>
              <w:rPr>
                <w:spacing w:val="-5"/>
                <w:sz w:val="28"/>
              </w:rPr>
              <w:t>43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tabs>
                <w:tab w:val="left" w:pos="1275"/>
                <w:tab w:val="left" w:pos="4041"/>
                <w:tab w:val="left" w:pos="5090"/>
              </w:tabs>
              <w:spacing w:line="317" w:lineRule="exact"/>
              <w:ind w:left="141"/>
              <w:rPr>
                <w:sz w:val="28"/>
              </w:rPr>
            </w:pPr>
            <w:r>
              <w:rPr>
                <w:spacing w:val="-5"/>
                <w:sz w:val="28"/>
              </w:rPr>
              <w:t>Имя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существительное.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Род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имени</w:t>
            </w:r>
          </w:p>
          <w:p w:rsidR="000B5235" w:rsidRDefault="00D6707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существительного.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Местоимение.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(18ч)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5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5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0B5235">
        <w:trPr>
          <w:trHeight w:val="644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44-</w:t>
            </w:r>
            <w:r>
              <w:rPr>
                <w:spacing w:val="-5"/>
                <w:sz w:val="28"/>
              </w:rPr>
              <w:t>55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tabs>
                <w:tab w:val="left" w:pos="1414"/>
                <w:tab w:val="left" w:pos="1896"/>
                <w:tab w:val="left" w:pos="4201"/>
              </w:tabs>
              <w:spacing w:line="314" w:lineRule="exac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Личные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притяжательные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местоимения.</w:t>
            </w:r>
          </w:p>
          <w:p w:rsidR="000B5235" w:rsidRDefault="00D6707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Глагол.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(12ч)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3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3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0B5235">
        <w:trPr>
          <w:trHeight w:val="320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56-</w:t>
            </w:r>
            <w:r>
              <w:rPr>
                <w:spacing w:val="-5"/>
                <w:sz w:val="28"/>
              </w:rPr>
              <w:t>63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Притяжательные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местоимения.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(8ч)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1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0B5235">
        <w:trPr>
          <w:trHeight w:val="644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155"/>
              <w:rPr>
                <w:sz w:val="28"/>
              </w:rPr>
            </w:pPr>
            <w:r>
              <w:rPr>
                <w:spacing w:val="-2"/>
                <w:sz w:val="28"/>
              </w:rPr>
              <w:t>64-</w:t>
            </w:r>
            <w:r>
              <w:rPr>
                <w:spacing w:val="-5"/>
                <w:sz w:val="28"/>
              </w:rPr>
              <w:t>68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tabs>
                <w:tab w:val="left" w:pos="880"/>
                <w:tab w:val="left" w:pos="3250"/>
                <w:tab w:val="left" w:pos="5037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pacing w:val="-5"/>
                <w:sz w:val="28"/>
              </w:rPr>
              <w:t>Имя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существительное.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Предложный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падеж.</w:t>
            </w:r>
          </w:p>
          <w:p w:rsidR="000B5235" w:rsidRDefault="00D6707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(5ч)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5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5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0B5235">
        <w:trPr>
          <w:trHeight w:val="323"/>
        </w:trPr>
        <w:tc>
          <w:tcPr>
            <w:tcW w:w="7478" w:type="dxa"/>
            <w:gridSpan w:val="2"/>
          </w:tcPr>
          <w:p w:rsidR="000B5235" w:rsidRDefault="00D67074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68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41</w:t>
            </w:r>
          </w:p>
        </w:tc>
      </w:tr>
    </w:tbl>
    <w:p w:rsidR="000B5235" w:rsidRDefault="000B5235">
      <w:pPr>
        <w:pStyle w:val="a3"/>
        <w:ind w:left="0"/>
        <w:jc w:val="left"/>
        <w:rPr>
          <w:b/>
        </w:rPr>
      </w:pPr>
    </w:p>
    <w:p w:rsidR="000B5235" w:rsidRDefault="000B5235">
      <w:pPr>
        <w:pStyle w:val="a3"/>
        <w:ind w:left="0"/>
        <w:jc w:val="left"/>
        <w:rPr>
          <w:b/>
        </w:rPr>
      </w:pPr>
    </w:p>
    <w:p w:rsidR="000B5235" w:rsidRDefault="000B5235">
      <w:pPr>
        <w:pStyle w:val="a3"/>
        <w:ind w:left="0"/>
        <w:jc w:val="left"/>
        <w:rPr>
          <w:b/>
        </w:rPr>
      </w:pPr>
    </w:p>
    <w:p w:rsidR="000B5235" w:rsidRDefault="00D67074">
      <w:pPr>
        <w:spacing w:after="2"/>
        <w:ind w:left="271" w:right="127"/>
        <w:jc w:val="center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(35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часов)</w:t>
      </w:r>
    </w:p>
    <w:tbl>
      <w:tblPr>
        <w:tblStyle w:val="TableNormal"/>
        <w:tblW w:w="0" w:type="auto"/>
        <w:tblInd w:w="3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5954"/>
        <w:gridCol w:w="992"/>
        <w:gridCol w:w="1141"/>
      </w:tblGrid>
      <w:tr w:rsidR="000B5235">
        <w:trPr>
          <w:trHeight w:val="323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тем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теор</w:t>
            </w:r>
            <w:proofErr w:type="spellEnd"/>
            <w:r>
              <w:rPr>
                <w:b/>
                <w:spacing w:val="-2"/>
                <w:sz w:val="28"/>
              </w:rPr>
              <w:t>.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практ</w:t>
            </w:r>
            <w:proofErr w:type="spellEnd"/>
          </w:p>
        </w:tc>
      </w:tr>
      <w:tr w:rsidR="000B5235">
        <w:trPr>
          <w:trHeight w:val="321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2"/>
                <w:sz w:val="28"/>
              </w:rPr>
              <w:t xml:space="preserve"> (11ч)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1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0B5235">
        <w:trPr>
          <w:trHeight w:val="644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155"/>
              <w:rPr>
                <w:sz w:val="28"/>
              </w:rPr>
            </w:pPr>
            <w:r>
              <w:rPr>
                <w:sz w:val="28"/>
              </w:rPr>
              <w:t>6-</w:t>
            </w:r>
            <w:r>
              <w:rPr>
                <w:spacing w:val="-5"/>
                <w:sz w:val="28"/>
              </w:rPr>
              <w:t>12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7" w:lineRule="exact"/>
              <w:ind w:left="141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числам.</w:t>
            </w:r>
          </w:p>
          <w:p w:rsidR="000B5235" w:rsidRDefault="00D6707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(14ч)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5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5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0B5235">
        <w:trPr>
          <w:trHeight w:val="642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13-</w:t>
            </w:r>
            <w:r>
              <w:rPr>
                <w:spacing w:val="-5"/>
                <w:sz w:val="28"/>
              </w:rPr>
              <w:t>18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tabs>
                <w:tab w:val="left" w:pos="1276"/>
                <w:tab w:val="left" w:pos="4042"/>
                <w:tab w:val="left" w:pos="5091"/>
              </w:tabs>
              <w:spacing w:line="314" w:lineRule="exact"/>
              <w:ind w:left="141"/>
              <w:rPr>
                <w:sz w:val="28"/>
              </w:rPr>
            </w:pPr>
            <w:r>
              <w:rPr>
                <w:spacing w:val="-5"/>
                <w:sz w:val="28"/>
              </w:rPr>
              <w:t>Имя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существительное.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Род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имени</w:t>
            </w:r>
          </w:p>
          <w:p w:rsidR="000B5235" w:rsidRDefault="00D6707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существительного.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Местоимение.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(18ч)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3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3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0B5235">
        <w:trPr>
          <w:trHeight w:val="644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155"/>
              <w:rPr>
                <w:sz w:val="28"/>
              </w:rPr>
            </w:pPr>
            <w:r>
              <w:rPr>
                <w:spacing w:val="-2"/>
                <w:sz w:val="28"/>
              </w:rPr>
              <w:t>19-</w:t>
            </w:r>
            <w:r>
              <w:rPr>
                <w:spacing w:val="-5"/>
                <w:sz w:val="28"/>
              </w:rPr>
              <w:t>24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tabs>
                <w:tab w:val="left" w:pos="1414"/>
                <w:tab w:val="left" w:pos="1896"/>
                <w:tab w:val="left" w:pos="4201"/>
              </w:tabs>
              <w:spacing w:line="317" w:lineRule="exac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Личные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притяжательные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местоимения.</w:t>
            </w:r>
          </w:p>
          <w:p w:rsidR="000B5235" w:rsidRDefault="00D6707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Глагол.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(12ч)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5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5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25-</w:t>
            </w:r>
            <w:r>
              <w:rPr>
                <w:spacing w:val="-5"/>
                <w:sz w:val="28"/>
              </w:rPr>
              <w:t>31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ind w:left="141"/>
              <w:rPr>
                <w:sz w:val="28"/>
              </w:rPr>
            </w:pPr>
            <w:r>
              <w:rPr>
                <w:sz w:val="28"/>
              </w:rPr>
              <w:t>Притяжательные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местоимения.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(8ч)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0B5235">
        <w:trPr>
          <w:trHeight w:val="642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32-</w:t>
            </w:r>
            <w:r>
              <w:rPr>
                <w:spacing w:val="-5"/>
                <w:sz w:val="28"/>
              </w:rPr>
              <w:t>35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tabs>
                <w:tab w:val="left" w:pos="880"/>
                <w:tab w:val="left" w:pos="3249"/>
                <w:tab w:val="left" w:pos="5036"/>
              </w:tabs>
              <w:spacing w:line="314" w:lineRule="exact"/>
              <w:ind w:left="141"/>
              <w:rPr>
                <w:sz w:val="28"/>
              </w:rPr>
            </w:pPr>
            <w:r>
              <w:rPr>
                <w:spacing w:val="-5"/>
                <w:sz w:val="28"/>
              </w:rPr>
              <w:t>Имя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существительное.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Предложный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падеж.</w:t>
            </w:r>
          </w:p>
          <w:p w:rsidR="000B5235" w:rsidRDefault="00D6707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(5ч)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3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3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0B5235">
        <w:trPr>
          <w:trHeight w:val="323"/>
        </w:trPr>
        <w:tc>
          <w:tcPr>
            <w:tcW w:w="7478" w:type="dxa"/>
            <w:gridSpan w:val="2"/>
          </w:tcPr>
          <w:p w:rsidR="000B5235" w:rsidRDefault="00D67074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35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</w:tbl>
    <w:p w:rsidR="000B5235" w:rsidRDefault="000B5235">
      <w:pPr>
        <w:pStyle w:val="TableParagraph"/>
        <w:spacing w:line="303" w:lineRule="exact"/>
        <w:jc w:val="center"/>
        <w:rPr>
          <w:sz w:val="28"/>
        </w:rPr>
        <w:sectPr w:rsidR="000B5235">
          <w:pgSz w:w="11910" w:h="16840"/>
          <w:pgMar w:top="1920" w:right="566" w:bottom="280" w:left="1275" w:header="720" w:footer="720" w:gutter="0"/>
          <w:cols w:space="720"/>
        </w:sectPr>
      </w:pPr>
    </w:p>
    <w:p w:rsidR="000B5235" w:rsidRDefault="00D67074">
      <w:pPr>
        <w:spacing w:before="67" w:after="9"/>
        <w:ind w:left="271" w:right="127"/>
        <w:jc w:val="center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обучения</w:t>
      </w:r>
      <w:r w:rsidR="004370EB">
        <w:rPr>
          <w:b/>
          <w:sz w:val="28"/>
        </w:rPr>
        <w:t xml:space="preserve"> </w:t>
      </w:r>
      <w:r>
        <w:rPr>
          <w:b/>
          <w:sz w:val="28"/>
        </w:rPr>
        <w:t>(68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часов)</w:t>
      </w:r>
    </w:p>
    <w:tbl>
      <w:tblPr>
        <w:tblStyle w:val="TableNormal"/>
        <w:tblW w:w="0" w:type="auto"/>
        <w:tblInd w:w="3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5954"/>
        <w:gridCol w:w="992"/>
        <w:gridCol w:w="1141"/>
      </w:tblGrid>
      <w:tr w:rsidR="000B5235">
        <w:trPr>
          <w:trHeight w:val="320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1" w:lineRule="exact"/>
              <w:ind w:left="177"/>
              <w:rPr>
                <w:b/>
                <w:sz w:val="28"/>
              </w:rPr>
            </w:pPr>
            <w:r>
              <w:rPr>
                <w:b/>
                <w:color w:val="444444"/>
                <w:sz w:val="28"/>
              </w:rPr>
              <w:t xml:space="preserve">№ </w:t>
            </w: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тем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1" w:lineRule="exact"/>
              <w:ind w:left="2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теор</w:t>
            </w:r>
            <w:proofErr w:type="spellEnd"/>
            <w:r>
              <w:rPr>
                <w:b/>
                <w:spacing w:val="-2"/>
                <w:sz w:val="28"/>
              </w:rPr>
              <w:t>.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1" w:lineRule="exact"/>
              <w:ind w:left="14" w:right="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практ</w:t>
            </w:r>
            <w:proofErr w:type="spellEnd"/>
          </w:p>
        </w:tc>
      </w:tr>
      <w:tr w:rsidR="000B5235">
        <w:trPr>
          <w:trHeight w:val="645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Предложный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падеж.</w:t>
            </w:r>
          </w:p>
          <w:p w:rsidR="000B5235" w:rsidRDefault="00D6707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Глагол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(4ч)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6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6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0B5235">
        <w:trPr>
          <w:trHeight w:val="642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прилагательное.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слова.</w:t>
            </w:r>
          </w:p>
          <w:p w:rsidR="000B5235" w:rsidRDefault="00D6707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Словосочетание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(6ч)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3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3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11-18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прилагательное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(8ч)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0B5235">
        <w:trPr>
          <w:trHeight w:val="644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19-</w:t>
            </w:r>
            <w:r>
              <w:rPr>
                <w:spacing w:val="-5"/>
                <w:sz w:val="28"/>
              </w:rPr>
              <w:t>26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Винительный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падеж.</w:t>
            </w:r>
          </w:p>
          <w:p w:rsidR="000B5235" w:rsidRDefault="00D6707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Предложный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падеж.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Глагол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(8ч)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3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3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0B5235">
        <w:trPr>
          <w:trHeight w:val="963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314"/>
              <w:rPr>
                <w:sz w:val="28"/>
              </w:rPr>
            </w:pPr>
            <w:r>
              <w:rPr>
                <w:spacing w:val="-2"/>
                <w:sz w:val="28"/>
              </w:rPr>
              <w:t>27-</w:t>
            </w:r>
            <w:r>
              <w:rPr>
                <w:spacing w:val="-5"/>
                <w:sz w:val="28"/>
              </w:rPr>
              <w:t>36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Глагол.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Настоящее,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прошедшее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будущее</w:t>
            </w:r>
          </w:p>
          <w:p w:rsidR="000B5235" w:rsidRDefault="00D6707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время.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Винительный падеж (10ч)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314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314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0B5235">
        <w:trPr>
          <w:trHeight w:val="645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155"/>
              <w:rPr>
                <w:sz w:val="28"/>
              </w:rPr>
            </w:pPr>
            <w:r>
              <w:rPr>
                <w:spacing w:val="-2"/>
                <w:sz w:val="28"/>
              </w:rPr>
              <w:t>37-</w:t>
            </w:r>
            <w:r>
              <w:rPr>
                <w:spacing w:val="-5"/>
                <w:sz w:val="28"/>
              </w:rPr>
              <w:t>46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Глагол.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Винительный</w:t>
            </w:r>
          </w:p>
          <w:p w:rsidR="000B5235" w:rsidRDefault="00D6707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падеж.</w:t>
            </w:r>
            <w:r>
              <w:rPr>
                <w:spacing w:val="-2"/>
                <w:sz w:val="28"/>
              </w:rPr>
              <w:t xml:space="preserve"> (10ч)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5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5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0B5235">
        <w:trPr>
          <w:trHeight w:val="644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47-</w:t>
            </w:r>
            <w:r>
              <w:rPr>
                <w:spacing w:val="-5"/>
                <w:sz w:val="28"/>
              </w:rPr>
              <w:t>56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Винительный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падеж.</w:t>
            </w:r>
          </w:p>
          <w:p w:rsidR="000B5235" w:rsidRDefault="00D6707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Глагол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(10ч)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3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3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0B5235">
        <w:trPr>
          <w:trHeight w:val="320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57-</w:t>
            </w:r>
            <w:r>
              <w:rPr>
                <w:spacing w:val="-5"/>
                <w:sz w:val="28"/>
              </w:rPr>
              <w:t>62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Глагол.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глагола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(6ч)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1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0B5235">
        <w:trPr>
          <w:trHeight w:val="644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155"/>
              <w:rPr>
                <w:sz w:val="28"/>
              </w:rPr>
            </w:pPr>
            <w:r>
              <w:rPr>
                <w:spacing w:val="-2"/>
                <w:sz w:val="28"/>
              </w:rPr>
              <w:t>63-</w:t>
            </w:r>
            <w:r>
              <w:rPr>
                <w:spacing w:val="-5"/>
                <w:sz w:val="28"/>
              </w:rPr>
              <w:t>68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Родительный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падеж.</w:t>
            </w:r>
          </w:p>
          <w:p w:rsidR="000B5235" w:rsidRDefault="00D6707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Сколько?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Который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час?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(6ч)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5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5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0B5235">
        <w:trPr>
          <w:trHeight w:val="323"/>
        </w:trPr>
        <w:tc>
          <w:tcPr>
            <w:tcW w:w="7478" w:type="dxa"/>
            <w:gridSpan w:val="2"/>
          </w:tcPr>
          <w:p w:rsidR="000B5235" w:rsidRDefault="00D67074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68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</w:tr>
    </w:tbl>
    <w:p w:rsidR="000B5235" w:rsidRDefault="000B5235">
      <w:pPr>
        <w:pStyle w:val="a3"/>
        <w:spacing w:before="319"/>
        <w:ind w:left="0"/>
        <w:jc w:val="left"/>
        <w:rPr>
          <w:b/>
        </w:rPr>
      </w:pPr>
    </w:p>
    <w:p w:rsidR="000B5235" w:rsidRDefault="00D67074">
      <w:pPr>
        <w:spacing w:before="1" w:after="6"/>
        <w:ind w:left="271" w:right="127"/>
        <w:jc w:val="center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обучения</w:t>
      </w:r>
      <w:r w:rsidR="004370EB">
        <w:rPr>
          <w:b/>
          <w:sz w:val="28"/>
        </w:rPr>
        <w:t xml:space="preserve"> </w:t>
      </w:r>
      <w:r>
        <w:rPr>
          <w:b/>
          <w:sz w:val="28"/>
        </w:rPr>
        <w:t>(35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часов)</w:t>
      </w:r>
    </w:p>
    <w:tbl>
      <w:tblPr>
        <w:tblStyle w:val="TableNormal"/>
        <w:tblW w:w="0" w:type="auto"/>
        <w:tblInd w:w="3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5954"/>
        <w:gridCol w:w="992"/>
        <w:gridCol w:w="1141"/>
      </w:tblGrid>
      <w:tr w:rsidR="000B5235">
        <w:trPr>
          <w:trHeight w:val="323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3" w:lineRule="exact"/>
              <w:ind w:left="177"/>
              <w:rPr>
                <w:b/>
                <w:sz w:val="28"/>
              </w:rPr>
            </w:pPr>
            <w:r>
              <w:rPr>
                <w:b/>
                <w:color w:val="444444"/>
                <w:sz w:val="28"/>
              </w:rPr>
              <w:t xml:space="preserve">№ </w:t>
            </w: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тем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теор</w:t>
            </w:r>
            <w:proofErr w:type="spellEnd"/>
            <w:r>
              <w:rPr>
                <w:b/>
                <w:spacing w:val="-2"/>
                <w:sz w:val="28"/>
              </w:rPr>
              <w:t>.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 w:right="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практ</w:t>
            </w:r>
            <w:proofErr w:type="spellEnd"/>
          </w:p>
        </w:tc>
      </w:tr>
      <w:tr w:rsidR="000B5235">
        <w:trPr>
          <w:trHeight w:val="642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Предложный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падеж.</w:t>
            </w:r>
          </w:p>
          <w:p w:rsidR="000B5235" w:rsidRDefault="00D6707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Глагол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(4ч)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3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3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0B5235">
        <w:trPr>
          <w:trHeight w:val="644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155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прилагательное.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слова.</w:t>
            </w:r>
          </w:p>
          <w:p w:rsidR="000B5235" w:rsidRDefault="00D6707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Словосочетание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(6ч)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5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5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0B5235">
        <w:trPr>
          <w:trHeight w:val="320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11-18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прилагательное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(8ч)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1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0B5235">
        <w:trPr>
          <w:trHeight w:val="644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155"/>
              <w:rPr>
                <w:sz w:val="28"/>
              </w:rPr>
            </w:pPr>
            <w:r>
              <w:rPr>
                <w:spacing w:val="-2"/>
                <w:sz w:val="28"/>
              </w:rPr>
              <w:t>19-</w:t>
            </w:r>
            <w:r>
              <w:rPr>
                <w:spacing w:val="-5"/>
                <w:sz w:val="28"/>
              </w:rPr>
              <w:t>26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Винительный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падеж.</w:t>
            </w:r>
          </w:p>
          <w:p w:rsidR="000B5235" w:rsidRDefault="00D6707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Предложный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падеж.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Глагол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(8ч)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5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5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0B5235">
        <w:trPr>
          <w:trHeight w:val="966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314"/>
              <w:rPr>
                <w:sz w:val="28"/>
              </w:rPr>
            </w:pPr>
            <w:r>
              <w:rPr>
                <w:spacing w:val="-2"/>
                <w:sz w:val="28"/>
              </w:rPr>
              <w:t>27-</w:t>
            </w:r>
            <w:r>
              <w:rPr>
                <w:spacing w:val="-5"/>
                <w:sz w:val="28"/>
              </w:rPr>
              <w:t>36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Глагол.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Настоящее,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прошедшее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будущее</w:t>
            </w:r>
          </w:p>
          <w:p w:rsidR="000B5235" w:rsidRDefault="00D67074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время.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Винительный падеж (10ч)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314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314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0B5235">
        <w:trPr>
          <w:trHeight w:val="642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37-</w:t>
            </w:r>
            <w:r>
              <w:rPr>
                <w:spacing w:val="-5"/>
                <w:sz w:val="28"/>
              </w:rPr>
              <w:t>46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Глагол.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Винительный</w:t>
            </w:r>
          </w:p>
          <w:p w:rsidR="000B5235" w:rsidRDefault="00D6707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падеж.</w:t>
            </w:r>
            <w:r>
              <w:rPr>
                <w:spacing w:val="-2"/>
                <w:sz w:val="28"/>
              </w:rPr>
              <w:t xml:space="preserve"> (10ч)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3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3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0B5235">
        <w:trPr>
          <w:trHeight w:val="645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156"/>
              <w:rPr>
                <w:sz w:val="28"/>
              </w:rPr>
            </w:pPr>
            <w:r>
              <w:rPr>
                <w:spacing w:val="-2"/>
                <w:sz w:val="28"/>
              </w:rPr>
              <w:t>47-</w:t>
            </w:r>
            <w:r>
              <w:rPr>
                <w:spacing w:val="-5"/>
                <w:sz w:val="28"/>
              </w:rPr>
              <w:t>56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Винительный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падеж.</w:t>
            </w:r>
          </w:p>
          <w:p w:rsidR="000B5235" w:rsidRDefault="00D6707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Глагол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(10ч)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6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6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57-</w:t>
            </w:r>
            <w:r>
              <w:rPr>
                <w:spacing w:val="-5"/>
                <w:sz w:val="28"/>
              </w:rPr>
              <w:t>62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Глагол.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глагола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(6ч)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0B5235">
        <w:trPr>
          <w:trHeight w:val="642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63-</w:t>
            </w:r>
            <w:r>
              <w:rPr>
                <w:spacing w:val="-5"/>
                <w:sz w:val="28"/>
              </w:rPr>
              <w:t>68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Родительный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падеж.</w:t>
            </w:r>
          </w:p>
          <w:p w:rsidR="000B5235" w:rsidRDefault="00D6707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Сколько?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Который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час?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(6ч)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3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3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0B5235">
        <w:trPr>
          <w:trHeight w:val="323"/>
        </w:trPr>
        <w:tc>
          <w:tcPr>
            <w:tcW w:w="7478" w:type="dxa"/>
            <w:gridSpan w:val="2"/>
          </w:tcPr>
          <w:p w:rsidR="000B5235" w:rsidRDefault="00D67074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35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</w:tbl>
    <w:p w:rsidR="000B5235" w:rsidRDefault="000B5235">
      <w:pPr>
        <w:pStyle w:val="TableParagraph"/>
        <w:spacing w:line="303" w:lineRule="exact"/>
        <w:jc w:val="center"/>
        <w:rPr>
          <w:sz w:val="28"/>
        </w:rPr>
        <w:sectPr w:rsidR="000B5235">
          <w:pgSz w:w="11910" w:h="16840"/>
          <w:pgMar w:top="1040" w:right="566" w:bottom="280" w:left="1275" w:header="720" w:footer="720" w:gutter="0"/>
          <w:cols w:space="720"/>
        </w:sectPr>
      </w:pPr>
    </w:p>
    <w:p w:rsidR="000B5235" w:rsidRDefault="00D67074">
      <w:pPr>
        <w:spacing w:before="71" w:after="7"/>
        <w:ind w:left="427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обучения</w:t>
      </w:r>
      <w:r w:rsidR="004370EB">
        <w:rPr>
          <w:b/>
          <w:sz w:val="28"/>
        </w:rPr>
        <w:t xml:space="preserve"> </w:t>
      </w:r>
      <w:r>
        <w:rPr>
          <w:b/>
          <w:sz w:val="28"/>
        </w:rPr>
        <w:t>(68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часов)</w:t>
      </w:r>
    </w:p>
    <w:tbl>
      <w:tblPr>
        <w:tblStyle w:val="TableNormal"/>
        <w:tblW w:w="0" w:type="auto"/>
        <w:tblInd w:w="3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5954"/>
        <w:gridCol w:w="992"/>
        <w:gridCol w:w="1141"/>
      </w:tblGrid>
      <w:tr w:rsidR="000B5235">
        <w:trPr>
          <w:trHeight w:val="321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1" w:lineRule="exact"/>
              <w:ind w:left="177"/>
              <w:rPr>
                <w:b/>
                <w:sz w:val="28"/>
              </w:rPr>
            </w:pPr>
            <w:r>
              <w:rPr>
                <w:b/>
                <w:color w:val="444444"/>
                <w:sz w:val="28"/>
              </w:rPr>
              <w:t xml:space="preserve">№ </w:t>
            </w: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тем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1" w:lineRule="exact"/>
              <w:ind w:left="2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теор</w:t>
            </w:r>
            <w:proofErr w:type="spellEnd"/>
            <w:r>
              <w:rPr>
                <w:b/>
                <w:spacing w:val="-2"/>
                <w:sz w:val="28"/>
              </w:rPr>
              <w:t>.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1" w:lineRule="exact"/>
              <w:ind w:left="14" w:right="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практ</w:t>
            </w:r>
            <w:proofErr w:type="spellEnd"/>
          </w:p>
        </w:tc>
      </w:tr>
      <w:tr w:rsidR="000B5235">
        <w:trPr>
          <w:trHeight w:val="644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Глагол.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Имя</w:t>
            </w:r>
          </w:p>
          <w:p w:rsidR="000B5235" w:rsidRDefault="00D6707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прилагательное.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Винительный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падеж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(10ч)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5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5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0B5235">
        <w:trPr>
          <w:trHeight w:val="644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5"/>
                <w:sz w:val="28"/>
              </w:rPr>
              <w:t>11-24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Глагол.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Дательный</w:t>
            </w:r>
          </w:p>
          <w:p w:rsidR="000B5235" w:rsidRDefault="00D6707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падеж</w:t>
            </w:r>
            <w:r>
              <w:rPr>
                <w:spacing w:val="-2"/>
                <w:sz w:val="28"/>
              </w:rPr>
              <w:t xml:space="preserve"> (14ч)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3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3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0B5235">
        <w:trPr>
          <w:trHeight w:val="320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25-</w:t>
            </w:r>
            <w:r>
              <w:rPr>
                <w:spacing w:val="-5"/>
                <w:sz w:val="28"/>
              </w:rPr>
              <w:t>32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падеж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(8ч)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1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0B5235">
        <w:trPr>
          <w:trHeight w:val="644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33-</w:t>
            </w:r>
            <w:r>
              <w:rPr>
                <w:spacing w:val="-5"/>
                <w:sz w:val="28"/>
              </w:rPr>
              <w:t>44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Творительный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падеж.</w:t>
            </w:r>
          </w:p>
          <w:p w:rsidR="000B5235" w:rsidRDefault="00D6707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Глагол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(12ч)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3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3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0B5235">
        <w:trPr>
          <w:trHeight w:val="642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45-</w:t>
            </w:r>
            <w:r>
              <w:rPr>
                <w:spacing w:val="-5"/>
                <w:sz w:val="28"/>
              </w:rPr>
              <w:t>56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2"/>
                <w:sz w:val="28"/>
              </w:rPr>
              <w:t xml:space="preserve"> прилагательное.</w:t>
            </w:r>
          </w:p>
          <w:p w:rsidR="000B5235" w:rsidRDefault="00D6707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Предложный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падеж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(12ч)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3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3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0B5235">
        <w:trPr>
          <w:trHeight w:val="1288"/>
        </w:trPr>
        <w:tc>
          <w:tcPr>
            <w:tcW w:w="1524" w:type="dxa"/>
          </w:tcPr>
          <w:p w:rsidR="000B5235" w:rsidRDefault="000B5235">
            <w:pPr>
              <w:pStyle w:val="TableParagraph"/>
              <w:spacing w:before="156"/>
              <w:ind w:left="0"/>
              <w:rPr>
                <w:b/>
                <w:sz w:val="28"/>
              </w:rPr>
            </w:pPr>
          </w:p>
          <w:p w:rsidR="000B5235" w:rsidRDefault="00D6707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57-</w:t>
            </w:r>
            <w:r>
              <w:rPr>
                <w:spacing w:val="-5"/>
                <w:sz w:val="28"/>
              </w:rPr>
              <w:t>66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падежам. Предложный и Творительный падежи имени существительного, прилагательного и</w:t>
            </w:r>
          </w:p>
          <w:p w:rsidR="000B5235" w:rsidRDefault="00D6707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притяжательных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местоимений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(10ч)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spacing w:before="156"/>
              <w:ind w:left="0"/>
              <w:rPr>
                <w:b/>
                <w:sz w:val="28"/>
              </w:rPr>
            </w:pPr>
          </w:p>
          <w:p w:rsidR="000B5235" w:rsidRDefault="00D67074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spacing w:before="156"/>
              <w:ind w:left="0"/>
              <w:rPr>
                <w:b/>
                <w:sz w:val="28"/>
              </w:rPr>
            </w:pPr>
          </w:p>
          <w:p w:rsidR="000B5235" w:rsidRDefault="00D67074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0B5235">
        <w:trPr>
          <w:trHeight w:val="966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316"/>
              <w:rPr>
                <w:sz w:val="28"/>
              </w:rPr>
            </w:pPr>
            <w:r>
              <w:rPr>
                <w:spacing w:val="-2"/>
                <w:sz w:val="28"/>
              </w:rPr>
              <w:t>67-</w:t>
            </w:r>
            <w:r>
              <w:rPr>
                <w:spacing w:val="-5"/>
                <w:sz w:val="28"/>
              </w:rPr>
              <w:t>68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tabs>
                <w:tab w:val="left" w:pos="899"/>
                <w:tab w:val="left" w:pos="2215"/>
                <w:tab w:val="left" w:pos="2747"/>
                <w:tab w:val="left" w:pos="3285"/>
                <w:tab w:val="left" w:pos="4981"/>
                <w:tab w:val="left" w:pos="5105"/>
              </w:tabs>
              <w:ind w:right="89" w:firstLine="33"/>
              <w:rPr>
                <w:sz w:val="28"/>
              </w:rPr>
            </w:pPr>
            <w:r>
              <w:rPr>
                <w:spacing w:val="-4"/>
                <w:sz w:val="28"/>
              </w:rPr>
              <w:t>Имя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существительное.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падеж (единственное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множественное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число).</w:t>
            </w:r>
          </w:p>
          <w:p w:rsidR="000B5235" w:rsidRDefault="00D6707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Сколько?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Который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час?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Сколько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стоит?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(2ч)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316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316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B5235">
        <w:trPr>
          <w:trHeight w:val="323"/>
        </w:trPr>
        <w:tc>
          <w:tcPr>
            <w:tcW w:w="7478" w:type="dxa"/>
            <w:gridSpan w:val="2"/>
          </w:tcPr>
          <w:p w:rsidR="000B5235" w:rsidRDefault="00D67074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68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</w:tr>
    </w:tbl>
    <w:p w:rsidR="000B5235" w:rsidRDefault="000B5235">
      <w:pPr>
        <w:pStyle w:val="a3"/>
        <w:ind w:left="0"/>
        <w:jc w:val="left"/>
        <w:rPr>
          <w:b/>
        </w:rPr>
      </w:pPr>
    </w:p>
    <w:p w:rsidR="000B5235" w:rsidRDefault="000B5235">
      <w:pPr>
        <w:pStyle w:val="a3"/>
        <w:ind w:left="0"/>
        <w:jc w:val="left"/>
        <w:rPr>
          <w:b/>
        </w:rPr>
      </w:pPr>
    </w:p>
    <w:p w:rsidR="000B5235" w:rsidRDefault="000B5235">
      <w:pPr>
        <w:pStyle w:val="a3"/>
        <w:spacing w:before="320"/>
        <w:ind w:left="0"/>
        <w:jc w:val="left"/>
        <w:rPr>
          <w:b/>
        </w:rPr>
      </w:pPr>
    </w:p>
    <w:p w:rsidR="000B5235" w:rsidRDefault="00D67074">
      <w:pPr>
        <w:spacing w:after="7"/>
        <w:ind w:left="427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обучения</w:t>
      </w:r>
      <w:r w:rsidR="009B6BD6">
        <w:rPr>
          <w:b/>
          <w:sz w:val="28"/>
        </w:rPr>
        <w:t xml:space="preserve"> </w:t>
      </w:r>
      <w:r>
        <w:rPr>
          <w:b/>
          <w:sz w:val="28"/>
        </w:rPr>
        <w:t>(35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часов)</w:t>
      </w:r>
    </w:p>
    <w:tbl>
      <w:tblPr>
        <w:tblStyle w:val="TableNormal"/>
        <w:tblW w:w="0" w:type="auto"/>
        <w:tblInd w:w="3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5954"/>
        <w:gridCol w:w="992"/>
        <w:gridCol w:w="1141"/>
      </w:tblGrid>
      <w:tr w:rsidR="000B5235">
        <w:trPr>
          <w:trHeight w:val="321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1" w:lineRule="exact"/>
              <w:ind w:left="177"/>
              <w:rPr>
                <w:b/>
                <w:sz w:val="28"/>
              </w:rPr>
            </w:pPr>
            <w:r>
              <w:rPr>
                <w:b/>
                <w:color w:val="444444"/>
                <w:sz w:val="28"/>
              </w:rPr>
              <w:t xml:space="preserve">№ </w:t>
            </w: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тем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1" w:lineRule="exact"/>
              <w:ind w:left="2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теор</w:t>
            </w:r>
            <w:proofErr w:type="spellEnd"/>
            <w:r>
              <w:rPr>
                <w:b/>
                <w:spacing w:val="-2"/>
                <w:sz w:val="28"/>
              </w:rPr>
              <w:t>.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1" w:lineRule="exact"/>
              <w:ind w:left="14" w:right="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практ</w:t>
            </w:r>
            <w:proofErr w:type="spellEnd"/>
          </w:p>
        </w:tc>
      </w:tr>
      <w:tr w:rsidR="000B5235">
        <w:trPr>
          <w:trHeight w:val="644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Глагол.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Имя</w:t>
            </w:r>
          </w:p>
          <w:p w:rsidR="000B5235" w:rsidRDefault="00D6707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прилагательное.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Винительный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падеж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(10ч)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5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5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0B5235">
        <w:trPr>
          <w:trHeight w:val="642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5"/>
                <w:sz w:val="28"/>
              </w:rPr>
              <w:t>11-24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Глагол.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Дательный</w:t>
            </w:r>
          </w:p>
          <w:p w:rsidR="000B5235" w:rsidRDefault="00D6707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падеж</w:t>
            </w:r>
            <w:r>
              <w:rPr>
                <w:spacing w:val="-2"/>
                <w:sz w:val="28"/>
              </w:rPr>
              <w:t xml:space="preserve"> (14ч)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3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3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0B5235">
        <w:trPr>
          <w:trHeight w:val="323"/>
        </w:trPr>
        <w:tc>
          <w:tcPr>
            <w:tcW w:w="152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25-</w:t>
            </w:r>
            <w:r>
              <w:rPr>
                <w:spacing w:val="-5"/>
                <w:sz w:val="28"/>
              </w:rPr>
              <w:t>32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падеж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(8ч)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0B5235">
        <w:trPr>
          <w:trHeight w:val="644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33-</w:t>
            </w:r>
            <w:r>
              <w:rPr>
                <w:spacing w:val="-5"/>
                <w:sz w:val="28"/>
              </w:rPr>
              <w:t>44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Творительный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падеж.</w:t>
            </w:r>
          </w:p>
          <w:p w:rsidR="000B5235" w:rsidRDefault="00D6707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Глагол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(12ч)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3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3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0B5235">
        <w:trPr>
          <w:trHeight w:val="642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45-</w:t>
            </w:r>
            <w:r>
              <w:rPr>
                <w:spacing w:val="-5"/>
                <w:sz w:val="28"/>
              </w:rPr>
              <w:t>56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2"/>
                <w:sz w:val="28"/>
              </w:rPr>
              <w:t xml:space="preserve"> прилагательное.</w:t>
            </w:r>
          </w:p>
          <w:p w:rsidR="000B5235" w:rsidRDefault="00D6707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Предложный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падеж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(12ч)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153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153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0B5235">
        <w:trPr>
          <w:trHeight w:val="1288"/>
        </w:trPr>
        <w:tc>
          <w:tcPr>
            <w:tcW w:w="1524" w:type="dxa"/>
          </w:tcPr>
          <w:p w:rsidR="000B5235" w:rsidRDefault="000B5235">
            <w:pPr>
              <w:pStyle w:val="TableParagraph"/>
              <w:spacing w:before="156"/>
              <w:ind w:left="0"/>
              <w:rPr>
                <w:b/>
                <w:sz w:val="28"/>
              </w:rPr>
            </w:pPr>
          </w:p>
          <w:p w:rsidR="000B5235" w:rsidRDefault="00D6707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57-</w:t>
            </w:r>
            <w:r>
              <w:rPr>
                <w:spacing w:val="-5"/>
                <w:sz w:val="28"/>
              </w:rPr>
              <w:t>66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существительное.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падежам. Предложный и Творительный падежи имени существительного, прилагательного и</w:t>
            </w:r>
          </w:p>
          <w:p w:rsidR="000B5235" w:rsidRDefault="00D6707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притяжательных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местоимений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(10ч)</w:t>
            </w:r>
          </w:p>
        </w:tc>
        <w:tc>
          <w:tcPr>
            <w:tcW w:w="992" w:type="dxa"/>
          </w:tcPr>
          <w:p w:rsidR="000B5235" w:rsidRDefault="000B5235">
            <w:pPr>
              <w:pStyle w:val="TableParagraph"/>
              <w:spacing w:before="156"/>
              <w:ind w:left="0"/>
              <w:rPr>
                <w:b/>
                <w:sz w:val="28"/>
              </w:rPr>
            </w:pPr>
          </w:p>
          <w:p w:rsidR="000B5235" w:rsidRDefault="00D67074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41" w:type="dxa"/>
          </w:tcPr>
          <w:p w:rsidR="000B5235" w:rsidRDefault="000B5235">
            <w:pPr>
              <w:pStyle w:val="TableParagraph"/>
              <w:spacing w:before="156"/>
              <w:ind w:left="0"/>
              <w:rPr>
                <w:b/>
                <w:sz w:val="28"/>
              </w:rPr>
            </w:pPr>
          </w:p>
          <w:p w:rsidR="000B5235" w:rsidRDefault="00D67074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0B5235">
        <w:trPr>
          <w:trHeight w:val="966"/>
        </w:trPr>
        <w:tc>
          <w:tcPr>
            <w:tcW w:w="1524" w:type="dxa"/>
          </w:tcPr>
          <w:p w:rsidR="000B5235" w:rsidRDefault="00D67074">
            <w:pPr>
              <w:pStyle w:val="TableParagraph"/>
              <w:spacing w:before="316"/>
              <w:rPr>
                <w:sz w:val="28"/>
              </w:rPr>
            </w:pPr>
            <w:r>
              <w:rPr>
                <w:spacing w:val="-2"/>
                <w:sz w:val="28"/>
              </w:rPr>
              <w:t>67-</w:t>
            </w:r>
            <w:r>
              <w:rPr>
                <w:spacing w:val="-5"/>
                <w:sz w:val="28"/>
              </w:rPr>
              <w:t>68</w:t>
            </w:r>
          </w:p>
        </w:tc>
        <w:tc>
          <w:tcPr>
            <w:tcW w:w="5954" w:type="dxa"/>
          </w:tcPr>
          <w:p w:rsidR="000B5235" w:rsidRDefault="00D67074">
            <w:pPr>
              <w:pStyle w:val="TableParagraph"/>
              <w:tabs>
                <w:tab w:val="left" w:pos="899"/>
                <w:tab w:val="left" w:pos="3285"/>
                <w:tab w:val="left" w:pos="5105"/>
              </w:tabs>
              <w:spacing w:line="317" w:lineRule="exact"/>
              <w:ind w:firstLine="33"/>
              <w:rPr>
                <w:sz w:val="28"/>
              </w:rPr>
            </w:pPr>
            <w:r>
              <w:rPr>
                <w:spacing w:val="-5"/>
                <w:sz w:val="28"/>
              </w:rPr>
              <w:t>Имя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существительное.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Родительный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падеж</w:t>
            </w:r>
          </w:p>
          <w:p w:rsidR="000B5235" w:rsidRDefault="00D67074">
            <w:pPr>
              <w:pStyle w:val="TableParagraph"/>
              <w:tabs>
                <w:tab w:val="left" w:pos="2215"/>
                <w:tab w:val="left" w:pos="2747"/>
                <w:tab w:val="left" w:pos="4981"/>
              </w:tabs>
              <w:spacing w:line="322" w:lineRule="exact"/>
              <w:ind w:right="89"/>
              <w:rPr>
                <w:sz w:val="28"/>
              </w:rPr>
            </w:pPr>
            <w:r>
              <w:rPr>
                <w:spacing w:val="-2"/>
                <w:sz w:val="28"/>
              </w:rPr>
              <w:t>(единственное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множественное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число). </w:t>
            </w:r>
            <w:r>
              <w:rPr>
                <w:sz w:val="28"/>
              </w:rPr>
              <w:t>Сколько? Который час? Сколько стоит? (2ч)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before="316"/>
              <w:ind w:left="2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before="316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B5235">
        <w:trPr>
          <w:trHeight w:val="323"/>
        </w:trPr>
        <w:tc>
          <w:tcPr>
            <w:tcW w:w="7478" w:type="dxa"/>
            <w:gridSpan w:val="2"/>
          </w:tcPr>
          <w:p w:rsidR="000B5235" w:rsidRDefault="00D67074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35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  <w:tc>
          <w:tcPr>
            <w:tcW w:w="992" w:type="dxa"/>
          </w:tcPr>
          <w:p w:rsidR="000B5235" w:rsidRDefault="00D67074">
            <w:pPr>
              <w:pStyle w:val="TableParagraph"/>
              <w:spacing w:line="303" w:lineRule="exact"/>
              <w:ind w:left="2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141" w:type="dxa"/>
          </w:tcPr>
          <w:p w:rsidR="000B5235" w:rsidRDefault="00D67074">
            <w:pPr>
              <w:pStyle w:val="TableParagraph"/>
              <w:spacing w:line="303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</w:tbl>
    <w:p w:rsidR="000B5235" w:rsidRDefault="000B5235">
      <w:pPr>
        <w:pStyle w:val="TableParagraph"/>
        <w:spacing w:line="303" w:lineRule="exact"/>
        <w:jc w:val="center"/>
        <w:rPr>
          <w:sz w:val="28"/>
        </w:rPr>
        <w:sectPr w:rsidR="000B5235">
          <w:pgSz w:w="11910" w:h="16840"/>
          <w:pgMar w:top="1360" w:right="566" w:bottom="280" w:left="1275" w:header="720" w:footer="720" w:gutter="0"/>
          <w:cols w:space="720"/>
        </w:sectPr>
      </w:pPr>
    </w:p>
    <w:p w:rsidR="000B5235" w:rsidRDefault="00D67074">
      <w:pPr>
        <w:spacing w:before="78"/>
        <w:ind w:left="2746"/>
        <w:rPr>
          <w:b/>
          <w:sz w:val="28"/>
        </w:rPr>
      </w:pPr>
      <w:r>
        <w:rPr>
          <w:b/>
          <w:sz w:val="28"/>
        </w:rPr>
        <w:t>VI.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Материально-техническое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</w:p>
    <w:p w:rsidR="000B5235" w:rsidRDefault="00D67074">
      <w:pPr>
        <w:pStyle w:val="a3"/>
        <w:spacing w:before="316"/>
        <w:ind w:right="283" w:firstLine="544"/>
      </w:pPr>
      <w:r>
        <w:t>Возрастные психологические особенности младших школьников делают необходимым формирование моделирования как универсального учебного действия. Поэтому принцип наглядности является одним из ведущих принципов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 школе,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именно наглядность</w:t>
      </w:r>
      <w:r>
        <w:rPr>
          <w:spacing w:val="-2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 основе формирования умения работать с моделями.</w:t>
      </w:r>
    </w:p>
    <w:p w:rsidR="000B5235" w:rsidRDefault="00D67074">
      <w:pPr>
        <w:pStyle w:val="a3"/>
        <w:spacing w:before="1"/>
        <w:ind w:right="282" w:firstLine="544"/>
      </w:pPr>
      <w:r>
        <w:t>Другим средством наглядности служит мультимедийное оборудование. Оно благодаря Интернету и единой коллекции цифровых образовательных ресурсов</w:t>
      </w:r>
      <w:r>
        <w:rPr>
          <w:spacing w:val="40"/>
        </w:rPr>
        <w:t xml:space="preserve"> </w:t>
      </w:r>
      <w:r>
        <w:t>позволяет обеспечить наглядный образ к подавляющему большинству тем курса «Русский язык как неродной».</w:t>
      </w:r>
    </w:p>
    <w:p w:rsidR="000B5235" w:rsidRDefault="00D67074">
      <w:pPr>
        <w:pStyle w:val="a3"/>
        <w:spacing w:before="1"/>
        <w:ind w:right="279" w:firstLine="544"/>
      </w:pPr>
      <w:r>
        <w:t>В ходе изучения курса «Русский язык как неродной» младшие школьники на доступном для них уровне овладевают методами познания, включая обсуждение</w:t>
      </w:r>
      <w:r>
        <w:rPr>
          <w:spacing w:val="40"/>
        </w:rPr>
        <w:t xml:space="preserve"> </w:t>
      </w:r>
      <w:r>
        <w:t>ситуаций, наблюдение, исследование. Для этого образовательный процесс должен быть оснащён необходимыми</w:t>
      </w:r>
      <w:r>
        <w:rPr>
          <w:spacing w:val="40"/>
        </w:rPr>
        <w:t xml:space="preserve"> </w:t>
      </w:r>
      <w:r>
        <w:t>таблицами, репродукциями картин, карточками, раздаточным материалом.</w:t>
      </w:r>
    </w:p>
    <w:p w:rsidR="000B5235" w:rsidRDefault="000B5235">
      <w:pPr>
        <w:pStyle w:val="a3"/>
        <w:spacing w:before="3"/>
        <w:ind w:left="0"/>
        <w:jc w:val="left"/>
      </w:pPr>
    </w:p>
    <w:p w:rsidR="000B5235" w:rsidRDefault="00D67074">
      <w:pPr>
        <w:spacing w:line="321" w:lineRule="exact"/>
        <w:ind w:left="427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литературы</w:t>
      </w:r>
    </w:p>
    <w:p w:rsidR="000B5235" w:rsidRDefault="00D67074">
      <w:pPr>
        <w:pStyle w:val="a4"/>
        <w:numPr>
          <w:ilvl w:val="0"/>
          <w:numId w:val="1"/>
        </w:numPr>
        <w:tabs>
          <w:tab w:val="left" w:pos="1145"/>
        </w:tabs>
        <w:spacing w:line="321" w:lineRule="exact"/>
        <w:ind w:left="1145" w:hanging="359"/>
        <w:rPr>
          <w:sz w:val="28"/>
        </w:rPr>
      </w:pPr>
      <w:r>
        <w:rPr>
          <w:sz w:val="28"/>
        </w:rPr>
        <w:t>Учебник</w:t>
      </w:r>
      <w:r>
        <w:rPr>
          <w:spacing w:val="-8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8"/>
          <w:sz w:val="28"/>
        </w:rPr>
        <w:t xml:space="preserve"> </w:t>
      </w:r>
      <w:r>
        <w:rPr>
          <w:sz w:val="28"/>
        </w:rPr>
        <w:t>язык</w:t>
      </w:r>
      <w:r>
        <w:rPr>
          <w:spacing w:val="-5"/>
          <w:sz w:val="28"/>
        </w:rPr>
        <w:t xml:space="preserve"> </w:t>
      </w:r>
      <w:r>
        <w:rPr>
          <w:sz w:val="28"/>
        </w:rPr>
        <w:t>1-4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>
        <w:rPr>
          <w:sz w:val="28"/>
        </w:rPr>
        <w:t>В.П.</w:t>
      </w:r>
      <w:r w:rsidR="009B6BD6">
        <w:rPr>
          <w:sz w:val="28"/>
        </w:rPr>
        <w:t xml:space="preserve"> </w:t>
      </w:r>
      <w:proofErr w:type="spellStart"/>
      <w:r>
        <w:rPr>
          <w:sz w:val="28"/>
        </w:rPr>
        <w:t>Канакина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В.Г.</w:t>
      </w:r>
      <w:r w:rsidR="009B6BD6">
        <w:rPr>
          <w:spacing w:val="-2"/>
          <w:sz w:val="28"/>
        </w:rPr>
        <w:t xml:space="preserve"> </w:t>
      </w:r>
      <w:r>
        <w:rPr>
          <w:spacing w:val="-2"/>
          <w:sz w:val="28"/>
        </w:rPr>
        <w:t>Горецкий</w:t>
      </w:r>
    </w:p>
    <w:p w:rsidR="000B5235" w:rsidRDefault="00D67074">
      <w:pPr>
        <w:pStyle w:val="a4"/>
        <w:numPr>
          <w:ilvl w:val="0"/>
          <w:numId w:val="1"/>
        </w:numPr>
        <w:tabs>
          <w:tab w:val="left" w:pos="1146"/>
        </w:tabs>
        <w:ind w:left="1146"/>
        <w:rPr>
          <w:sz w:val="24"/>
        </w:rPr>
      </w:pPr>
      <w:r>
        <w:rPr>
          <w:spacing w:val="-2"/>
          <w:sz w:val="28"/>
        </w:rPr>
        <w:t>Интернет-ресурсы</w:t>
      </w:r>
    </w:p>
    <w:sectPr w:rsidR="000B5235">
      <w:pgSz w:w="11910" w:h="16840"/>
      <w:pgMar w:top="168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350D5"/>
    <w:multiLevelType w:val="hybridMultilevel"/>
    <w:tmpl w:val="8930A044"/>
    <w:lvl w:ilvl="0" w:tplc="F5CA084C">
      <w:numFmt w:val="bullet"/>
      <w:lvlText w:val=""/>
      <w:lvlJc w:val="left"/>
      <w:pPr>
        <w:ind w:left="42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C06F2A">
      <w:numFmt w:val="bullet"/>
      <w:lvlText w:val="•"/>
      <w:lvlJc w:val="left"/>
      <w:pPr>
        <w:ind w:left="1384" w:hanging="708"/>
      </w:pPr>
      <w:rPr>
        <w:rFonts w:hint="default"/>
        <w:lang w:val="ru-RU" w:eastAsia="en-US" w:bidi="ar-SA"/>
      </w:rPr>
    </w:lvl>
    <w:lvl w:ilvl="2" w:tplc="1E4A4DEA">
      <w:numFmt w:val="bullet"/>
      <w:lvlText w:val="•"/>
      <w:lvlJc w:val="left"/>
      <w:pPr>
        <w:ind w:left="2349" w:hanging="708"/>
      </w:pPr>
      <w:rPr>
        <w:rFonts w:hint="default"/>
        <w:lang w:val="ru-RU" w:eastAsia="en-US" w:bidi="ar-SA"/>
      </w:rPr>
    </w:lvl>
    <w:lvl w:ilvl="3" w:tplc="995A928C">
      <w:numFmt w:val="bullet"/>
      <w:lvlText w:val="•"/>
      <w:lvlJc w:val="left"/>
      <w:pPr>
        <w:ind w:left="3313" w:hanging="708"/>
      </w:pPr>
      <w:rPr>
        <w:rFonts w:hint="default"/>
        <w:lang w:val="ru-RU" w:eastAsia="en-US" w:bidi="ar-SA"/>
      </w:rPr>
    </w:lvl>
    <w:lvl w:ilvl="4" w:tplc="7EFC29DA">
      <w:numFmt w:val="bullet"/>
      <w:lvlText w:val="•"/>
      <w:lvlJc w:val="left"/>
      <w:pPr>
        <w:ind w:left="4278" w:hanging="708"/>
      </w:pPr>
      <w:rPr>
        <w:rFonts w:hint="default"/>
        <w:lang w:val="ru-RU" w:eastAsia="en-US" w:bidi="ar-SA"/>
      </w:rPr>
    </w:lvl>
    <w:lvl w:ilvl="5" w:tplc="FE7C878E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 w:tplc="DC5EB86E">
      <w:numFmt w:val="bullet"/>
      <w:lvlText w:val="•"/>
      <w:lvlJc w:val="left"/>
      <w:pPr>
        <w:ind w:left="6207" w:hanging="708"/>
      </w:pPr>
      <w:rPr>
        <w:rFonts w:hint="default"/>
        <w:lang w:val="ru-RU" w:eastAsia="en-US" w:bidi="ar-SA"/>
      </w:rPr>
    </w:lvl>
    <w:lvl w:ilvl="7" w:tplc="0450AD8A">
      <w:numFmt w:val="bullet"/>
      <w:lvlText w:val="•"/>
      <w:lvlJc w:val="left"/>
      <w:pPr>
        <w:ind w:left="7171" w:hanging="708"/>
      </w:pPr>
      <w:rPr>
        <w:rFonts w:hint="default"/>
        <w:lang w:val="ru-RU" w:eastAsia="en-US" w:bidi="ar-SA"/>
      </w:rPr>
    </w:lvl>
    <w:lvl w:ilvl="8" w:tplc="37923E26">
      <w:numFmt w:val="bullet"/>
      <w:lvlText w:val="•"/>
      <w:lvlJc w:val="left"/>
      <w:pPr>
        <w:ind w:left="8136" w:hanging="708"/>
      </w:pPr>
      <w:rPr>
        <w:rFonts w:hint="default"/>
        <w:lang w:val="ru-RU" w:eastAsia="en-US" w:bidi="ar-SA"/>
      </w:rPr>
    </w:lvl>
  </w:abstractNum>
  <w:abstractNum w:abstractNumId="1">
    <w:nsid w:val="3D830954"/>
    <w:multiLevelType w:val="hybridMultilevel"/>
    <w:tmpl w:val="200E3DC0"/>
    <w:lvl w:ilvl="0" w:tplc="594061A8">
      <w:start w:val="5"/>
      <w:numFmt w:val="upperRoman"/>
      <w:lvlText w:val="%1."/>
      <w:lvlJc w:val="left"/>
      <w:pPr>
        <w:ind w:left="1036" w:hanging="3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8"/>
        <w:w w:val="100"/>
        <w:sz w:val="28"/>
        <w:szCs w:val="28"/>
        <w:lang w:val="ru-RU" w:eastAsia="en-US" w:bidi="ar-SA"/>
      </w:rPr>
    </w:lvl>
    <w:lvl w:ilvl="1" w:tplc="CB540A48">
      <w:start w:val="1"/>
      <w:numFmt w:val="decimal"/>
      <w:lvlText w:val="%2."/>
      <w:lvlJc w:val="left"/>
      <w:pPr>
        <w:ind w:left="427" w:hanging="319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AAB8F34E">
      <w:numFmt w:val="bullet"/>
      <w:lvlText w:val="•"/>
      <w:lvlJc w:val="left"/>
      <w:pPr>
        <w:ind w:left="2042" w:hanging="319"/>
      </w:pPr>
      <w:rPr>
        <w:rFonts w:hint="default"/>
        <w:lang w:val="ru-RU" w:eastAsia="en-US" w:bidi="ar-SA"/>
      </w:rPr>
    </w:lvl>
    <w:lvl w:ilvl="3" w:tplc="84AE8E3A">
      <w:numFmt w:val="bullet"/>
      <w:lvlText w:val="•"/>
      <w:lvlJc w:val="left"/>
      <w:pPr>
        <w:ind w:left="3045" w:hanging="319"/>
      </w:pPr>
      <w:rPr>
        <w:rFonts w:hint="default"/>
        <w:lang w:val="ru-RU" w:eastAsia="en-US" w:bidi="ar-SA"/>
      </w:rPr>
    </w:lvl>
    <w:lvl w:ilvl="4" w:tplc="EE8AEE38">
      <w:numFmt w:val="bullet"/>
      <w:lvlText w:val="•"/>
      <w:lvlJc w:val="left"/>
      <w:pPr>
        <w:ind w:left="4048" w:hanging="319"/>
      </w:pPr>
      <w:rPr>
        <w:rFonts w:hint="default"/>
        <w:lang w:val="ru-RU" w:eastAsia="en-US" w:bidi="ar-SA"/>
      </w:rPr>
    </w:lvl>
    <w:lvl w:ilvl="5" w:tplc="5C744572">
      <w:numFmt w:val="bullet"/>
      <w:lvlText w:val="•"/>
      <w:lvlJc w:val="left"/>
      <w:pPr>
        <w:ind w:left="5051" w:hanging="319"/>
      </w:pPr>
      <w:rPr>
        <w:rFonts w:hint="default"/>
        <w:lang w:val="ru-RU" w:eastAsia="en-US" w:bidi="ar-SA"/>
      </w:rPr>
    </w:lvl>
    <w:lvl w:ilvl="6" w:tplc="B7A49D5C">
      <w:numFmt w:val="bullet"/>
      <w:lvlText w:val="•"/>
      <w:lvlJc w:val="left"/>
      <w:pPr>
        <w:ind w:left="6054" w:hanging="319"/>
      </w:pPr>
      <w:rPr>
        <w:rFonts w:hint="default"/>
        <w:lang w:val="ru-RU" w:eastAsia="en-US" w:bidi="ar-SA"/>
      </w:rPr>
    </w:lvl>
    <w:lvl w:ilvl="7" w:tplc="53FA0538">
      <w:numFmt w:val="bullet"/>
      <w:lvlText w:val="•"/>
      <w:lvlJc w:val="left"/>
      <w:pPr>
        <w:ind w:left="7056" w:hanging="319"/>
      </w:pPr>
      <w:rPr>
        <w:rFonts w:hint="default"/>
        <w:lang w:val="ru-RU" w:eastAsia="en-US" w:bidi="ar-SA"/>
      </w:rPr>
    </w:lvl>
    <w:lvl w:ilvl="8" w:tplc="B58E9814">
      <w:numFmt w:val="bullet"/>
      <w:lvlText w:val="•"/>
      <w:lvlJc w:val="left"/>
      <w:pPr>
        <w:ind w:left="8059" w:hanging="319"/>
      </w:pPr>
      <w:rPr>
        <w:rFonts w:hint="default"/>
        <w:lang w:val="ru-RU" w:eastAsia="en-US" w:bidi="ar-SA"/>
      </w:rPr>
    </w:lvl>
  </w:abstractNum>
  <w:abstractNum w:abstractNumId="2">
    <w:nsid w:val="46DC297C"/>
    <w:multiLevelType w:val="hybridMultilevel"/>
    <w:tmpl w:val="6C568B3C"/>
    <w:lvl w:ilvl="0" w:tplc="0924FD7C">
      <w:start w:val="1"/>
      <w:numFmt w:val="decimal"/>
      <w:lvlText w:val="%1."/>
      <w:lvlJc w:val="left"/>
      <w:pPr>
        <w:ind w:left="427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B8395A">
      <w:numFmt w:val="bullet"/>
      <w:lvlText w:val="•"/>
      <w:lvlJc w:val="left"/>
      <w:pPr>
        <w:ind w:left="1384" w:hanging="312"/>
      </w:pPr>
      <w:rPr>
        <w:rFonts w:hint="default"/>
        <w:lang w:val="ru-RU" w:eastAsia="en-US" w:bidi="ar-SA"/>
      </w:rPr>
    </w:lvl>
    <w:lvl w:ilvl="2" w:tplc="959E7202">
      <w:numFmt w:val="bullet"/>
      <w:lvlText w:val="•"/>
      <w:lvlJc w:val="left"/>
      <w:pPr>
        <w:ind w:left="2349" w:hanging="312"/>
      </w:pPr>
      <w:rPr>
        <w:rFonts w:hint="default"/>
        <w:lang w:val="ru-RU" w:eastAsia="en-US" w:bidi="ar-SA"/>
      </w:rPr>
    </w:lvl>
    <w:lvl w:ilvl="3" w:tplc="2B1C3BDA">
      <w:numFmt w:val="bullet"/>
      <w:lvlText w:val="•"/>
      <w:lvlJc w:val="left"/>
      <w:pPr>
        <w:ind w:left="3313" w:hanging="312"/>
      </w:pPr>
      <w:rPr>
        <w:rFonts w:hint="default"/>
        <w:lang w:val="ru-RU" w:eastAsia="en-US" w:bidi="ar-SA"/>
      </w:rPr>
    </w:lvl>
    <w:lvl w:ilvl="4" w:tplc="AA144F2E">
      <w:numFmt w:val="bullet"/>
      <w:lvlText w:val="•"/>
      <w:lvlJc w:val="left"/>
      <w:pPr>
        <w:ind w:left="4278" w:hanging="312"/>
      </w:pPr>
      <w:rPr>
        <w:rFonts w:hint="default"/>
        <w:lang w:val="ru-RU" w:eastAsia="en-US" w:bidi="ar-SA"/>
      </w:rPr>
    </w:lvl>
    <w:lvl w:ilvl="5" w:tplc="FDB24660">
      <w:numFmt w:val="bullet"/>
      <w:lvlText w:val="•"/>
      <w:lvlJc w:val="left"/>
      <w:pPr>
        <w:ind w:left="5242" w:hanging="312"/>
      </w:pPr>
      <w:rPr>
        <w:rFonts w:hint="default"/>
        <w:lang w:val="ru-RU" w:eastAsia="en-US" w:bidi="ar-SA"/>
      </w:rPr>
    </w:lvl>
    <w:lvl w:ilvl="6" w:tplc="5BB239A2">
      <w:numFmt w:val="bullet"/>
      <w:lvlText w:val="•"/>
      <w:lvlJc w:val="left"/>
      <w:pPr>
        <w:ind w:left="6207" w:hanging="312"/>
      </w:pPr>
      <w:rPr>
        <w:rFonts w:hint="default"/>
        <w:lang w:val="ru-RU" w:eastAsia="en-US" w:bidi="ar-SA"/>
      </w:rPr>
    </w:lvl>
    <w:lvl w:ilvl="7" w:tplc="6F8CCAA2">
      <w:numFmt w:val="bullet"/>
      <w:lvlText w:val="•"/>
      <w:lvlJc w:val="left"/>
      <w:pPr>
        <w:ind w:left="7171" w:hanging="312"/>
      </w:pPr>
      <w:rPr>
        <w:rFonts w:hint="default"/>
        <w:lang w:val="ru-RU" w:eastAsia="en-US" w:bidi="ar-SA"/>
      </w:rPr>
    </w:lvl>
    <w:lvl w:ilvl="8" w:tplc="540479F8">
      <w:numFmt w:val="bullet"/>
      <w:lvlText w:val="•"/>
      <w:lvlJc w:val="left"/>
      <w:pPr>
        <w:ind w:left="8136" w:hanging="312"/>
      </w:pPr>
      <w:rPr>
        <w:rFonts w:hint="default"/>
        <w:lang w:val="ru-RU" w:eastAsia="en-US" w:bidi="ar-SA"/>
      </w:rPr>
    </w:lvl>
  </w:abstractNum>
  <w:abstractNum w:abstractNumId="3">
    <w:nsid w:val="50F915A6"/>
    <w:multiLevelType w:val="hybridMultilevel"/>
    <w:tmpl w:val="7158B484"/>
    <w:lvl w:ilvl="0" w:tplc="CD7EE9B8">
      <w:start w:val="1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380A74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D22655C">
      <w:numFmt w:val="bullet"/>
      <w:lvlText w:val=""/>
      <w:lvlJc w:val="left"/>
      <w:pPr>
        <w:ind w:left="42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023E4FAA">
      <w:numFmt w:val="bullet"/>
      <w:lvlText w:val="•"/>
      <w:lvlJc w:val="left"/>
      <w:pPr>
        <w:ind w:left="3313" w:hanging="708"/>
      </w:pPr>
      <w:rPr>
        <w:rFonts w:hint="default"/>
        <w:lang w:val="ru-RU" w:eastAsia="en-US" w:bidi="ar-SA"/>
      </w:rPr>
    </w:lvl>
    <w:lvl w:ilvl="4" w:tplc="87924CD6">
      <w:numFmt w:val="bullet"/>
      <w:lvlText w:val="•"/>
      <w:lvlJc w:val="left"/>
      <w:pPr>
        <w:ind w:left="4278" w:hanging="708"/>
      </w:pPr>
      <w:rPr>
        <w:rFonts w:hint="default"/>
        <w:lang w:val="ru-RU" w:eastAsia="en-US" w:bidi="ar-SA"/>
      </w:rPr>
    </w:lvl>
    <w:lvl w:ilvl="5" w:tplc="4360302A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 w:tplc="43B0121E">
      <w:numFmt w:val="bullet"/>
      <w:lvlText w:val="•"/>
      <w:lvlJc w:val="left"/>
      <w:pPr>
        <w:ind w:left="6207" w:hanging="708"/>
      </w:pPr>
      <w:rPr>
        <w:rFonts w:hint="default"/>
        <w:lang w:val="ru-RU" w:eastAsia="en-US" w:bidi="ar-SA"/>
      </w:rPr>
    </w:lvl>
    <w:lvl w:ilvl="7" w:tplc="5B02C460">
      <w:numFmt w:val="bullet"/>
      <w:lvlText w:val="•"/>
      <w:lvlJc w:val="left"/>
      <w:pPr>
        <w:ind w:left="7171" w:hanging="708"/>
      </w:pPr>
      <w:rPr>
        <w:rFonts w:hint="default"/>
        <w:lang w:val="ru-RU" w:eastAsia="en-US" w:bidi="ar-SA"/>
      </w:rPr>
    </w:lvl>
    <w:lvl w:ilvl="8" w:tplc="4C22159E">
      <w:numFmt w:val="bullet"/>
      <w:lvlText w:val="•"/>
      <w:lvlJc w:val="left"/>
      <w:pPr>
        <w:ind w:left="8136" w:hanging="708"/>
      </w:pPr>
      <w:rPr>
        <w:rFonts w:hint="default"/>
        <w:lang w:val="ru-RU" w:eastAsia="en-US" w:bidi="ar-SA"/>
      </w:rPr>
    </w:lvl>
  </w:abstractNum>
  <w:abstractNum w:abstractNumId="4">
    <w:nsid w:val="61A246E6"/>
    <w:multiLevelType w:val="hybridMultilevel"/>
    <w:tmpl w:val="4F1A0996"/>
    <w:lvl w:ilvl="0" w:tplc="24809260">
      <w:start w:val="1"/>
      <w:numFmt w:val="decimal"/>
      <w:lvlText w:val="%1."/>
      <w:lvlJc w:val="left"/>
      <w:pPr>
        <w:ind w:left="427" w:hanging="3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ECF69E">
      <w:numFmt w:val="bullet"/>
      <w:lvlText w:val="•"/>
      <w:lvlJc w:val="left"/>
      <w:pPr>
        <w:ind w:left="1384" w:hanging="314"/>
      </w:pPr>
      <w:rPr>
        <w:rFonts w:hint="default"/>
        <w:lang w:val="ru-RU" w:eastAsia="en-US" w:bidi="ar-SA"/>
      </w:rPr>
    </w:lvl>
    <w:lvl w:ilvl="2" w:tplc="CC3805DE">
      <w:numFmt w:val="bullet"/>
      <w:lvlText w:val="•"/>
      <w:lvlJc w:val="left"/>
      <w:pPr>
        <w:ind w:left="2349" w:hanging="314"/>
      </w:pPr>
      <w:rPr>
        <w:rFonts w:hint="default"/>
        <w:lang w:val="ru-RU" w:eastAsia="en-US" w:bidi="ar-SA"/>
      </w:rPr>
    </w:lvl>
    <w:lvl w:ilvl="3" w:tplc="89669174">
      <w:numFmt w:val="bullet"/>
      <w:lvlText w:val="•"/>
      <w:lvlJc w:val="left"/>
      <w:pPr>
        <w:ind w:left="3313" w:hanging="314"/>
      </w:pPr>
      <w:rPr>
        <w:rFonts w:hint="default"/>
        <w:lang w:val="ru-RU" w:eastAsia="en-US" w:bidi="ar-SA"/>
      </w:rPr>
    </w:lvl>
    <w:lvl w:ilvl="4" w:tplc="8BD03664">
      <w:numFmt w:val="bullet"/>
      <w:lvlText w:val="•"/>
      <w:lvlJc w:val="left"/>
      <w:pPr>
        <w:ind w:left="4278" w:hanging="314"/>
      </w:pPr>
      <w:rPr>
        <w:rFonts w:hint="default"/>
        <w:lang w:val="ru-RU" w:eastAsia="en-US" w:bidi="ar-SA"/>
      </w:rPr>
    </w:lvl>
    <w:lvl w:ilvl="5" w:tplc="1E946744">
      <w:numFmt w:val="bullet"/>
      <w:lvlText w:val="•"/>
      <w:lvlJc w:val="left"/>
      <w:pPr>
        <w:ind w:left="5242" w:hanging="314"/>
      </w:pPr>
      <w:rPr>
        <w:rFonts w:hint="default"/>
        <w:lang w:val="ru-RU" w:eastAsia="en-US" w:bidi="ar-SA"/>
      </w:rPr>
    </w:lvl>
    <w:lvl w:ilvl="6" w:tplc="10BC7794">
      <w:numFmt w:val="bullet"/>
      <w:lvlText w:val="•"/>
      <w:lvlJc w:val="left"/>
      <w:pPr>
        <w:ind w:left="6207" w:hanging="314"/>
      </w:pPr>
      <w:rPr>
        <w:rFonts w:hint="default"/>
        <w:lang w:val="ru-RU" w:eastAsia="en-US" w:bidi="ar-SA"/>
      </w:rPr>
    </w:lvl>
    <w:lvl w:ilvl="7" w:tplc="E500EB2A">
      <w:numFmt w:val="bullet"/>
      <w:lvlText w:val="•"/>
      <w:lvlJc w:val="left"/>
      <w:pPr>
        <w:ind w:left="7171" w:hanging="314"/>
      </w:pPr>
      <w:rPr>
        <w:rFonts w:hint="default"/>
        <w:lang w:val="ru-RU" w:eastAsia="en-US" w:bidi="ar-SA"/>
      </w:rPr>
    </w:lvl>
    <w:lvl w:ilvl="8" w:tplc="70BC7380">
      <w:numFmt w:val="bullet"/>
      <w:lvlText w:val="•"/>
      <w:lvlJc w:val="left"/>
      <w:pPr>
        <w:ind w:left="8136" w:hanging="314"/>
      </w:pPr>
      <w:rPr>
        <w:rFonts w:hint="default"/>
        <w:lang w:val="ru-RU" w:eastAsia="en-US" w:bidi="ar-SA"/>
      </w:rPr>
    </w:lvl>
  </w:abstractNum>
  <w:abstractNum w:abstractNumId="5">
    <w:nsid w:val="67574BE0"/>
    <w:multiLevelType w:val="hybridMultilevel"/>
    <w:tmpl w:val="1FF67EB2"/>
    <w:lvl w:ilvl="0" w:tplc="F314CC3E">
      <w:start w:val="1"/>
      <w:numFmt w:val="decimal"/>
      <w:lvlText w:val="%1."/>
      <w:lvlJc w:val="left"/>
      <w:pPr>
        <w:ind w:left="42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245BAA">
      <w:numFmt w:val="bullet"/>
      <w:lvlText w:val="•"/>
      <w:lvlJc w:val="left"/>
      <w:pPr>
        <w:ind w:left="1384" w:hanging="708"/>
      </w:pPr>
      <w:rPr>
        <w:rFonts w:hint="default"/>
        <w:lang w:val="ru-RU" w:eastAsia="en-US" w:bidi="ar-SA"/>
      </w:rPr>
    </w:lvl>
    <w:lvl w:ilvl="2" w:tplc="F20435AE">
      <w:numFmt w:val="bullet"/>
      <w:lvlText w:val="•"/>
      <w:lvlJc w:val="left"/>
      <w:pPr>
        <w:ind w:left="2349" w:hanging="708"/>
      </w:pPr>
      <w:rPr>
        <w:rFonts w:hint="default"/>
        <w:lang w:val="ru-RU" w:eastAsia="en-US" w:bidi="ar-SA"/>
      </w:rPr>
    </w:lvl>
    <w:lvl w:ilvl="3" w:tplc="D7461314">
      <w:numFmt w:val="bullet"/>
      <w:lvlText w:val="•"/>
      <w:lvlJc w:val="left"/>
      <w:pPr>
        <w:ind w:left="3313" w:hanging="708"/>
      </w:pPr>
      <w:rPr>
        <w:rFonts w:hint="default"/>
        <w:lang w:val="ru-RU" w:eastAsia="en-US" w:bidi="ar-SA"/>
      </w:rPr>
    </w:lvl>
    <w:lvl w:ilvl="4" w:tplc="590C7D16">
      <w:numFmt w:val="bullet"/>
      <w:lvlText w:val="•"/>
      <w:lvlJc w:val="left"/>
      <w:pPr>
        <w:ind w:left="4278" w:hanging="708"/>
      </w:pPr>
      <w:rPr>
        <w:rFonts w:hint="default"/>
        <w:lang w:val="ru-RU" w:eastAsia="en-US" w:bidi="ar-SA"/>
      </w:rPr>
    </w:lvl>
    <w:lvl w:ilvl="5" w:tplc="34CC073A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 w:tplc="87507150">
      <w:numFmt w:val="bullet"/>
      <w:lvlText w:val="•"/>
      <w:lvlJc w:val="left"/>
      <w:pPr>
        <w:ind w:left="6207" w:hanging="708"/>
      </w:pPr>
      <w:rPr>
        <w:rFonts w:hint="default"/>
        <w:lang w:val="ru-RU" w:eastAsia="en-US" w:bidi="ar-SA"/>
      </w:rPr>
    </w:lvl>
    <w:lvl w:ilvl="7" w:tplc="AD02B7BA">
      <w:numFmt w:val="bullet"/>
      <w:lvlText w:val="•"/>
      <w:lvlJc w:val="left"/>
      <w:pPr>
        <w:ind w:left="7171" w:hanging="708"/>
      </w:pPr>
      <w:rPr>
        <w:rFonts w:hint="default"/>
        <w:lang w:val="ru-RU" w:eastAsia="en-US" w:bidi="ar-SA"/>
      </w:rPr>
    </w:lvl>
    <w:lvl w:ilvl="8" w:tplc="EEEEC872">
      <w:numFmt w:val="bullet"/>
      <w:lvlText w:val="•"/>
      <w:lvlJc w:val="left"/>
      <w:pPr>
        <w:ind w:left="8136" w:hanging="708"/>
      </w:pPr>
      <w:rPr>
        <w:rFonts w:hint="default"/>
        <w:lang w:val="ru-RU" w:eastAsia="en-US" w:bidi="ar-SA"/>
      </w:rPr>
    </w:lvl>
  </w:abstractNum>
  <w:abstractNum w:abstractNumId="6">
    <w:nsid w:val="6A396948"/>
    <w:multiLevelType w:val="hybridMultilevel"/>
    <w:tmpl w:val="85547BC4"/>
    <w:lvl w:ilvl="0" w:tplc="A8C4F43E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4805FDA">
      <w:numFmt w:val="bullet"/>
      <w:lvlText w:val="•"/>
      <w:lvlJc w:val="left"/>
      <w:pPr>
        <w:ind w:left="2032" w:hanging="360"/>
      </w:pPr>
      <w:rPr>
        <w:rFonts w:hint="default"/>
        <w:lang w:val="ru-RU" w:eastAsia="en-US" w:bidi="ar-SA"/>
      </w:rPr>
    </w:lvl>
    <w:lvl w:ilvl="2" w:tplc="C39E18D6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3" w:tplc="12C8E270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4" w:tplc="77BA8D70">
      <w:numFmt w:val="bullet"/>
      <w:lvlText w:val="•"/>
      <w:lvlJc w:val="left"/>
      <w:pPr>
        <w:ind w:left="4710" w:hanging="360"/>
      </w:pPr>
      <w:rPr>
        <w:rFonts w:hint="default"/>
        <w:lang w:val="ru-RU" w:eastAsia="en-US" w:bidi="ar-SA"/>
      </w:rPr>
    </w:lvl>
    <w:lvl w:ilvl="5" w:tplc="8A5C6B76"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  <w:lvl w:ilvl="6" w:tplc="ECA06928">
      <w:numFmt w:val="bullet"/>
      <w:lvlText w:val="•"/>
      <w:lvlJc w:val="left"/>
      <w:pPr>
        <w:ind w:left="6495" w:hanging="360"/>
      </w:pPr>
      <w:rPr>
        <w:rFonts w:hint="default"/>
        <w:lang w:val="ru-RU" w:eastAsia="en-US" w:bidi="ar-SA"/>
      </w:rPr>
    </w:lvl>
    <w:lvl w:ilvl="7" w:tplc="ADDAF9C4">
      <w:numFmt w:val="bullet"/>
      <w:lvlText w:val="•"/>
      <w:lvlJc w:val="left"/>
      <w:pPr>
        <w:ind w:left="7387" w:hanging="360"/>
      </w:pPr>
      <w:rPr>
        <w:rFonts w:hint="default"/>
        <w:lang w:val="ru-RU" w:eastAsia="en-US" w:bidi="ar-SA"/>
      </w:rPr>
    </w:lvl>
    <w:lvl w:ilvl="8" w:tplc="A052E32E"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</w:abstractNum>
  <w:abstractNum w:abstractNumId="7">
    <w:nsid w:val="7A487641"/>
    <w:multiLevelType w:val="hybridMultilevel"/>
    <w:tmpl w:val="BF720AB0"/>
    <w:lvl w:ilvl="0" w:tplc="3FEE1B36">
      <w:start w:val="1"/>
      <w:numFmt w:val="decimal"/>
      <w:lvlText w:val="%1"/>
      <w:lvlJc w:val="left"/>
      <w:pPr>
        <w:ind w:left="427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441CBC">
      <w:numFmt w:val="bullet"/>
      <w:lvlText w:val="•"/>
      <w:lvlJc w:val="left"/>
      <w:pPr>
        <w:ind w:left="1384" w:hanging="212"/>
      </w:pPr>
      <w:rPr>
        <w:rFonts w:hint="default"/>
        <w:lang w:val="ru-RU" w:eastAsia="en-US" w:bidi="ar-SA"/>
      </w:rPr>
    </w:lvl>
    <w:lvl w:ilvl="2" w:tplc="BBAA0A8A">
      <w:numFmt w:val="bullet"/>
      <w:lvlText w:val="•"/>
      <w:lvlJc w:val="left"/>
      <w:pPr>
        <w:ind w:left="2349" w:hanging="212"/>
      </w:pPr>
      <w:rPr>
        <w:rFonts w:hint="default"/>
        <w:lang w:val="ru-RU" w:eastAsia="en-US" w:bidi="ar-SA"/>
      </w:rPr>
    </w:lvl>
    <w:lvl w:ilvl="3" w:tplc="CB2CD38C">
      <w:numFmt w:val="bullet"/>
      <w:lvlText w:val="•"/>
      <w:lvlJc w:val="left"/>
      <w:pPr>
        <w:ind w:left="3313" w:hanging="212"/>
      </w:pPr>
      <w:rPr>
        <w:rFonts w:hint="default"/>
        <w:lang w:val="ru-RU" w:eastAsia="en-US" w:bidi="ar-SA"/>
      </w:rPr>
    </w:lvl>
    <w:lvl w:ilvl="4" w:tplc="5BEA9A98">
      <w:numFmt w:val="bullet"/>
      <w:lvlText w:val="•"/>
      <w:lvlJc w:val="left"/>
      <w:pPr>
        <w:ind w:left="4278" w:hanging="212"/>
      </w:pPr>
      <w:rPr>
        <w:rFonts w:hint="default"/>
        <w:lang w:val="ru-RU" w:eastAsia="en-US" w:bidi="ar-SA"/>
      </w:rPr>
    </w:lvl>
    <w:lvl w:ilvl="5" w:tplc="202449BA">
      <w:numFmt w:val="bullet"/>
      <w:lvlText w:val="•"/>
      <w:lvlJc w:val="left"/>
      <w:pPr>
        <w:ind w:left="5242" w:hanging="212"/>
      </w:pPr>
      <w:rPr>
        <w:rFonts w:hint="default"/>
        <w:lang w:val="ru-RU" w:eastAsia="en-US" w:bidi="ar-SA"/>
      </w:rPr>
    </w:lvl>
    <w:lvl w:ilvl="6" w:tplc="E0EC787E">
      <w:numFmt w:val="bullet"/>
      <w:lvlText w:val="•"/>
      <w:lvlJc w:val="left"/>
      <w:pPr>
        <w:ind w:left="6207" w:hanging="212"/>
      </w:pPr>
      <w:rPr>
        <w:rFonts w:hint="default"/>
        <w:lang w:val="ru-RU" w:eastAsia="en-US" w:bidi="ar-SA"/>
      </w:rPr>
    </w:lvl>
    <w:lvl w:ilvl="7" w:tplc="DE307A88">
      <w:numFmt w:val="bullet"/>
      <w:lvlText w:val="•"/>
      <w:lvlJc w:val="left"/>
      <w:pPr>
        <w:ind w:left="7171" w:hanging="212"/>
      </w:pPr>
      <w:rPr>
        <w:rFonts w:hint="default"/>
        <w:lang w:val="ru-RU" w:eastAsia="en-US" w:bidi="ar-SA"/>
      </w:rPr>
    </w:lvl>
    <w:lvl w:ilvl="8" w:tplc="4664C9AE">
      <w:numFmt w:val="bullet"/>
      <w:lvlText w:val="•"/>
      <w:lvlJc w:val="left"/>
      <w:pPr>
        <w:ind w:left="8136" w:hanging="21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0B5235"/>
    <w:rsid w:val="000B5235"/>
    <w:rsid w:val="004370EB"/>
    <w:rsid w:val="008D68CF"/>
    <w:rsid w:val="009B6BD6"/>
    <w:rsid w:val="00B05536"/>
    <w:rsid w:val="00D6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7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8D68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8C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7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8D68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8C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7724</Words>
  <Characters>44030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1</cp:lastModifiedBy>
  <cp:revision>2</cp:revision>
  <cp:lastPrinted>2025-10-20T13:00:00Z</cp:lastPrinted>
  <dcterms:created xsi:type="dcterms:W3CDTF">2025-10-20T13:01:00Z</dcterms:created>
  <dcterms:modified xsi:type="dcterms:W3CDTF">2025-10-20T13:01:00Z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2010</vt:lpwstr>
  </property>
</Properties>
</file>