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1DC4F" w14:textId="3A39AAE8" w:rsidR="00F749B8" w:rsidRDefault="009C0601" w:rsidP="004E50CE">
      <w:pPr>
        <w:spacing w:after="0" w:line="276" w:lineRule="auto"/>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4DB5BBFB" wp14:editId="3A66DE30">
            <wp:simplePos x="0" y="0"/>
            <wp:positionH relativeFrom="column">
              <wp:posOffset>2540</wp:posOffset>
            </wp:positionH>
            <wp:positionV relativeFrom="paragraph">
              <wp:posOffset>0</wp:posOffset>
            </wp:positionV>
            <wp:extent cx="6390640" cy="9117330"/>
            <wp:effectExtent l="0" t="0" r="0" b="7620"/>
            <wp:wrapTight wrapText="bothSides">
              <wp:wrapPolygon edited="0">
                <wp:start x="0" y="0"/>
                <wp:lineTo x="0" y="21573"/>
                <wp:lineTo x="21506" y="21573"/>
                <wp:lineTo x="2150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911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90417" w14:textId="03BEB6C2" w:rsidR="009C0601" w:rsidRDefault="009C0601" w:rsidP="004E50CE">
      <w:pPr>
        <w:spacing w:after="0" w:line="276" w:lineRule="auto"/>
        <w:jc w:val="center"/>
        <w:rPr>
          <w:rFonts w:ascii="Times New Roman" w:hAnsi="Times New Roman" w:cs="Times New Roman"/>
          <w:sz w:val="24"/>
          <w:szCs w:val="24"/>
        </w:rPr>
      </w:pPr>
    </w:p>
    <w:p w14:paraId="23CEB3E2" w14:textId="57477E03" w:rsidR="009C0601" w:rsidRDefault="009C0601" w:rsidP="009C0601">
      <w:pPr>
        <w:spacing w:after="0" w:line="276" w:lineRule="auto"/>
        <w:rPr>
          <w:rFonts w:ascii="Times New Roman" w:hAnsi="Times New Roman" w:cs="Times New Roman"/>
          <w:sz w:val="24"/>
          <w:szCs w:val="24"/>
        </w:rPr>
      </w:pPr>
    </w:p>
    <w:p w14:paraId="29FC6C51" w14:textId="77777777" w:rsidR="009C0601" w:rsidRPr="00461361" w:rsidRDefault="009C0601" w:rsidP="004E50CE">
      <w:pPr>
        <w:spacing w:after="0" w:line="276" w:lineRule="auto"/>
        <w:jc w:val="center"/>
        <w:rPr>
          <w:rFonts w:ascii="Times New Roman" w:hAnsi="Times New Roman" w:cs="Times New Roman"/>
          <w:sz w:val="28"/>
          <w:szCs w:val="28"/>
        </w:rPr>
      </w:pPr>
    </w:p>
    <w:p w14:paraId="3B1B67A2" w14:textId="77777777" w:rsidR="004828AA" w:rsidRDefault="004828AA" w:rsidP="00AD05E0">
      <w:pPr>
        <w:spacing w:after="0" w:line="276" w:lineRule="auto"/>
        <w:rPr>
          <w:rFonts w:ascii="Times New Roman" w:hAnsi="Times New Roman" w:cs="Times New Roman"/>
        </w:rPr>
      </w:pPr>
    </w:p>
    <w:p w14:paraId="25638FBD" w14:textId="77777777" w:rsidR="00985A48" w:rsidRPr="00CC6CA9" w:rsidRDefault="00985A48" w:rsidP="00063141">
      <w:pPr>
        <w:spacing w:after="0" w:line="276" w:lineRule="auto"/>
        <w:rPr>
          <w:rFonts w:ascii="Times New Roman" w:hAnsi="Times New Roman" w:cs="Times New Roman"/>
        </w:rPr>
      </w:pPr>
    </w:p>
    <w:p w14:paraId="778E0FFC" w14:textId="77777777" w:rsidR="001F36FD" w:rsidRPr="00E62F75" w:rsidRDefault="001F36FD" w:rsidP="00150743">
      <w:pPr>
        <w:spacing w:after="0" w:line="276" w:lineRule="auto"/>
        <w:jc w:val="center"/>
        <w:rPr>
          <w:rFonts w:ascii="Times New Roman" w:hAnsi="Times New Roman" w:cs="Times New Roman"/>
          <w:sz w:val="24"/>
        </w:rPr>
      </w:pPr>
      <w:r w:rsidRPr="00CC6CA9">
        <w:rPr>
          <w:rFonts w:ascii="Times New Roman" w:hAnsi="Times New Roman" w:cs="Times New Roman"/>
          <w:b/>
          <w:sz w:val="28"/>
          <w:szCs w:val="28"/>
        </w:rPr>
        <w:t>Содержание</w:t>
      </w:r>
    </w:p>
    <w:p w14:paraId="20083DF2" w14:textId="77777777" w:rsidR="0095331B" w:rsidRPr="00CC6CA9" w:rsidRDefault="0095331B" w:rsidP="00AD05E0">
      <w:pPr>
        <w:spacing w:after="0" w:line="276" w:lineRule="auto"/>
        <w:jc w:val="center"/>
        <w:rPr>
          <w:rFonts w:ascii="Times New Roman" w:hAnsi="Times New Roman" w:cs="Times New Roman"/>
          <w:b/>
          <w:sz w:val="28"/>
          <w:szCs w:val="28"/>
        </w:rPr>
      </w:pPr>
    </w:p>
    <w:p w14:paraId="773D2914" w14:textId="77777777" w:rsidR="00172BFC" w:rsidRPr="00CC6CA9" w:rsidRDefault="00172BFC" w:rsidP="00AD05E0">
      <w:pPr>
        <w:pStyle w:val="a3"/>
        <w:numPr>
          <w:ilvl w:val="0"/>
          <w:numId w:val="29"/>
        </w:numPr>
        <w:spacing w:after="0"/>
        <w:rPr>
          <w:rFonts w:ascii="Times New Roman" w:hAnsi="Times New Roman"/>
          <w:sz w:val="28"/>
          <w:szCs w:val="28"/>
        </w:rPr>
      </w:pPr>
      <w:r w:rsidRPr="00CC6CA9">
        <w:rPr>
          <w:rFonts w:ascii="Times New Roman" w:hAnsi="Times New Roman"/>
          <w:sz w:val="28"/>
          <w:szCs w:val="28"/>
        </w:rPr>
        <w:t>Комплекс основных характеристик программы</w:t>
      </w:r>
    </w:p>
    <w:p w14:paraId="005DDF01"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Пояснительная записка</w:t>
      </w:r>
      <w:r w:rsidR="002C37CE">
        <w:rPr>
          <w:rFonts w:ascii="Times New Roman" w:hAnsi="Times New Roman"/>
          <w:sz w:val="28"/>
          <w:szCs w:val="28"/>
        </w:rPr>
        <w:t xml:space="preserve">: </w:t>
      </w:r>
    </w:p>
    <w:p w14:paraId="2C40CADC" w14:textId="77777777" w:rsidR="00172BFC" w:rsidRPr="00CC6CA9" w:rsidRDefault="00172BFC" w:rsidP="002C37CE">
      <w:pPr>
        <w:pStyle w:val="a3"/>
        <w:spacing w:after="0"/>
        <w:rPr>
          <w:rFonts w:ascii="Times New Roman" w:hAnsi="Times New Roman"/>
          <w:sz w:val="28"/>
          <w:szCs w:val="28"/>
        </w:rPr>
      </w:pPr>
      <w:r w:rsidRPr="00CC6CA9">
        <w:rPr>
          <w:rFonts w:ascii="Times New Roman" w:hAnsi="Times New Roman"/>
          <w:sz w:val="28"/>
          <w:szCs w:val="28"/>
        </w:rPr>
        <w:t xml:space="preserve">(направленность программы, нормативно-правовые основы разработки дополнительной общеобразовательной программы, новизна программы, актуальность программы, педагогическая целесообразность, цель и задачи программы, уровни сложности программы, отличительные особенности программы, возраст учащихся с особенностями приема, объем и сроки освоения программы, формы и методы организации занятий, особенности организации образовательного процесса, режим организации занятий, планируемые результаты освоения программы и система их оценивания, формы аттестации) </w:t>
      </w:r>
    </w:p>
    <w:p w14:paraId="4CB314D1"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 xml:space="preserve">Учебно - тематический план </w:t>
      </w:r>
    </w:p>
    <w:p w14:paraId="0D327550"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 xml:space="preserve">Содержание программы </w:t>
      </w:r>
    </w:p>
    <w:p w14:paraId="63CB3A4E" w14:textId="77777777" w:rsidR="00172BFC" w:rsidRPr="00CC6CA9" w:rsidRDefault="00172BFC" w:rsidP="00AD05E0">
      <w:pPr>
        <w:pStyle w:val="a3"/>
        <w:numPr>
          <w:ilvl w:val="0"/>
          <w:numId w:val="29"/>
        </w:numPr>
        <w:spacing w:after="0"/>
        <w:rPr>
          <w:rFonts w:ascii="Times New Roman" w:hAnsi="Times New Roman"/>
          <w:sz w:val="28"/>
          <w:szCs w:val="28"/>
        </w:rPr>
      </w:pPr>
      <w:r w:rsidRPr="00CC6CA9">
        <w:rPr>
          <w:rFonts w:ascii="Times New Roman" w:hAnsi="Times New Roman"/>
          <w:sz w:val="28"/>
          <w:szCs w:val="28"/>
        </w:rPr>
        <w:t>Комплекс организационно-педагогических условий</w:t>
      </w:r>
    </w:p>
    <w:p w14:paraId="06889DAD"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Методическое обеспечение дополнительной общеобразовательной программы</w:t>
      </w:r>
    </w:p>
    <w:p w14:paraId="4215B96F"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 xml:space="preserve">Материально-техническое обеспечение общеобразовательной программы </w:t>
      </w:r>
    </w:p>
    <w:p w14:paraId="5677AB05"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 xml:space="preserve">Список литературы для педагога </w:t>
      </w:r>
    </w:p>
    <w:p w14:paraId="47E8B489"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Список литературы для учащихся и родителей</w:t>
      </w:r>
    </w:p>
    <w:p w14:paraId="4562BDD1" w14:textId="77777777" w:rsidR="00172BFC" w:rsidRPr="00CC6CA9" w:rsidRDefault="00172BFC" w:rsidP="00AD05E0">
      <w:pPr>
        <w:pStyle w:val="a3"/>
        <w:numPr>
          <w:ilvl w:val="0"/>
          <w:numId w:val="29"/>
        </w:numPr>
        <w:spacing w:after="0"/>
        <w:rPr>
          <w:rFonts w:ascii="Times New Roman" w:hAnsi="Times New Roman"/>
          <w:sz w:val="28"/>
          <w:szCs w:val="28"/>
        </w:rPr>
      </w:pPr>
      <w:r w:rsidRPr="00CC6CA9">
        <w:rPr>
          <w:rFonts w:ascii="Times New Roman" w:hAnsi="Times New Roman"/>
          <w:sz w:val="28"/>
          <w:szCs w:val="28"/>
        </w:rPr>
        <w:t xml:space="preserve">Приложения </w:t>
      </w:r>
    </w:p>
    <w:p w14:paraId="7818D0CA"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Тезаурус</w:t>
      </w:r>
    </w:p>
    <w:p w14:paraId="6B0EDBBA" w14:textId="77777777"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Мониторинговая программа</w:t>
      </w:r>
    </w:p>
    <w:p w14:paraId="341062A3" w14:textId="4EE34BDC" w:rsidR="00172BFC"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Контрольно-измерительные материалы к дополнительной общеобразовательной общеразвивающей программе</w:t>
      </w:r>
    </w:p>
    <w:p w14:paraId="73A4C8A0" w14:textId="00E2170F" w:rsidR="001F36FD" w:rsidRPr="00CC6CA9" w:rsidRDefault="00172BFC" w:rsidP="00AD05E0">
      <w:pPr>
        <w:pStyle w:val="a3"/>
        <w:numPr>
          <w:ilvl w:val="0"/>
          <w:numId w:val="28"/>
        </w:numPr>
        <w:spacing w:after="0"/>
        <w:rPr>
          <w:rFonts w:ascii="Times New Roman" w:hAnsi="Times New Roman"/>
          <w:sz w:val="28"/>
          <w:szCs w:val="28"/>
        </w:rPr>
      </w:pPr>
      <w:r w:rsidRPr="00CC6CA9">
        <w:rPr>
          <w:rFonts w:ascii="Times New Roman" w:hAnsi="Times New Roman"/>
          <w:sz w:val="28"/>
          <w:szCs w:val="28"/>
        </w:rPr>
        <w:t xml:space="preserve">Календарный учебный график </w:t>
      </w:r>
      <w:bookmarkStart w:id="0" w:name="_GoBack"/>
      <w:bookmarkEnd w:id="0"/>
      <w:r w:rsidRPr="00CC6CA9">
        <w:rPr>
          <w:rFonts w:ascii="Times New Roman" w:hAnsi="Times New Roman"/>
          <w:sz w:val="28"/>
          <w:szCs w:val="28"/>
        </w:rPr>
        <w:t>к дополнительной общеобразовательной общеразвивающей программе</w:t>
      </w:r>
    </w:p>
    <w:p w14:paraId="13B191EC" w14:textId="77777777" w:rsidR="001F36FD" w:rsidRPr="00CC6CA9" w:rsidRDefault="001F36FD" w:rsidP="00AD05E0">
      <w:pPr>
        <w:spacing w:after="0" w:line="276" w:lineRule="auto"/>
        <w:jc w:val="center"/>
        <w:rPr>
          <w:rFonts w:ascii="Times New Roman" w:hAnsi="Times New Roman" w:cs="Times New Roman"/>
          <w:b/>
          <w:sz w:val="28"/>
          <w:szCs w:val="28"/>
        </w:rPr>
      </w:pPr>
    </w:p>
    <w:p w14:paraId="1E37BE83" w14:textId="77777777" w:rsidR="00545A8B" w:rsidRPr="00CC6CA9" w:rsidRDefault="00545A8B" w:rsidP="00AD05E0">
      <w:pPr>
        <w:spacing w:after="0" w:line="276" w:lineRule="auto"/>
        <w:jc w:val="center"/>
        <w:rPr>
          <w:rFonts w:ascii="Times New Roman" w:hAnsi="Times New Roman" w:cs="Times New Roman"/>
          <w:b/>
          <w:sz w:val="28"/>
          <w:szCs w:val="28"/>
        </w:rPr>
      </w:pPr>
    </w:p>
    <w:p w14:paraId="5B946EC5" w14:textId="77777777" w:rsidR="001F36FD" w:rsidRPr="00CC6CA9" w:rsidRDefault="001F36FD" w:rsidP="00AD05E0">
      <w:pPr>
        <w:spacing w:after="0" w:line="276" w:lineRule="auto"/>
        <w:rPr>
          <w:rFonts w:ascii="Times New Roman" w:hAnsi="Times New Roman" w:cs="Times New Roman"/>
          <w:b/>
          <w:sz w:val="28"/>
          <w:szCs w:val="28"/>
        </w:rPr>
      </w:pPr>
    </w:p>
    <w:p w14:paraId="686A6AD5" w14:textId="77777777" w:rsidR="00B437A4" w:rsidRPr="00CC6CA9" w:rsidRDefault="00B437A4" w:rsidP="00AD05E0">
      <w:pPr>
        <w:spacing w:after="0" w:line="276" w:lineRule="auto"/>
        <w:rPr>
          <w:rFonts w:ascii="Times New Roman" w:hAnsi="Times New Roman" w:cs="Times New Roman"/>
          <w:b/>
          <w:sz w:val="28"/>
          <w:szCs w:val="28"/>
        </w:rPr>
      </w:pPr>
    </w:p>
    <w:p w14:paraId="55916377" w14:textId="77777777" w:rsidR="00B437A4" w:rsidRPr="00CC6CA9" w:rsidRDefault="00B437A4" w:rsidP="00AD05E0">
      <w:pPr>
        <w:spacing w:after="0" w:line="276" w:lineRule="auto"/>
        <w:rPr>
          <w:rFonts w:ascii="Times New Roman" w:hAnsi="Times New Roman" w:cs="Times New Roman"/>
          <w:b/>
          <w:sz w:val="28"/>
          <w:szCs w:val="28"/>
        </w:rPr>
      </w:pPr>
    </w:p>
    <w:p w14:paraId="45A1B042" w14:textId="77777777" w:rsidR="00B437A4" w:rsidRPr="00CC6CA9" w:rsidRDefault="00B437A4" w:rsidP="00AD05E0">
      <w:pPr>
        <w:spacing w:after="0" w:line="276" w:lineRule="auto"/>
        <w:rPr>
          <w:rFonts w:ascii="Times New Roman" w:hAnsi="Times New Roman" w:cs="Times New Roman"/>
          <w:b/>
          <w:sz w:val="28"/>
          <w:szCs w:val="28"/>
        </w:rPr>
      </w:pPr>
    </w:p>
    <w:p w14:paraId="66F3C09F" w14:textId="77777777" w:rsidR="00B437A4" w:rsidRPr="00CC6CA9" w:rsidRDefault="00B437A4" w:rsidP="00AD05E0">
      <w:pPr>
        <w:spacing w:after="0" w:line="276" w:lineRule="auto"/>
        <w:rPr>
          <w:rFonts w:ascii="Times New Roman" w:hAnsi="Times New Roman" w:cs="Times New Roman"/>
          <w:b/>
          <w:sz w:val="28"/>
          <w:szCs w:val="28"/>
        </w:rPr>
      </w:pPr>
    </w:p>
    <w:p w14:paraId="30317C23" w14:textId="77777777" w:rsidR="00B437A4" w:rsidRPr="00CC6CA9" w:rsidRDefault="00B437A4" w:rsidP="00AD05E0">
      <w:pPr>
        <w:spacing w:after="0" w:line="276" w:lineRule="auto"/>
        <w:rPr>
          <w:rFonts w:ascii="Times New Roman" w:hAnsi="Times New Roman" w:cs="Times New Roman"/>
          <w:b/>
          <w:sz w:val="28"/>
          <w:szCs w:val="28"/>
        </w:rPr>
      </w:pPr>
    </w:p>
    <w:p w14:paraId="75742586" w14:textId="77777777" w:rsidR="00A16E6E" w:rsidRDefault="00A16E6E" w:rsidP="00AD05E0">
      <w:pPr>
        <w:spacing w:after="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03D08B95" w14:textId="77777777" w:rsidR="001F36FD" w:rsidRPr="00CC6CA9" w:rsidRDefault="00CC6CA9" w:rsidP="00AD05E0">
      <w:pPr>
        <w:pStyle w:val="a3"/>
        <w:numPr>
          <w:ilvl w:val="0"/>
          <w:numId w:val="2"/>
        </w:numPr>
        <w:spacing w:after="0"/>
        <w:jc w:val="center"/>
        <w:rPr>
          <w:rFonts w:ascii="Times New Roman" w:hAnsi="Times New Roman"/>
          <w:b/>
          <w:sz w:val="28"/>
          <w:szCs w:val="28"/>
        </w:rPr>
      </w:pPr>
      <w:r>
        <w:rPr>
          <w:rFonts w:ascii="Times New Roman" w:eastAsia="Times New Roman" w:hAnsi="Times New Roman"/>
          <w:b/>
          <w:sz w:val="28"/>
          <w:szCs w:val="28"/>
        </w:rPr>
        <w:lastRenderedPageBreak/>
        <w:t>Комплекс</w:t>
      </w:r>
      <w:r>
        <w:rPr>
          <w:rFonts w:ascii="Times New Roman" w:eastAsia="Times New Roman" w:hAnsi="Times New Roman"/>
          <w:b/>
          <w:sz w:val="28"/>
          <w:szCs w:val="28"/>
          <w:lang w:val="en-US"/>
        </w:rPr>
        <w:t xml:space="preserve"> </w:t>
      </w:r>
      <w:r w:rsidRPr="00CC6CA9">
        <w:rPr>
          <w:rFonts w:ascii="Times New Roman" w:eastAsia="Times New Roman" w:hAnsi="Times New Roman"/>
          <w:b/>
          <w:sz w:val="28"/>
          <w:szCs w:val="28"/>
        </w:rPr>
        <w:t>основных</w:t>
      </w:r>
      <w:r w:rsidR="001F36FD" w:rsidRPr="00CC6CA9">
        <w:rPr>
          <w:rFonts w:ascii="Times New Roman" w:eastAsia="Times New Roman" w:hAnsi="Times New Roman"/>
          <w:b/>
          <w:sz w:val="28"/>
          <w:szCs w:val="28"/>
        </w:rPr>
        <w:t xml:space="preserve"> характеристик программы</w:t>
      </w:r>
      <w:r w:rsidR="001F36FD" w:rsidRPr="00CC6CA9">
        <w:rPr>
          <w:rFonts w:ascii="Times New Roman" w:hAnsi="Times New Roman"/>
          <w:b/>
          <w:sz w:val="28"/>
          <w:szCs w:val="28"/>
        </w:rPr>
        <w:t xml:space="preserve"> </w:t>
      </w:r>
    </w:p>
    <w:p w14:paraId="72877704" w14:textId="77777777" w:rsidR="00AD05E0" w:rsidRDefault="00AD05E0" w:rsidP="00AD05E0">
      <w:pPr>
        <w:pStyle w:val="1"/>
        <w:spacing w:before="0" w:beforeAutospacing="0" w:after="0" w:afterAutospacing="0" w:line="276" w:lineRule="auto"/>
        <w:ind w:left="566" w:right="565"/>
        <w:rPr>
          <w:sz w:val="28"/>
          <w:szCs w:val="28"/>
        </w:rPr>
      </w:pPr>
    </w:p>
    <w:p w14:paraId="51EDD4E1" w14:textId="77777777" w:rsidR="00400BCC" w:rsidRPr="00CC6CA9" w:rsidRDefault="00400BCC" w:rsidP="00AD05E0">
      <w:pPr>
        <w:pStyle w:val="1"/>
        <w:spacing w:before="0" w:beforeAutospacing="0" w:after="0" w:afterAutospacing="0" w:line="276" w:lineRule="auto"/>
        <w:ind w:left="566" w:right="565"/>
        <w:rPr>
          <w:sz w:val="28"/>
          <w:szCs w:val="28"/>
        </w:rPr>
      </w:pPr>
      <w:r w:rsidRPr="00CC6CA9">
        <w:rPr>
          <w:sz w:val="28"/>
          <w:szCs w:val="28"/>
        </w:rPr>
        <w:t xml:space="preserve">1.1.Пояснительная записка </w:t>
      </w:r>
    </w:p>
    <w:p w14:paraId="2C0CA277" w14:textId="77777777" w:rsidR="00400BCC" w:rsidRPr="00CC6CA9" w:rsidRDefault="00545A8B" w:rsidP="00AD05E0">
      <w:pPr>
        <w:spacing w:after="0" w:line="276" w:lineRule="auto"/>
        <w:ind w:left="-5" w:right="5"/>
        <w:rPr>
          <w:rFonts w:ascii="Times New Roman" w:hAnsi="Times New Roman" w:cs="Times New Roman"/>
          <w:sz w:val="28"/>
          <w:szCs w:val="28"/>
        </w:rPr>
      </w:pPr>
      <w:r w:rsidRPr="00CC6CA9">
        <w:rPr>
          <w:rFonts w:ascii="Times New Roman" w:hAnsi="Times New Roman" w:cs="Times New Roman"/>
          <w:sz w:val="28"/>
          <w:szCs w:val="28"/>
        </w:rPr>
        <w:t xml:space="preserve">   </w:t>
      </w:r>
      <w:r w:rsidR="00400BCC" w:rsidRPr="00CC6CA9">
        <w:rPr>
          <w:rFonts w:ascii="Times New Roman" w:hAnsi="Times New Roman" w:cs="Times New Roman"/>
          <w:sz w:val="28"/>
          <w:szCs w:val="28"/>
        </w:rPr>
        <w:t xml:space="preserve">Дополнительная общеобразовательная общеразвивающая программа  «Экологический мониторинг» имеет  естественнонаучную  направленность и реализуется в рамках </w:t>
      </w:r>
      <w:r w:rsidR="006B6BEE" w:rsidRPr="00CC6CA9">
        <w:rPr>
          <w:rFonts w:ascii="Times New Roman" w:hAnsi="Times New Roman" w:cs="Times New Roman"/>
          <w:sz w:val="28"/>
          <w:szCs w:val="28"/>
        </w:rPr>
        <w:t>мероприятий</w:t>
      </w:r>
      <w:r w:rsidR="00400BCC" w:rsidRPr="00CC6CA9">
        <w:rPr>
          <w:rFonts w:ascii="Times New Roman" w:hAnsi="Times New Roman" w:cs="Times New Roman"/>
          <w:sz w:val="28"/>
          <w:szCs w:val="28"/>
        </w:rPr>
        <w:t xml:space="preserve"> по </w:t>
      </w:r>
      <w:r w:rsidR="00400BCC" w:rsidRPr="002C37CE">
        <w:rPr>
          <w:rFonts w:ascii="Times New Roman" w:hAnsi="Times New Roman" w:cs="Times New Roman"/>
          <w:b/>
          <w:bCs/>
          <w:i/>
          <w:iCs/>
          <w:sz w:val="28"/>
          <w:szCs w:val="28"/>
        </w:rPr>
        <w:t>созданию новых мест в образовательных организациях различных типов для реализации дополнительных общеразвивающих программ всех направленностей регионального проекта, обеспечивающего достижение целей, показателей и результата Федерального проекта «Успех каждого ребёнка» национального проекта «Образование»</w:t>
      </w:r>
      <w:r w:rsidR="00400BCC" w:rsidRPr="00CC6CA9">
        <w:rPr>
          <w:rFonts w:ascii="Times New Roman" w:hAnsi="Times New Roman" w:cs="Times New Roman"/>
          <w:sz w:val="28"/>
          <w:szCs w:val="28"/>
        </w:rPr>
        <w:t xml:space="preserve">. </w:t>
      </w:r>
    </w:p>
    <w:p w14:paraId="7BC18A31" w14:textId="77777777" w:rsidR="00400BCC" w:rsidRPr="00CC6CA9" w:rsidRDefault="00400BCC" w:rsidP="00AD05E0">
      <w:pPr>
        <w:spacing w:after="0" w:line="276" w:lineRule="auto"/>
        <w:ind w:left="-5" w:right="5"/>
        <w:rPr>
          <w:rFonts w:ascii="Times New Roman" w:hAnsi="Times New Roman" w:cs="Times New Roman"/>
          <w:sz w:val="28"/>
          <w:szCs w:val="28"/>
        </w:rPr>
      </w:pPr>
      <w:r w:rsidRPr="00CC6CA9">
        <w:rPr>
          <w:rFonts w:ascii="Times New Roman" w:hAnsi="Times New Roman" w:cs="Times New Roman"/>
          <w:b/>
          <w:sz w:val="28"/>
          <w:szCs w:val="28"/>
        </w:rPr>
        <w:t xml:space="preserve">Уровень сложности программы – </w:t>
      </w:r>
      <w:r w:rsidRPr="00CC6CA9">
        <w:rPr>
          <w:rFonts w:ascii="Times New Roman" w:hAnsi="Times New Roman" w:cs="Times New Roman"/>
          <w:sz w:val="28"/>
          <w:szCs w:val="28"/>
        </w:rPr>
        <w:t xml:space="preserve">базовый – формирует у учащихся умение обращаться с химическими препаратами, приборами и оборудованием, вести наблюдения за состоянием окружающей среды.  </w:t>
      </w:r>
    </w:p>
    <w:p w14:paraId="4ADF6745" w14:textId="77777777" w:rsidR="00400BCC" w:rsidRPr="00CC6CA9" w:rsidRDefault="00400BCC" w:rsidP="00AD05E0">
      <w:pPr>
        <w:spacing w:after="0" w:line="276" w:lineRule="auto"/>
        <w:ind w:left="-5" w:right="5"/>
        <w:rPr>
          <w:rFonts w:ascii="Times New Roman" w:hAnsi="Times New Roman" w:cs="Times New Roman"/>
          <w:sz w:val="28"/>
          <w:szCs w:val="28"/>
        </w:rPr>
      </w:pPr>
      <w:r w:rsidRPr="00CC6CA9">
        <w:rPr>
          <w:rFonts w:ascii="Times New Roman" w:hAnsi="Times New Roman" w:cs="Times New Roman"/>
          <w:sz w:val="28"/>
          <w:szCs w:val="28"/>
        </w:rPr>
        <w:t xml:space="preserve">Программа разработана в соответствии со следующими </w:t>
      </w:r>
      <w:r w:rsidR="0092340C" w:rsidRPr="00CC6CA9">
        <w:rPr>
          <w:rFonts w:ascii="Times New Roman" w:hAnsi="Times New Roman" w:cs="Times New Roman"/>
          <w:b/>
          <w:sz w:val="28"/>
          <w:szCs w:val="28"/>
        </w:rPr>
        <w:t>нормативно правовыми</w:t>
      </w:r>
      <w:r w:rsidRPr="00CC6CA9">
        <w:rPr>
          <w:rFonts w:ascii="Times New Roman" w:hAnsi="Times New Roman" w:cs="Times New Roman"/>
          <w:sz w:val="28"/>
          <w:szCs w:val="28"/>
        </w:rPr>
        <w:t xml:space="preserve"> документами:  </w:t>
      </w:r>
    </w:p>
    <w:p w14:paraId="7789AA70" w14:textId="77777777" w:rsidR="00400BCC" w:rsidRPr="00CC6CA9" w:rsidRDefault="002C37CE" w:rsidP="00757A3A">
      <w:pPr>
        <w:spacing w:after="0" w:line="276" w:lineRule="auto"/>
        <w:ind w:left="360" w:right="5"/>
        <w:rPr>
          <w:rFonts w:ascii="Times New Roman" w:hAnsi="Times New Roman" w:cs="Times New Roman"/>
          <w:sz w:val="28"/>
          <w:szCs w:val="28"/>
        </w:rPr>
      </w:pPr>
      <w:r>
        <w:rPr>
          <w:rFonts w:ascii="Times New Roman" w:hAnsi="Times New Roman" w:cs="Times New Roman"/>
          <w:sz w:val="28"/>
          <w:szCs w:val="28"/>
        </w:rPr>
        <w:t xml:space="preserve"> </w:t>
      </w:r>
      <w:r w:rsidR="00400BCC" w:rsidRPr="00CC6CA9">
        <w:rPr>
          <w:rFonts w:ascii="Times New Roman" w:hAnsi="Times New Roman" w:cs="Times New Roman"/>
          <w:sz w:val="28"/>
          <w:szCs w:val="28"/>
        </w:rPr>
        <w:t>Федеральным законом «Об обра</w:t>
      </w:r>
      <w:r w:rsidR="00CC6CA9">
        <w:rPr>
          <w:rFonts w:ascii="Times New Roman" w:hAnsi="Times New Roman" w:cs="Times New Roman"/>
          <w:sz w:val="28"/>
          <w:szCs w:val="28"/>
        </w:rPr>
        <w:t xml:space="preserve">зовании в Российской Федерации» </w:t>
      </w:r>
      <w:r w:rsidR="00400BCC" w:rsidRPr="00CC6CA9">
        <w:rPr>
          <w:rFonts w:ascii="Times New Roman" w:hAnsi="Times New Roman"/>
          <w:sz w:val="28"/>
          <w:szCs w:val="28"/>
        </w:rPr>
        <w:t xml:space="preserve">№273 – ФЗ от 29.12.2012г. (с изм. и доп.);  </w:t>
      </w:r>
    </w:p>
    <w:p w14:paraId="775C8BDC" w14:textId="77777777" w:rsidR="00400BCC" w:rsidRPr="00CC6CA9" w:rsidRDefault="002C37CE" w:rsidP="00757A3A">
      <w:pPr>
        <w:spacing w:after="0" w:line="276" w:lineRule="auto"/>
        <w:ind w:left="360" w:right="5"/>
        <w:rPr>
          <w:rFonts w:ascii="Times New Roman" w:hAnsi="Times New Roman" w:cs="Times New Roman"/>
          <w:sz w:val="28"/>
          <w:szCs w:val="28"/>
        </w:rPr>
      </w:pPr>
      <w:r>
        <w:rPr>
          <w:rFonts w:ascii="Times New Roman" w:hAnsi="Times New Roman" w:cs="Times New Roman"/>
          <w:sz w:val="28"/>
          <w:szCs w:val="28"/>
        </w:rPr>
        <w:t xml:space="preserve"> </w:t>
      </w:r>
      <w:r w:rsidR="00400BCC" w:rsidRPr="00CC6CA9">
        <w:rPr>
          <w:rFonts w:ascii="Times New Roman" w:hAnsi="Times New Roman" w:cs="Times New Roman"/>
          <w:sz w:val="28"/>
          <w:szCs w:val="28"/>
        </w:rPr>
        <w:t xml:space="preserve">Концепцией развития дополнительного образования детей до 2030 года </w:t>
      </w:r>
      <w:r w:rsidR="00400BCC" w:rsidRPr="00CC6CA9">
        <w:rPr>
          <w:rFonts w:ascii="Times New Roman" w:hAnsi="Times New Roman"/>
          <w:sz w:val="28"/>
          <w:szCs w:val="28"/>
        </w:rPr>
        <w:t xml:space="preserve">(Утверждена распоряжением Правительства Российской Федерации от 31 марта 2022 г. N 678-р); </w:t>
      </w:r>
    </w:p>
    <w:p w14:paraId="346E7CD2" w14:textId="77777777" w:rsidR="00400BCC" w:rsidRPr="00CC6CA9" w:rsidRDefault="00400BCC" w:rsidP="00757A3A">
      <w:pPr>
        <w:spacing w:after="0" w:line="276" w:lineRule="auto"/>
        <w:ind w:left="360" w:right="5"/>
        <w:rPr>
          <w:rFonts w:ascii="Times New Roman" w:hAnsi="Times New Roman" w:cs="Times New Roman"/>
          <w:sz w:val="28"/>
          <w:szCs w:val="28"/>
        </w:rPr>
      </w:pPr>
      <w:r w:rsidRPr="00CC6CA9">
        <w:rPr>
          <w:rFonts w:ascii="Times New Roman" w:hAnsi="Times New Roman" w:cs="Times New Roman"/>
          <w:sz w:val="28"/>
          <w:szCs w:val="28"/>
        </w:rPr>
        <w:t>Приказом Министерства просвещения РФ «Об утверждении Порядка организации и</w:t>
      </w:r>
      <w:r w:rsidR="002C37CE">
        <w:rPr>
          <w:rFonts w:ascii="Times New Roman" w:hAnsi="Times New Roman" w:cs="Times New Roman"/>
          <w:sz w:val="28"/>
          <w:szCs w:val="28"/>
        </w:rPr>
        <w:t xml:space="preserve"> </w:t>
      </w:r>
      <w:r w:rsidRPr="00CC6CA9">
        <w:rPr>
          <w:rFonts w:ascii="Times New Roman" w:hAnsi="Times New Roman" w:cs="Times New Roman"/>
          <w:sz w:val="28"/>
          <w:szCs w:val="28"/>
        </w:rPr>
        <w:t xml:space="preserve">осуществления образовательной деятельности по дополнительным общеобразовательным программам» № 629 от 27.07.2022 г.;  </w:t>
      </w:r>
    </w:p>
    <w:p w14:paraId="0DB74E8C" w14:textId="77777777" w:rsidR="00400BCC" w:rsidRPr="00CC6CA9" w:rsidRDefault="00400BCC" w:rsidP="00757A3A">
      <w:pPr>
        <w:spacing w:after="0" w:line="276" w:lineRule="auto"/>
        <w:ind w:left="360" w:right="5"/>
        <w:rPr>
          <w:rFonts w:ascii="Times New Roman" w:hAnsi="Times New Roman" w:cs="Times New Roman"/>
          <w:sz w:val="28"/>
          <w:szCs w:val="28"/>
        </w:rPr>
      </w:pPr>
      <w:r w:rsidRPr="00CC6CA9">
        <w:rPr>
          <w:rFonts w:ascii="Times New Roman" w:hAnsi="Times New Roman" w:cs="Times New Roman"/>
          <w:sz w:val="28"/>
          <w:szCs w:val="28"/>
        </w:rPr>
        <w:t>Письмом Минпросвещения России от 29.09.2023 N АБ-3935/06 «О методических</w:t>
      </w:r>
      <w:r w:rsidR="00757A3A">
        <w:rPr>
          <w:rFonts w:ascii="Times New Roman" w:hAnsi="Times New Roman" w:cs="Times New Roman"/>
          <w:sz w:val="28"/>
          <w:szCs w:val="28"/>
        </w:rPr>
        <w:t xml:space="preserve"> </w:t>
      </w:r>
      <w:r w:rsidRPr="00CC6CA9">
        <w:rPr>
          <w:rFonts w:ascii="Times New Roman" w:hAnsi="Times New Roman" w:cs="Times New Roman"/>
          <w:sz w:val="28"/>
          <w:szCs w:val="28"/>
        </w:rPr>
        <w:t xml:space="preserve">рекомендациях по формированию механизмов обновления содержания, методов и технологий обучения в системе дополнительного образования детей»; </w:t>
      </w:r>
    </w:p>
    <w:p w14:paraId="4C4D048F" w14:textId="77777777" w:rsidR="00400BCC" w:rsidRPr="00CC6CA9" w:rsidRDefault="00757A3A" w:rsidP="00757A3A">
      <w:pPr>
        <w:spacing w:after="0" w:line="276" w:lineRule="auto"/>
        <w:ind w:left="360" w:right="5"/>
        <w:rPr>
          <w:rFonts w:ascii="Times New Roman" w:hAnsi="Times New Roman" w:cs="Times New Roman"/>
          <w:sz w:val="28"/>
          <w:szCs w:val="28"/>
        </w:rPr>
      </w:pPr>
      <w:r>
        <w:rPr>
          <w:rFonts w:ascii="Times New Roman" w:hAnsi="Times New Roman" w:cs="Times New Roman"/>
          <w:sz w:val="28"/>
          <w:szCs w:val="28"/>
        </w:rPr>
        <w:t xml:space="preserve"> </w:t>
      </w:r>
      <w:r w:rsidR="00400BCC" w:rsidRPr="00CC6CA9">
        <w:rPr>
          <w:rFonts w:ascii="Times New Roman" w:hAnsi="Times New Roman" w:cs="Times New Roman"/>
          <w:sz w:val="28"/>
          <w:szCs w:val="28"/>
        </w:rPr>
        <w:t xml:space="preserve">Федеральным проектом «Успех каждого ребенка» (утвержден на заседании проектного комитета по национальному проекту </w:t>
      </w:r>
      <w:r w:rsidR="00400BCC" w:rsidRPr="00CC6CA9">
        <w:rPr>
          <w:rFonts w:ascii="Times New Roman" w:hAnsi="Times New Roman"/>
          <w:sz w:val="28"/>
          <w:szCs w:val="28"/>
        </w:rPr>
        <w:t xml:space="preserve">«Образование», протокол № 37 от 07.12.2018г.); </w:t>
      </w:r>
    </w:p>
    <w:p w14:paraId="41B4C887" w14:textId="77777777" w:rsidR="00400BCC" w:rsidRDefault="00757A3A" w:rsidP="00757A3A">
      <w:pPr>
        <w:spacing w:after="0" w:line="276" w:lineRule="auto"/>
        <w:ind w:left="360" w:right="5"/>
        <w:rPr>
          <w:rFonts w:ascii="Times New Roman" w:hAnsi="Times New Roman" w:cs="Times New Roman"/>
          <w:sz w:val="28"/>
          <w:szCs w:val="28"/>
        </w:rPr>
      </w:pPr>
      <w:r>
        <w:rPr>
          <w:rFonts w:ascii="Times New Roman" w:hAnsi="Times New Roman" w:cs="Times New Roman"/>
          <w:sz w:val="28"/>
          <w:szCs w:val="28"/>
        </w:rPr>
        <w:t xml:space="preserve"> </w:t>
      </w:r>
      <w:r w:rsidR="00400BCC" w:rsidRPr="00CC6CA9">
        <w:rPr>
          <w:rFonts w:ascii="Times New Roman" w:hAnsi="Times New Roman" w:cs="Times New Roman"/>
          <w:sz w:val="28"/>
          <w:szCs w:val="28"/>
        </w:rPr>
        <w:t xml:space="preserve">Методическими рекомендациями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 09-3242 от 18.11.2015г.); </w:t>
      </w:r>
    </w:p>
    <w:p w14:paraId="4F7DB012" w14:textId="77777777" w:rsidR="00757A3A" w:rsidRPr="00757A3A" w:rsidRDefault="00757A3A" w:rsidP="00757A3A">
      <w:pPr>
        <w:spacing w:after="0" w:line="276" w:lineRule="auto"/>
        <w:ind w:left="360" w:right="5"/>
        <w:rPr>
          <w:rFonts w:ascii="Times New Roman" w:hAnsi="Times New Roman" w:cs="Times New Roman"/>
          <w:sz w:val="28"/>
          <w:szCs w:val="28"/>
        </w:rPr>
      </w:pPr>
      <w:r w:rsidRPr="00757A3A">
        <w:rPr>
          <w:rFonts w:ascii="Times New Roman" w:hAnsi="Times New Roman" w:cs="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23D871E4" w14:textId="77777777" w:rsidR="00757A3A" w:rsidRPr="00757A3A" w:rsidRDefault="00757A3A" w:rsidP="00757A3A">
      <w:pPr>
        <w:spacing w:after="0" w:line="276" w:lineRule="auto"/>
        <w:ind w:left="360" w:right="5"/>
        <w:rPr>
          <w:rFonts w:ascii="Times New Roman" w:hAnsi="Times New Roman" w:cs="Times New Roman"/>
          <w:sz w:val="28"/>
          <w:szCs w:val="28"/>
        </w:rPr>
      </w:pPr>
      <w:r w:rsidRPr="00757A3A">
        <w:rPr>
          <w:rFonts w:ascii="Times New Roman" w:hAnsi="Times New Roman" w:cs="Times New Roman"/>
          <w:sz w:val="28"/>
          <w:szCs w:val="28"/>
        </w:rPr>
        <w:lastRenderedPageBreak/>
        <w:t>Стратегия научно-технологического развития Российской Федерации, утверждённая Указом Президента Российской Федерации от 1 декабря 2016 г. № 642;</w:t>
      </w:r>
    </w:p>
    <w:p w14:paraId="4195F904" w14:textId="77777777" w:rsidR="00757A3A" w:rsidRPr="00757A3A" w:rsidRDefault="00757A3A" w:rsidP="00757A3A">
      <w:pPr>
        <w:spacing w:after="0" w:line="276" w:lineRule="auto"/>
        <w:ind w:left="360" w:right="5"/>
        <w:jc w:val="both"/>
        <w:rPr>
          <w:rFonts w:ascii="Times New Roman" w:hAnsi="Times New Roman" w:cs="Times New Roman"/>
          <w:sz w:val="28"/>
          <w:szCs w:val="28"/>
        </w:rPr>
      </w:pPr>
      <w:r w:rsidRPr="00757A3A">
        <w:rPr>
          <w:rFonts w:ascii="Times New Roman" w:hAnsi="Times New Roman" w:cs="Times New Roman"/>
          <w:sz w:val="28"/>
          <w:szCs w:val="28"/>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14:paraId="317EE958" w14:textId="77777777" w:rsidR="00757A3A" w:rsidRPr="00757A3A" w:rsidRDefault="00757A3A" w:rsidP="00757A3A">
      <w:pPr>
        <w:spacing w:after="0" w:line="276" w:lineRule="auto"/>
        <w:ind w:left="360" w:right="5"/>
        <w:jc w:val="both"/>
        <w:rPr>
          <w:rFonts w:ascii="Times New Roman" w:hAnsi="Times New Roman" w:cs="Times New Roman"/>
          <w:sz w:val="28"/>
          <w:szCs w:val="28"/>
        </w:rPr>
      </w:pPr>
      <w:r w:rsidRPr="00757A3A">
        <w:rPr>
          <w:rFonts w:ascii="Times New Roman" w:hAnsi="Times New Roman" w:cs="Times New Roman"/>
          <w:sz w:val="28"/>
          <w:szCs w:val="28"/>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14:paraId="6CCA951B" w14:textId="77777777" w:rsidR="00757A3A" w:rsidRPr="00757A3A" w:rsidRDefault="00757A3A" w:rsidP="00757A3A">
      <w:pPr>
        <w:spacing w:after="0" w:line="276" w:lineRule="auto"/>
        <w:ind w:left="360" w:right="5"/>
        <w:jc w:val="both"/>
        <w:rPr>
          <w:rFonts w:ascii="Times New Roman" w:hAnsi="Times New Roman" w:cs="Times New Roman"/>
          <w:sz w:val="28"/>
          <w:szCs w:val="28"/>
        </w:rPr>
      </w:pPr>
      <w:r w:rsidRPr="00757A3A">
        <w:rPr>
          <w:rFonts w:ascii="Times New Roman" w:hAnsi="Times New Roman" w:cs="Times New Roman"/>
          <w:sz w:val="28"/>
          <w:szCs w:val="28"/>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14:paraId="32C7193B" w14:textId="77777777" w:rsidR="00757A3A" w:rsidRPr="00757A3A" w:rsidRDefault="00757A3A" w:rsidP="00757A3A">
      <w:pPr>
        <w:spacing w:after="0" w:line="276" w:lineRule="auto"/>
        <w:ind w:left="360" w:right="5"/>
        <w:jc w:val="both"/>
        <w:rPr>
          <w:rFonts w:ascii="Times New Roman" w:hAnsi="Times New Roman" w:cs="Times New Roman"/>
          <w:sz w:val="28"/>
          <w:szCs w:val="28"/>
        </w:rPr>
      </w:pPr>
      <w:r w:rsidRPr="00757A3A">
        <w:rPr>
          <w:rFonts w:ascii="Times New Roman" w:hAnsi="Times New Roman" w:cs="Times New Roman"/>
          <w:sz w:val="28"/>
          <w:szCs w:val="28"/>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1B1FBFFB" w14:textId="77777777" w:rsidR="00757A3A" w:rsidRPr="00CC6CA9" w:rsidRDefault="00757A3A" w:rsidP="00757A3A">
      <w:pPr>
        <w:spacing w:after="0" w:line="276" w:lineRule="auto"/>
        <w:ind w:left="360" w:right="5"/>
        <w:jc w:val="both"/>
        <w:rPr>
          <w:rFonts w:ascii="Times New Roman" w:hAnsi="Times New Roman" w:cs="Times New Roman"/>
          <w:sz w:val="28"/>
          <w:szCs w:val="28"/>
        </w:rPr>
      </w:pPr>
      <w:r w:rsidRPr="00757A3A">
        <w:rPr>
          <w:rFonts w:ascii="Times New Roman" w:hAnsi="Times New Roman" w:cs="Times New Roman"/>
          <w:sz w:val="28"/>
          <w:szCs w:val="28"/>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14:paraId="2C14C7F7" w14:textId="77777777" w:rsidR="00400BCC" w:rsidRPr="00CC6CA9" w:rsidRDefault="00400BCC" w:rsidP="00757A3A">
      <w:pPr>
        <w:spacing w:after="0" w:line="276" w:lineRule="auto"/>
        <w:ind w:left="360" w:right="5"/>
        <w:jc w:val="both"/>
        <w:rPr>
          <w:rFonts w:ascii="Times New Roman" w:hAnsi="Times New Roman" w:cs="Times New Roman"/>
          <w:sz w:val="28"/>
          <w:szCs w:val="28"/>
        </w:rPr>
      </w:pPr>
      <w:r w:rsidRPr="00CC6CA9">
        <w:rPr>
          <w:rFonts w:ascii="Times New Roman" w:hAnsi="Times New Roman" w:cs="Times New Roman"/>
          <w:sz w:val="28"/>
          <w:szCs w:val="28"/>
        </w:rPr>
        <w:t xml:space="preserve">Постановлением Главного государственного санитарного врача РФ от 28 сентября 2020 г. № 28 "Об утверждении санитарных правил СП 2.4.3648-20 «Санитарно – эпидемиологические требования к 5 организациям воспитания и обучения, отдыха и оздоровления детей и молодежи»;  </w:t>
      </w:r>
    </w:p>
    <w:p w14:paraId="34482905" w14:textId="77777777" w:rsidR="00CC6CA9" w:rsidRDefault="00400BCC" w:rsidP="00757A3A">
      <w:pPr>
        <w:spacing w:after="0" w:line="276" w:lineRule="auto"/>
        <w:ind w:left="360" w:right="5"/>
        <w:jc w:val="both"/>
        <w:rPr>
          <w:rFonts w:ascii="Times New Roman" w:hAnsi="Times New Roman"/>
          <w:sz w:val="28"/>
          <w:szCs w:val="28"/>
        </w:rPr>
      </w:pPr>
      <w:r w:rsidRPr="00CC6CA9">
        <w:rPr>
          <w:rFonts w:ascii="Times New Roman" w:hAnsi="Times New Roman" w:cs="Times New Roman"/>
          <w:sz w:val="28"/>
          <w:szCs w:val="28"/>
        </w:rPr>
        <w:t>Стратегией развития воспитания в РФ на период до 2025 года</w:t>
      </w:r>
      <w:r w:rsidR="00757A3A">
        <w:rPr>
          <w:rFonts w:ascii="Times New Roman" w:hAnsi="Times New Roman" w:cs="Times New Roman"/>
          <w:sz w:val="28"/>
          <w:szCs w:val="28"/>
        </w:rPr>
        <w:t xml:space="preserve"> </w:t>
      </w:r>
      <w:r w:rsidRPr="00757A3A">
        <w:rPr>
          <w:rFonts w:ascii="Times New Roman" w:hAnsi="Times New Roman"/>
          <w:sz w:val="28"/>
          <w:szCs w:val="28"/>
        </w:rPr>
        <w:t>(распоряжение Правительства</w:t>
      </w:r>
      <w:r w:rsidR="00CC6CA9" w:rsidRPr="00757A3A">
        <w:rPr>
          <w:rFonts w:ascii="Times New Roman" w:hAnsi="Times New Roman"/>
          <w:sz w:val="28"/>
          <w:szCs w:val="28"/>
        </w:rPr>
        <w:t xml:space="preserve"> РФ от 29 мая 2015 г. № 996-р);</w:t>
      </w:r>
    </w:p>
    <w:p w14:paraId="4F5A79EF" w14:textId="77777777" w:rsidR="00757A3A" w:rsidRDefault="00757A3A" w:rsidP="00757A3A">
      <w:pPr>
        <w:spacing w:after="0" w:line="276" w:lineRule="auto"/>
        <w:ind w:left="360" w:right="5"/>
        <w:jc w:val="both"/>
        <w:rPr>
          <w:rFonts w:ascii="Times New Roman" w:hAnsi="Times New Roman" w:cs="Times New Roman"/>
          <w:sz w:val="28"/>
          <w:szCs w:val="28"/>
        </w:rPr>
      </w:pPr>
      <w:r w:rsidRPr="00757A3A">
        <w:rPr>
          <w:rFonts w:ascii="Times New Roman" w:hAnsi="Times New Roman" w:cs="Times New Roman"/>
          <w:sz w:val="28"/>
          <w:szCs w:val="28"/>
        </w:rPr>
        <w:t>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14:paraId="5D04ACD9" w14:textId="77777777" w:rsidR="00BF025B" w:rsidRDefault="00BF025B" w:rsidP="00BF025B">
      <w:pPr>
        <w:spacing w:after="0"/>
        <w:ind w:left="426"/>
        <w:rPr>
          <w:rFonts w:ascii="Times New Roman" w:hAnsi="Times New Roman" w:cs="Times New Roman"/>
          <w:sz w:val="28"/>
          <w:szCs w:val="28"/>
        </w:rPr>
      </w:pPr>
      <w:r w:rsidRPr="00BF025B">
        <w:rPr>
          <w:rFonts w:ascii="Times New Roman" w:hAnsi="Times New Roman" w:cs="Times New Roman"/>
          <w:sz w:val="28"/>
          <w:szCs w:val="28"/>
        </w:rPr>
        <w:t>Письмо Министерства образования и науки России от 28.08.2015 года № АК – 2563/05 «О методических рекомендациях» вместе с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1767F7AC" w14:textId="77777777" w:rsidR="00757A3A" w:rsidRDefault="00BF025B" w:rsidP="00BF025B">
      <w:pPr>
        <w:spacing w:after="0" w:line="276" w:lineRule="auto"/>
        <w:ind w:left="426" w:right="5"/>
        <w:jc w:val="both"/>
        <w:rPr>
          <w:rFonts w:ascii="Times New Roman" w:hAnsi="Times New Roman" w:cs="Times New Roman"/>
          <w:sz w:val="28"/>
          <w:szCs w:val="28"/>
        </w:rPr>
      </w:pPr>
      <w:r>
        <w:rPr>
          <w:rFonts w:ascii="Times New Roman" w:hAnsi="Times New Roman" w:cs="Times New Roman"/>
          <w:sz w:val="28"/>
          <w:szCs w:val="28"/>
        </w:rPr>
        <w:t xml:space="preserve"> </w:t>
      </w:r>
      <w:r w:rsidR="00757A3A" w:rsidRPr="00757A3A">
        <w:rPr>
          <w:rFonts w:ascii="Times New Roman" w:hAnsi="Times New Roman" w:cs="Times New Roman"/>
          <w:sz w:val="28"/>
          <w:szCs w:val="28"/>
        </w:rPr>
        <w:t xml:space="preserve">Приказ Минпросвещения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w:t>
      </w:r>
      <w:r w:rsidR="00757A3A" w:rsidRPr="00757A3A">
        <w:rPr>
          <w:rFonts w:ascii="Times New Roman" w:hAnsi="Times New Roman" w:cs="Times New Roman"/>
          <w:sz w:val="28"/>
          <w:szCs w:val="28"/>
        </w:rPr>
        <w:lastRenderedPageBreak/>
        <w:t>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0A95381C" w14:textId="77777777" w:rsidR="00757A3A" w:rsidRPr="00757A3A" w:rsidRDefault="00757A3A" w:rsidP="00757A3A">
      <w:pPr>
        <w:spacing w:after="0" w:line="276" w:lineRule="auto"/>
        <w:ind w:left="360" w:right="5"/>
        <w:jc w:val="both"/>
        <w:rPr>
          <w:rFonts w:ascii="Times New Roman" w:hAnsi="Times New Roman" w:cs="Times New Roman"/>
          <w:sz w:val="28"/>
          <w:szCs w:val="28"/>
        </w:rPr>
      </w:pPr>
      <w:r w:rsidRPr="00757A3A">
        <w:rPr>
          <w:rFonts w:ascii="Times New Roman" w:hAnsi="Times New Roman" w:cs="Times New Roman"/>
          <w:sz w:val="28"/>
          <w:szCs w:val="28"/>
        </w:rPr>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14:paraId="19964D9C" w14:textId="77777777" w:rsidR="00400BCC" w:rsidRDefault="00757A3A" w:rsidP="00757A3A">
      <w:pPr>
        <w:spacing w:after="0"/>
        <w:ind w:left="360" w:right="924"/>
        <w:rPr>
          <w:rFonts w:ascii="Times New Roman" w:hAnsi="Times New Roman"/>
          <w:sz w:val="28"/>
          <w:szCs w:val="28"/>
        </w:rPr>
      </w:pPr>
      <w:r>
        <w:rPr>
          <w:rFonts w:ascii="Times New Roman" w:hAnsi="Times New Roman"/>
          <w:sz w:val="28"/>
          <w:szCs w:val="28"/>
        </w:rPr>
        <w:t>Устав</w:t>
      </w:r>
      <w:r w:rsidR="00400BCC" w:rsidRPr="00757A3A">
        <w:rPr>
          <w:rFonts w:ascii="Times New Roman" w:hAnsi="Times New Roman"/>
          <w:sz w:val="28"/>
          <w:szCs w:val="28"/>
        </w:rPr>
        <w:t xml:space="preserve"> </w:t>
      </w:r>
      <w:r w:rsidR="00663EEB" w:rsidRPr="00757A3A">
        <w:rPr>
          <w:rFonts w:ascii="Times New Roman" w:hAnsi="Times New Roman"/>
          <w:sz w:val="28"/>
          <w:szCs w:val="28"/>
        </w:rPr>
        <w:t>МБОУ КГО «СШ №5 им.</w:t>
      </w:r>
      <w:r w:rsidR="00CC6CA9" w:rsidRPr="00757A3A">
        <w:rPr>
          <w:rFonts w:ascii="Times New Roman" w:hAnsi="Times New Roman"/>
          <w:sz w:val="28"/>
          <w:szCs w:val="28"/>
        </w:rPr>
        <w:t xml:space="preserve"> </w:t>
      </w:r>
      <w:r w:rsidR="00663EEB" w:rsidRPr="00757A3A">
        <w:rPr>
          <w:rFonts w:ascii="Times New Roman" w:hAnsi="Times New Roman"/>
          <w:sz w:val="28"/>
          <w:szCs w:val="28"/>
        </w:rPr>
        <w:t>С.К.</w:t>
      </w:r>
      <w:r w:rsidR="00CC6CA9" w:rsidRPr="00757A3A">
        <w:rPr>
          <w:rFonts w:ascii="Times New Roman" w:hAnsi="Times New Roman"/>
          <w:sz w:val="28"/>
          <w:szCs w:val="28"/>
        </w:rPr>
        <w:t xml:space="preserve"> </w:t>
      </w:r>
      <w:r w:rsidR="00663EEB" w:rsidRPr="00757A3A">
        <w:rPr>
          <w:rFonts w:ascii="Times New Roman" w:hAnsi="Times New Roman"/>
          <w:sz w:val="28"/>
          <w:szCs w:val="28"/>
        </w:rPr>
        <w:t>Магометова»</w:t>
      </w:r>
      <w:r w:rsidR="00400BCC" w:rsidRPr="00757A3A">
        <w:rPr>
          <w:rFonts w:ascii="Times New Roman" w:hAnsi="Times New Roman"/>
          <w:sz w:val="28"/>
          <w:szCs w:val="28"/>
        </w:rPr>
        <w:t>.</w:t>
      </w:r>
    </w:p>
    <w:p w14:paraId="362C1F6E" w14:textId="77777777" w:rsidR="00757A3A" w:rsidRPr="00757A3A" w:rsidRDefault="00757A3A" w:rsidP="00757A3A">
      <w:pPr>
        <w:spacing w:after="0"/>
        <w:ind w:left="360" w:right="924"/>
        <w:rPr>
          <w:rFonts w:ascii="Times New Roman" w:hAnsi="Times New Roman"/>
          <w:sz w:val="28"/>
          <w:szCs w:val="28"/>
        </w:rPr>
      </w:pPr>
      <w:r w:rsidRPr="00757A3A">
        <w:rPr>
          <w:rFonts w:ascii="Times New Roman" w:hAnsi="Times New Roman"/>
          <w:sz w:val="28"/>
          <w:szCs w:val="28"/>
        </w:rPr>
        <w:t>Положение о разработке и утверждении дополнительной общеобразовательной программы.</w:t>
      </w:r>
    </w:p>
    <w:p w14:paraId="55BE9CEC" w14:textId="77777777" w:rsidR="00757A3A" w:rsidRPr="00757A3A" w:rsidRDefault="00757A3A" w:rsidP="00BF025B">
      <w:pPr>
        <w:tabs>
          <w:tab w:val="left" w:pos="9072"/>
        </w:tabs>
        <w:spacing w:after="0"/>
        <w:ind w:left="426" w:right="924"/>
        <w:rPr>
          <w:rFonts w:ascii="Times New Roman" w:hAnsi="Times New Roman"/>
          <w:sz w:val="28"/>
          <w:szCs w:val="28"/>
        </w:rPr>
      </w:pPr>
      <w:r w:rsidRPr="00757A3A">
        <w:rPr>
          <w:rFonts w:ascii="Times New Roman" w:hAnsi="Times New Roman"/>
          <w:sz w:val="28"/>
          <w:szCs w:val="28"/>
        </w:rPr>
        <w:t>Другие локальные акты образовательной организации</w:t>
      </w:r>
      <w:r>
        <w:rPr>
          <w:rFonts w:ascii="Times New Roman" w:hAnsi="Times New Roman"/>
          <w:sz w:val="28"/>
          <w:szCs w:val="28"/>
        </w:rPr>
        <w:t xml:space="preserve"> </w:t>
      </w:r>
      <w:r w:rsidRPr="00757A3A">
        <w:rPr>
          <w:rFonts w:ascii="Times New Roman" w:hAnsi="Times New Roman"/>
          <w:sz w:val="28"/>
          <w:szCs w:val="28"/>
        </w:rPr>
        <w:t>МБОУ КГО</w:t>
      </w:r>
      <w:r>
        <w:rPr>
          <w:rFonts w:ascii="Times New Roman" w:hAnsi="Times New Roman"/>
          <w:sz w:val="28"/>
          <w:szCs w:val="28"/>
        </w:rPr>
        <w:t xml:space="preserve"> </w:t>
      </w:r>
      <w:r w:rsidRPr="00757A3A">
        <w:rPr>
          <w:rFonts w:ascii="Times New Roman" w:hAnsi="Times New Roman"/>
          <w:sz w:val="28"/>
          <w:szCs w:val="28"/>
        </w:rPr>
        <w:t>«СШ№5 им. С.К. Магометова».</w:t>
      </w:r>
    </w:p>
    <w:p w14:paraId="0C96DB09" w14:textId="77777777" w:rsidR="00757A3A" w:rsidRPr="00757A3A" w:rsidRDefault="00757A3A" w:rsidP="00757A3A">
      <w:pPr>
        <w:spacing w:after="0"/>
        <w:ind w:left="360" w:right="924"/>
        <w:rPr>
          <w:rFonts w:ascii="Times New Roman" w:hAnsi="Times New Roman"/>
          <w:sz w:val="28"/>
          <w:szCs w:val="28"/>
        </w:rPr>
      </w:pPr>
    </w:p>
    <w:p w14:paraId="125D9ED2" w14:textId="77777777" w:rsidR="00B437A4" w:rsidRPr="00CC6CA9" w:rsidRDefault="00B437A4" w:rsidP="00AD05E0">
      <w:pPr>
        <w:spacing w:after="0" w:line="276" w:lineRule="auto"/>
        <w:ind w:left="351" w:right="924" w:firstLine="360"/>
        <w:rPr>
          <w:rFonts w:ascii="Times New Roman" w:hAnsi="Times New Roman" w:cs="Times New Roman"/>
          <w:sz w:val="28"/>
          <w:szCs w:val="28"/>
        </w:rPr>
      </w:pPr>
    </w:p>
    <w:p w14:paraId="2CA29AC2" w14:textId="77777777" w:rsidR="008D3012" w:rsidRPr="00CC6CA9" w:rsidRDefault="00C73ADE" w:rsidP="00BF025B">
      <w:pPr>
        <w:spacing w:after="0" w:line="276" w:lineRule="auto"/>
        <w:ind w:left="284" w:firstLine="425"/>
        <w:jc w:val="both"/>
        <w:rPr>
          <w:rFonts w:ascii="Times New Roman" w:eastAsia="Times New Roman" w:hAnsi="Times New Roman" w:cs="Times New Roman"/>
          <w:sz w:val="28"/>
          <w:szCs w:val="28"/>
        </w:rPr>
      </w:pPr>
      <w:r w:rsidRPr="00CC6CA9">
        <w:rPr>
          <w:rFonts w:ascii="Times New Roman" w:eastAsia="Times New Roman" w:hAnsi="Times New Roman" w:cs="Times New Roman"/>
          <w:b/>
          <w:sz w:val="28"/>
          <w:szCs w:val="28"/>
        </w:rPr>
        <w:t>Актуальность</w:t>
      </w:r>
      <w:r w:rsidRPr="00CC6CA9">
        <w:rPr>
          <w:rFonts w:ascii="Times New Roman" w:eastAsia="Times New Roman" w:hAnsi="Times New Roman" w:cs="Times New Roman"/>
          <w:sz w:val="28"/>
          <w:szCs w:val="28"/>
        </w:rPr>
        <w:t xml:space="preserve"> представленной программы состоит </w:t>
      </w:r>
      <w:r w:rsidR="005041E4" w:rsidRPr="00CC6CA9">
        <w:rPr>
          <w:rFonts w:ascii="Times New Roman" w:eastAsia="Times New Roman" w:hAnsi="Times New Roman" w:cs="Times New Roman"/>
          <w:sz w:val="28"/>
          <w:szCs w:val="28"/>
        </w:rPr>
        <w:t xml:space="preserve">в привлечении учащихся </w:t>
      </w:r>
      <w:r w:rsidR="00DA0D5A" w:rsidRPr="00CC6CA9">
        <w:rPr>
          <w:rFonts w:ascii="Times New Roman" w:eastAsia="Times New Roman" w:hAnsi="Times New Roman" w:cs="Times New Roman"/>
          <w:sz w:val="28"/>
          <w:szCs w:val="28"/>
        </w:rPr>
        <w:t xml:space="preserve">среднего и старшего школьного возраста </w:t>
      </w:r>
      <w:r w:rsidR="00CC6372" w:rsidRPr="00CC6CA9">
        <w:rPr>
          <w:rFonts w:ascii="Times New Roman" w:hAnsi="Times New Roman" w:cs="Times New Roman"/>
          <w:sz w:val="28"/>
          <w:szCs w:val="28"/>
          <w:shd w:val="clear" w:color="auto" w:fill="FFFFFF"/>
        </w:rPr>
        <w:t>к объективной оценке экологической ситуации в городе,</w:t>
      </w:r>
      <w:r w:rsidR="005041E4" w:rsidRPr="00CC6CA9">
        <w:rPr>
          <w:rFonts w:ascii="Times New Roman" w:eastAsia="Times New Roman" w:hAnsi="Times New Roman" w:cs="Times New Roman"/>
          <w:sz w:val="28"/>
          <w:szCs w:val="28"/>
        </w:rPr>
        <w:t xml:space="preserve"> проведению</w:t>
      </w:r>
      <w:r w:rsidR="008D3012" w:rsidRPr="00CC6CA9">
        <w:rPr>
          <w:rFonts w:ascii="Times New Roman" w:eastAsia="Times New Roman" w:hAnsi="Times New Roman" w:cs="Times New Roman"/>
          <w:sz w:val="28"/>
          <w:szCs w:val="28"/>
        </w:rPr>
        <w:t xml:space="preserve"> исследований по </w:t>
      </w:r>
      <w:r w:rsidR="00DA0D5A" w:rsidRPr="00CC6CA9">
        <w:rPr>
          <w:rFonts w:ascii="Times New Roman" w:eastAsia="Times New Roman" w:hAnsi="Times New Roman" w:cs="Times New Roman"/>
          <w:sz w:val="28"/>
          <w:szCs w:val="28"/>
        </w:rPr>
        <w:t xml:space="preserve">выявлению экологических проблем и проведению </w:t>
      </w:r>
      <w:r w:rsidR="00CC6372" w:rsidRPr="00CC6CA9">
        <w:rPr>
          <w:rFonts w:ascii="Times New Roman" w:eastAsia="Times New Roman" w:hAnsi="Times New Roman" w:cs="Times New Roman"/>
          <w:sz w:val="28"/>
          <w:szCs w:val="28"/>
        </w:rPr>
        <w:t xml:space="preserve">их </w:t>
      </w:r>
      <w:r w:rsidR="00DA0D5A" w:rsidRPr="00CC6CA9">
        <w:rPr>
          <w:rFonts w:ascii="Times New Roman" w:eastAsia="Times New Roman" w:hAnsi="Times New Roman" w:cs="Times New Roman"/>
          <w:sz w:val="28"/>
          <w:szCs w:val="28"/>
        </w:rPr>
        <w:t>мониторинга</w:t>
      </w:r>
      <w:r w:rsidR="00CC6372" w:rsidRPr="00CC6CA9">
        <w:rPr>
          <w:rFonts w:ascii="Times New Roman" w:eastAsia="Times New Roman" w:hAnsi="Times New Roman" w:cs="Times New Roman"/>
          <w:sz w:val="28"/>
          <w:szCs w:val="28"/>
        </w:rPr>
        <w:t xml:space="preserve">. Программа </w:t>
      </w:r>
      <w:r w:rsidR="008D3012" w:rsidRPr="00CC6CA9">
        <w:rPr>
          <w:rFonts w:ascii="Times New Roman" w:eastAsia="Times New Roman" w:hAnsi="Times New Roman" w:cs="Times New Roman"/>
          <w:sz w:val="28"/>
          <w:szCs w:val="28"/>
        </w:rPr>
        <w:t>позволит приобщить  учащихся к изучению своей местности, даст возможность сформировать у них расшире</w:t>
      </w:r>
      <w:r w:rsidR="00FD4CA2" w:rsidRPr="00CC6CA9">
        <w:rPr>
          <w:rFonts w:ascii="Times New Roman" w:eastAsia="Times New Roman" w:hAnsi="Times New Roman" w:cs="Times New Roman"/>
          <w:sz w:val="28"/>
          <w:szCs w:val="28"/>
        </w:rPr>
        <w:t>н</w:t>
      </w:r>
      <w:r w:rsidR="008D3012" w:rsidRPr="00CC6CA9">
        <w:rPr>
          <w:rFonts w:ascii="Times New Roman" w:eastAsia="Times New Roman" w:hAnsi="Times New Roman" w:cs="Times New Roman"/>
          <w:sz w:val="28"/>
          <w:szCs w:val="28"/>
        </w:rPr>
        <w:t>ные знания по предметам естественнонаучной направленности</w:t>
      </w:r>
      <w:r w:rsidR="00CC6372" w:rsidRPr="00CC6CA9">
        <w:rPr>
          <w:rFonts w:ascii="Times New Roman" w:eastAsia="Times New Roman" w:hAnsi="Times New Roman" w:cs="Times New Roman"/>
          <w:sz w:val="28"/>
          <w:szCs w:val="28"/>
        </w:rPr>
        <w:t>.</w:t>
      </w:r>
      <w:r w:rsidR="008D3012" w:rsidRPr="00CC6CA9">
        <w:rPr>
          <w:rFonts w:ascii="Times New Roman" w:eastAsia="Times New Roman" w:hAnsi="Times New Roman" w:cs="Times New Roman"/>
          <w:sz w:val="28"/>
          <w:szCs w:val="28"/>
        </w:rPr>
        <w:t xml:space="preserve"> Исследовательская деятельность в рамках экологического мониторинга </w:t>
      </w:r>
      <w:r w:rsidR="009D1BBD" w:rsidRPr="00CC6CA9">
        <w:rPr>
          <w:rFonts w:ascii="Times New Roman" w:eastAsia="Times New Roman" w:hAnsi="Times New Roman" w:cs="Times New Roman"/>
          <w:sz w:val="28"/>
          <w:szCs w:val="28"/>
        </w:rPr>
        <w:t>будет способствовать развитию</w:t>
      </w:r>
      <w:r w:rsidR="008D3012" w:rsidRPr="00CC6CA9">
        <w:rPr>
          <w:rFonts w:ascii="Times New Roman" w:eastAsia="Times New Roman" w:hAnsi="Times New Roman" w:cs="Times New Roman"/>
          <w:sz w:val="28"/>
          <w:szCs w:val="28"/>
        </w:rPr>
        <w:t xml:space="preserve"> у учащихся чувство сопричастности за судьбу природных объектов, </w:t>
      </w:r>
      <w:r w:rsidR="009D1BBD" w:rsidRPr="00CC6CA9">
        <w:rPr>
          <w:rFonts w:ascii="Times New Roman" w:eastAsia="Times New Roman" w:hAnsi="Times New Roman" w:cs="Times New Roman"/>
          <w:sz w:val="28"/>
          <w:szCs w:val="28"/>
        </w:rPr>
        <w:t xml:space="preserve">формировать </w:t>
      </w:r>
      <w:r w:rsidR="008D3012" w:rsidRPr="00CC6CA9">
        <w:rPr>
          <w:rFonts w:ascii="Times New Roman" w:eastAsia="Times New Roman" w:hAnsi="Times New Roman" w:cs="Times New Roman"/>
          <w:sz w:val="28"/>
          <w:szCs w:val="28"/>
        </w:rPr>
        <w:t>осознание значимости практической помощи природе родного края.</w:t>
      </w:r>
    </w:p>
    <w:p w14:paraId="7517CE5A" w14:textId="77777777" w:rsidR="00B437A4" w:rsidRPr="00CC6CA9" w:rsidRDefault="00B437A4" w:rsidP="00AD05E0">
      <w:pPr>
        <w:spacing w:after="0" w:line="276" w:lineRule="auto"/>
        <w:ind w:firstLine="709"/>
        <w:jc w:val="both"/>
        <w:rPr>
          <w:rFonts w:ascii="Times New Roman" w:eastAsia="Times New Roman" w:hAnsi="Times New Roman" w:cs="Times New Roman"/>
          <w:sz w:val="28"/>
          <w:szCs w:val="28"/>
        </w:rPr>
      </w:pPr>
    </w:p>
    <w:p w14:paraId="2D5456A5" w14:textId="77777777" w:rsidR="008D3012" w:rsidRPr="00CC6CA9" w:rsidRDefault="008D3012" w:rsidP="00BF025B">
      <w:pPr>
        <w:spacing w:after="0" w:line="276" w:lineRule="auto"/>
        <w:ind w:left="284" w:firstLine="425"/>
        <w:jc w:val="both"/>
        <w:rPr>
          <w:rFonts w:ascii="Times New Roman" w:hAnsi="Times New Roman" w:cs="Times New Roman"/>
          <w:sz w:val="28"/>
          <w:szCs w:val="28"/>
        </w:rPr>
      </w:pPr>
      <w:r w:rsidRPr="00CC6CA9">
        <w:rPr>
          <w:rFonts w:ascii="Times New Roman" w:hAnsi="Times New Roman" w:cs="Times New Roman"/>
          <w:b/>
          <w:sz w:val="28"/>
          <w:szCs w:val="28"/>
        </w:rPr>
        <w:t xml:space="preserve">Педагогическая целесообразность </w:t>
      </w:r>
      <w:r w:rsidRPr="00CC6CA9">
        <w:rPr>
          <w:rFonts w:ascii="Times New Roman" w:hAnsi="Times New Roman" w:cs="Times New Roman"/>
          <w:sz w:val="28"/>
          <w:szCs w:val="28"/>
        </w:rPr>
        <w:t xml:space="preserve">такого подхода заключается в том, что учащиеся </w:t>
      </w:r>
      <w:r w:rsidR="009D1BBD" w:rsidRPr="00CC6CA9">
        <w:rPr>
          <w:rFonts w:ascii="Times New Roman" w:hAnsi="Times New Roman" w:cs="Times New Roman"/>
          <w:sz w:val="28"/>
          <w:szCs w:val="28"/>
        </w:rPr>
        <w:t xml:space="preserve">учатся делать выбор между моделями явлений,  </w:t>
      </w:r>
      <w:r w:rsidRPr="00CC6CA9">
        <w:rPr>
          <w:rFonts w:ascii="Times New Roman" w:hAnsi="Times New Roman" w:cs="Times New Roman"/>
          <w:sz w:val="28"/>
          <w:szCs w:val="28"/>
        </w:rPr>
        <w:t>приобретают умение оценивать окружающий их ми</w:t>
      </w:r>
      <w:r w:rsidR="009D1BBD" w:rsidRPr="00CC6CA9">
        <w:rPr>
          <w:rFonts w:ascii="Times New Roman" w:hAnsi="Times New Roman" w:cs="Times New Roman"/>
          <w:sz w:val="28"/>
          <w:szCs w:val="28"/>
        </w:rPr>
        <w:t>р как динамически развивающийся и</w:t>
      </w:r>
      <w:r w:rsidRPr="00CC6CA9">
        <w:rPr>
          <w:rFonts w:ascii="Times New Roman" w:hAnsi="Times New Roman" w:cs="Times New Roman"/>
          <w:sz w:val="28"/>
          <w:szCs w:val="28"/>
        </w:rPr>
        <w:t xml:space="preserve"> </w:t>
      </w:r>
      <w:r w:rsidR="009D1BBD" w:rsidRPr="00CC6CA9">
        <w:rPr>
          <w:rFonts w:ascii="Times New Roman" w:hAnsi="Times New Roman" w:cs="Times New Roman"/>
          <w:sz w:val="28"/>
          <w:szCs w:val="28"/>
        </w:rPr>
        <w:t>навык синтетического мышления,</w:t>
      </w:r>
      <w:r w:rsidRPr="00CC6CA9">
        <w:rPr>
          <w:rFonts w:ascii="Times New Roman" w:hAnsi="Times New Roman" w:cs="Times New Roman"/>
          <w:sz w:val="28"/>
          <w:szCs w:val="28"/>
        </w:rPr>
        <w:t xml:space="preserve"> активного отношения к окружающему миру, в том числе к получаемой информации.</w:t>
      </w:r>
    </w:p>
    <w:p w14:paraId="178CCCD7" w14:textId="77777777" w:rsidR="008D3012" w:rsidRPr="00CC6CA9" w:rsidRDefault="008D3012" w:rsidP="00BF025B">
      <w:pPr>
        <w:spacing w:after="0" w:line="276" w:lineRule="auto"/>
        <w:ind w:left="142"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Отличительной особенностью данной образовательной программы от других программ является тот факт, что она в бол</w:t>
      </w:r>
      <w:r w:rsidR="00CC6372" w:rsidRPr="00CC6CA9">
        <w:rPr>
          <w:rFonts w:ascii="Times New Roman" w:eastAsia="Times New Roman" w:hAnsi="Times New Roman" w:cs="Times New Roman"/>
          <w:sz w:val="28"/>
          <w:szCs w:val="28"/>
        </w:rPr>
        <w:t>ьшей степени дает возможность уча</w:t>
      </w:r>
      <w:r w:rsidRPr="00CC6CA9">
        <w:rPr>
          <w:rFonts w:ascii="Times New Roman" w:eastAsia="Times New Roman" w:hAnsi="Times New Roman" w:cs="Times New Roman"/>
          <w:sz w:val="28"/>
          <w:szCs w:val="28"/>
        </w:rPr>
        <w:t>щимся</w:t>
      </w:r>
      <w:r w:rsidR="00653ADE"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 xml:space="preserve"> самостоятельно добывать знания</w:t>
      </w:r>
      <w:r w:rsidR="00653ADE"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 xml:space="preserve"> путем проведения наблюдений, опросов общественного мнения, анализировать и обобщать полученные сведения,</w:t>
      </w:r>
      <w:r w:rsidR="0012466A"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а также дискутировать и выражать свою точку зрения по широкому кругу проблем, значимых для каждого городского жителя.</w:t>
      </w:r>
    </w:p>
    <w:p w14:paraId="0F9AFFDE" w14:textId="77777777" w:rsidR="00B437A4" w:rsidRPr="00CC6CA9" w:rsidRDefault="00B437A4" w:rsidP="00AD05E0">
      <w:pPr>
        <w:spacing w:after="0" w:line="276" w:lineRule="auto"/>
        <w:ind w:firstLine="709"/>
        <w:jc w:val="both"/>
        <w:rPr>
          <w:rFonts w:ascii="Times New Roman" w:eastAsia="Times New Roman" w:hAnsi="Times New Roman" w:cs="Times New Roman"/>
          <w:sz w:val="28"/>
          <w:szCs w:val="28"/>
        </w:rPr>
      </w:pPr>
    </w:p>
    <w:p w14:paraId="48569E1F" w14:textId="77777777" w:rsidR="00653ADE" w:rsidRPr="00CC6CA9" w:rsidRDefault="008D3012" w:rsidP="00BF025B">
      <w:pPr>
        <w:widowControl w:val="0"/>
        <w:spacing w:after="0" w:line="276" w:lineRule="auto"/>
        <w:ind w:left="284" w:firstLine="425"/>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Нов</w:t>
      </w:r>
      <w:r w:rsidRPr="00CC6CA9">
        <w:rPr>
          <w:rFonts w:ascii="Times New Roman" w:eastAsia="Times New Roman" w:hAnsi="Times New Roman" w:cs="Times New Roman"/>
          <w:b/>
          <w:bCs/>
          <w:spacing w:val="1"/>
          <w:sz w:val="28"/>
          <w:szCs w:val="28"/>
        </w:rPr>
        <w:t>и</w:t>
      </w:r>
      <w:r w:rsidRPr="00CC6CA9">
        <w:rPr>
          <w:rFonts w:ascii="Times New Roman" w:eastAsia="Times New Roman" w:hAnsi="Times New Roman" w:cs="Times New Roman"/>
          <w:b/>
          <w:bCs/>
          <w:sz w:val="28"/>
          <w:szCs w:val="28"/>
        </w:rPr>
        <w:t>зна</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b/>
          <w:bCs/>
          <w:sz w:val="28"/>
          <w:szCs w:val="28"/>
        </w:rPr>
        <w:t xml:space="preserve">программы </w:t>
      </w:r>
      <w:r w:rsidR="00653ADE" w:rsidRPr="00CC6CA9">
        <w:rPr>
          <w:rFonts w:ascii="Times New Roman" w:eastAsia="Times New Roman" w:hAnsi="Times New Roman" w:cs="Times New Roman"/>
          <w:b/>
          <w:bCs/>
          <w:sz w:val="28"/>
          <w:szCs w:val="28"/>
        </w:rPr>
        <w:t>выражается</w:t>
      </w:r>
      <w:r w:rsidR="00BF025B">
        <w:rPr>
          <w:rFonts w:ascii="Times New Roman" w:eastAsia="Times New Roman" w:hAnsi="Times New Roman" w:cs="Times New Roman"/>
          <w:b/>
          <w:bCs/>
          <w:sz w:val="28"/>
          <w:szCs w:val="28"/>
        </w:rPr>
        <w:t xml:space="preserve"> </w:t>
      </w:r>
      <w:r w:rsidR="00653ADE" w:rsidRPr="00CC6CA9">
        <w:rPr>
          <w:rFonts w:ascii="Times New Roman" w:eastAsia="Times New Roman" w:hAnsi="Times New Roman" w:cs="Times New Roman"/>
          <w:sz w:val="28"/>
          <w:szCs w:val="28"/>
        </w:rPr>
        <w:t xml:space="preserve">в </w:t>
      </w:r>
      <w:r w:rsidRPr="00CC6CA9">
        <w:rPr>
          <w:rFonts w:ascii="Times New Roman" w:eastAsia="Times New Roman" w:hAnsi="Times New Roman" w:cs="Times New Roman"/>
          <w:sz w:val="28"/>
          <w:szCs w:val="28"/>
        </w:rPr>
        <w:t>о</w:t>
      </w:r>
      <w:r w:rsidRPr="00CC6CA9">
        <w:rPr>
          <w:rFonts w:ascii="Times New Roman" w:eastAsia="Times New Roman" w:hAnsi="Times New Roman" w:cs="Times New Roman"/>
          <w:spacing w:val="-1"/>
          <w:sz w:val="28"/>
          <w:szCs w:val="28"/>
        </w:rPr>
        <w:t>р</w:t>
      </w:r>
      <w:r w:rsidRPr="00CC6CA9">
        <w:rPr>
          <w:rFonts w:ascii="Times New Roman" w:eastAsia="Times New Roman" w:hAnsi="Times New Roman" w:cs="Times New Roman"/>
          <w:sz w:val="28"/>
          <w:szCs w:val="28"/>
        </w:rPr>
        <w:t>иен</w:t>
      </w:r>
      <w:r w:rsidRPr="00CC6CA9">
        <w:rPr>
          <w:rFonts w:ascii="Times New Roman" w:eastAsia="Times New Roman" w:hAnsi="Times New Roman" w:cs="Times New Roman"/>
          <w:spacing w:val="-1"/>
          <w:sz w:val="28"/>
          <w:szCs w:val="28"/>
        </w:rPr>
        <w:t>т</w:t>
      </w:r>
      <w:r w:rsidR="00653ADE" w:rsidRPr="00CC6CA9">
        <w:rPr>
          <w:rFonts w:ascii="Times New Roman" w:eastAsia="Times New Roman" w:hAnsi="Times New Roman" w:cs="Times New Roman"/>
          <w:sz w:val="28"/>
          <w:szCs w:val="28"/>
        </w:rPr>
        <w:t>ации</w:t>
      </w:r>
      <w:r w:rsidRPr="00CC6CA9">
        <w:rPr>
          <w:rFonts w:ascii="Times New Roman" w:eastAsia="Times New Roman" w:hAnsi="Times New Roman" w:cs="Times New Roman"/>
          <w:spacing w:val="59"/>
          <w:sz w:val="28"/>
          <w:szCs w:val="28"/>
        </w:rPr>
        <w:t xml:space="preserve"> </w:t>
      </w:r>
      <w:r w:rsidRPr="00CC6CA9">
        <w:rPr>
          <w:rFonts w:ascii="Times New Roman" w:eastAsia="Times New Roman" w:hAnsi="Times New Roman" w:cs="Times New Roman"/>
          <w:spacing w:val="1"/>
          <w:sz w:val="28"/>
          <w:szCs w:val="28"/>
        </w:rPr>
        <w:t>н</w:t>
      </w:r>
      <w:r w:rsidRPr="00CC6CA9">
        <w:rPr>
          <w:rFonts w:ascii="Times New Roman" w:eastAsia="Times New Roman" w:hAnsi="Times New Roman" w:cs="Times New Roman"/>
          <w:sz w:val="28"/>
          <w:szCs w:val="28"/>
        </w:rPr>
        <w:t>а</w:t>
      </w:r>
      <w:r w:rsidRPr="00CC6CA9">
        <w:rPr>
          <w:rFonts w:ascii="Times New Roman" w:eastAsia="Times New Roman" w:hAnsi="Times New Roman" w:cs="Times New Roman"/>
          <w:spacing w:val="59"/>
          <w:sz w:val="28"/>
          <w:szCs w:val="28"/>
        </w:rPr>
        <w:t xml:space="preserve"> </w:t>
      </w:r>
      <w:r w:rsidRPr="00CC6CA9">
        <w:rPr>
          <w:rFonts w:ascii="Times New Roman" w:eastAsia="Times New Roman" w:hAnsi="Times New Roman" w:cs="Times New Roman"/>
          <w:sz w:val="28"/>
          <w:szCs w:val="28"/>
        </w:rPr>
        <w:t>разв</w:t>
      </w:r>
      <w:r w:rsidRPr="00CC6CA9">
        <w:rPr>
          <w:rFonts w:ascii="Times New Roman" w:eastAsia="Times New Roman" w:hAnsi="Times New Roman" w:cs="Times New Roman"/>
          <w:spacing w:val="1"/>
          <w:sz w:val="28"/>
          <w:szCs w:val="28"/>
        </w:rPr>
        <w:t>и</w:t>
      </w:r>
      <w:r w:rsidRPr="00CC6CA9">
        <w:rPr>
          <w:rFonts w:ascii="Times New Roman" w:eastAsia="Times New Roman" w:hAnsi="Times New Roman" w:cs="Times New Roman"/>
          <w:sz w:val="28"/>
          <w:szCs w:val="28"/>
        </w:rPr>
        <w:t>т</w:t>
      </w:r>
      <w:r w:rsidRPr="00CC6CA9">
        <w:rPr>
          <w:rFonts w:ascii="Times New Roman" w:eastAsia="Times New Roman" w:hAnsi="Times New Roman" w:cs="Times New Roman"/>
          <w:spacing w:val="1"/>
          <w:sz w:val="28"/>
          <w:szCs w:val="28"/>
        </w:rPr>
        <w:t>и</w:t>
      </w:r>
      <w:r w:rsidRPr="00CC6CA9">
        <w:rPr>
          <w:rFonts w:ascii="Times New Roman" w:eastAsia="Times New Roman" w:hAnsi="Times New Roman" w:cs="Times New Roman"/>
          <w:sz w:val="28"/>
          <w:szCs w:val="28"/>
        </w:rPr>
        <w:t>е</w:t>
      </w:r>
      <w:r w:rsidRPr="00CC6CA9">
        <w:rPr>
          <w:rFonts w:ascii="Times New Roman" w:eastAsia="Times New Roman" w:hAnsi="Times New Roman" w:cs="Times New Roman"/>
          <w:spacing w:val="57"/>
          <w:sz w:val="28"/>
          <w:szCs w:val="28"/>
        </w:rPr>
        <w:t xml:space="preserve"> </w:t>
      </w:r>
      <w:r w:rsidRPr="00CC6CA9">
        <w:rPr>
          <w:rFonts w:ascii="Times New Roman" w:eastAsia="Times New Roman" w:hAnsi="Times New Roman" w:cs="Times New Roman"/>
          <w:spacing w:val="1"/>
          <w:sz w:val="28"/>
          <w:szCs w:val="28"/>
        </w:rPr>
        <w:lastRenderedPageBreak/>
        <w:t>и</w:t>
      </w:r>
      <w:r w:rsidRPr="00CC6CA9">
        <w:rPr>
          <w:rFonts w:ascii="Times New Roman" w:eastAsia="Times New Roman" w:hAnsi="Times New Roman" w:cs="Times New Roman"/>
          <w:sz w:val="28"/>
          <w:szCs w:val="28"/>
        </w:rPr>
        <w:t>нт</w:t>
      </w:r>
      <w:r w:rsidRPr="00CC6CA9">
        <w:rPr>
          <w:rFonts w:ascii="Times New Roman" w:eastAsia="Times New Roman" w:hAnsi="Times New Roman" w:cs="Times New Roman"/>
          <w:spacing w:val="-1"/>
          <w:sz w:val="28"/>
          <w:szCs w:val="28"/>
        </w:rPr>
        <w:t>е</w:t>
      </w:r>
      <w:r w:rsidRPr="00CC6CA9">
        <w:rPr>
          <w:rFonts w:ascii="Times New Roman" w:eastAsia="Times New Roman" w:hAnsi="Times New Roman" w:cs="Times New Roman"/>
          <w:sz w:val="28"/>
          <w:szCs w:val="28"/>
        </w:rPr>
        <w:t>ллек</w:t>
      </w:r>
      <w:r w:rsidRPr="00CC6CA9">
        <w:rPr>
          <w:rFonts w:ascii="Times New Roman" w:eastAsia="Times New Roman" w:hAnsi="Times New Roman" w:cs="Times New Roman"/>
          <w:spacing w:val="3"/>
          <w:sz w:val="28"/>
          <w:szCs w:val="28"/>
        </w:rPr>
        <w:t>т</w:t>
      </w:r>
      <w:r w:rsidRPr="00CC6CA9">
        <w:rPr>
          <w:rFonts w:ascii="Times New Roman" w:eastAsia="Times New Roman" w:hAnsi="Times New Roman" w:cs="Times New Roman"/>
          <w:spacing w:val="-4"/>
          <w:sz w:val="28"/>
          <w:szCs w:val="28"/>
        </w:rPr>
        <w:t>у</w:t>
      </w:r>
      <w:r w:rsidRPr="00CC6CA9">
        <w:rPr>
          <w:rFonts w:ascii="Times New Roman" w:eastAsia="Times New Roman" w:hAnsi="Times New Roman" w:cs="Times New Roman"/>
          <w:spacing w:val="-1"/>
          <w:sz w:val="28"/>
          <w:szCs w:val="28"/>
        </w:rPr>
        <w:t>а</w:t>
      </w:r>
      <w:r w:rsidRPr="00CC6CA9">
        <w:rPr>
          <w:rFonts w:ascii="Times New Roman" w:eastAsia="Times New Roman" w:hAnsi="Times New Roman" w:cs="Times New Roman"/>
          <w:sz w:val="28"/>
          <w:szCs w:val="28"/>
        </w:rPr>
        <w:t>л</w:t>
      </w:r>
      <w:r w:rsidRPr="00CC6CA9">
        <w:rPr>
          <w:rFonts w:ascii="Times New Roman" w:eastAsia="Times New Roman" w:hAnsi="Times New Roman" w:cs="Times New Roman"/>
          <w:spacing w:val="1"/>
          <w:sz w:val="28"/>
          <w:szCs w:val="28"/>
        </w:rPr>
        <w:t>ьн</w:t>
      </w:r>
      <w:r w:rsidRPr="00CC6CA9">
        <w:rPr>
          <w:rFonts w:ascii="Times New Roman" w:eastAsia="Times New Roman" w:hAnsi="Times New Roman" w:cs="Times New Roman"/>
          <w:spacing w:val="7"/>
          <w:sz w:val="28"/>
          <w:szCs w:val="28"/>
        </w:rPr>
        <w:t>о</w:t>
      </w:r>
      <w:r w:rsidRPr="00CC6CA9">
        <w:rPr>
          <w:rFonts w:ascii="Times New Roman" w:eastAsia="Times New Roman" w:hAnsi="Times New Roman" w:cs="Times New Roman"/>
          <w:sz w:val="28"/>
          <w:szCs w:val="28"/>
        </w:rPr>
        <w:t>-твор</w:t>
      </w:r>
      <w:r w:rsidRPr="00CC6CA9">
        <w:rPr>
          <w:rFonts w:ascii="Times New Roman" w:eastAsia="Times New Roman" w:hAnsi="Times New Roman" w:cs="Times New Roman"/>
          <w:spacing w:val="-1"/>
          <w:sz w:val="28"/>
          <w:szCs w:val="28"/>
        </w:rPr>
        <w:t>ч</w:t>
      </w:r>
      <w:r w:rsidRPr="00CC6CA9">
        <w:rPr>
          <w:rFonts w:ascii="Times New Roman" w:eastAsia="Times New Roman" w:hAnsi="Times New Roman" w:cs="Times New Roman"/>
          <w:sz w:val="28"/>
          <w:szCs w:val="28"/>
        </w:rPr>
        <w:t>е</w:t>
      </w:r>
      <w:r w:rsidRPr="00CC6CA9">
        <w:rPr>
          <w:rFonts w:ascii="Times New Roman" w:eastAsia="Times New Roman" w:hAnsi="Times New Roman" w:cs="Times New Roman"/>
          <w:spacing w:val="-1"/>
          <w:sz w:val="28"/>
          <w:szCs w:val="28"/>
        </w:rPr>
        <w:t>с</w:t>
      </w:r>
      <w:r w:rsidRPr="00CC6CA9">
        <w:rPr>
          <w:rFonts w:ascii="Times New Roman" w:eastAsia="Times New Roman" w:hAnsi="Times New Roman" w:cs="Times New Roman"/>
          <w:sz w:val="28"/>
          <w:szCs w:val="28"/>
        </w:rPr>
        <w:t>ких способностей</w:t>
      </w:r>
      <w:r w:rsidRPr="00CC6CA9">
        <w:rPr>
          <w:rFonts w:ascii="Times New Roman" w:eastAsia="Times New Roman" w:hAnsi="Times New Roman" w:cs="Times New Roman"/>
          <w:spacing w:val="34"/>
          <w:sz w:val="28"/>
          <w:szCs w:val="28"/>
        </w:rPr>
        <w:t xml:space="preserve"> </w:t>
      </w:r>
      <w:r w:rsidRPr="00CC6CA9">
        <w:rPr>
          <w:rFonts w:ascii="Times New Roman" w:eastAsia="Times New Roman" w:hAnsi="Times New Roman" w:cs="Times New Roman"/>
          <w:spacing w:val="-3"/>
          <w:sz w:val="28"/>
          <w:szCs w:val="28"/>
        </w:rPr>
        <w:t>у</w:t>
      </w:r>
      <w:r w:rsidRPr="00CC6CA9">
        <w:rPr>
          <w:rFonts w:ascii="Times New Roman" w:eastAsia="Times New Roman" w:hAnsi="Times New Roman" w:cs="Times New Roman"/>
          <w:spacing w:val="-1"/>
          <w:sz w:val="28"/>
          <w:szCs w:val="28"/>
        </w:rPr>
        <w:t>ча</w:t>
      </w:r>
      <w:r w:rsidRPr="00CC6CA9">
        <w:rPr>
          <w:rFonts w:ascii="Times New Roman" w:eastAsia="Times New Roman" w:hAnsi="Times New Roman" w:cs="Times New Roman"/>
          <w:spacing w:val="2"/>
          <w:sz w:val="28"/>
          <w:szCs w:val="28"/>
        </w:rPr>
        <w:t>щ</w:t>
      </w:r>
      <w:r w:rsidRPr="00CC6CA9">
        <w:rPr>
          <w:rFonts w:ascii="Times New Roman" w:eastAsia="Times New Roman" w:hAnsi="Times New Roman" w:cs="Times New Roman"/>
          <w:spacing w:val="1"/>
          <w:sz w:val="28"/>
          <w:szCs w:val="28"/>
        </w:rPr>
        <w:t>и</w:t>
      </w:r>
      <w:r w:rsidRPr="00CC6CA9">
        <w:rPr>
          <w:rFonts w:ascii="Times New Roman" w:eastAsia="Times New Roman" w:hAnsi="Times New Roman" w:cs="Times New Roman"/>
          <w:spacing w:val="2"/>
          <w:sz w:val="28"/>
          <w:szCs w:val="28"/>
        </w:rPr>
        <w:t>х</w:t>
      </w:r>
      <w:r w:rsidRPr="00CC6CA9">
        <w:rPr>
          <w:rFonts w:ascii="Times New Roman" w:eastAsia="Times New Roman" w:hAnsi="Times New Roman" w:cs="Times New Roman"/>
          <w:sz w:val="28"/>
          <w:szCs w:val="28"/>
        </w:rPr>
        <w:t>ся,</w:t>
      </w:r>
      <w:r w:rsidRPr="00CC6CA9">
        <w:rPr>
          <w:rFonts w:ascii="Times New Roman" w:eastAsia="Times New Roman" w:hAnsi="Times New Roman" w:cs="Times New Roman"/>
          <w:spacing w:val="33"/>
          <w:sz w:val="28"/>
          <w:szCs w:val="28"/>
        </w:rPr>
        <w:t xml:space="preserve"> </w:t>
      </w:r>
      <w:r w:rsidRPr="00CC6CA9">
        <w:rPr>
          <w:rFonts w:ascii="Times New Roman" w:eastAsia="Times New Roman" w:hAnsi="Times New Roman" w:cs="Times New Roman"/>
          <w:spacing w:val="1"/>
          <w:sz w:val="28"/>
          <w:szCs w:val="28"/>
        </w:rPr>
        <w:t>п</w:t>
      </w:r>
      <w:r w:rsidRPr="00CC6CA9">
        <w:rPr>
          <w:rFonts w:ascii="Times New Roman" w:eastAsia="Times New Roman" w:hAnsi="Times New Roman" w:cs="Times New Roman"/>
          <w:spacing w:val="-1"/>
          <w:sz w:val="28"/>
          <w:szCs w:val="28"/>
        </w:rPr>
        <w:t>р</w:t>
      </w:r>
      <w:r w:rsidRPr="00CC6CA9">
        <w:rPr>
          <w:rFonts w:ascii="Times New Roman" w:eastAsia="Times New Roman" w:hAnsi="Times New Roman" w:cs="Times New Roman"/>
          <w:sz w:val="28"/>
          <w:szCs w:val="28"/>
        </w:rPr>
        <w:t>иобрете</w:t>
      </w:r>
      <w:r w:rsidRPr="00CC6CA9">
        <w:rPr>
          <w:rFonts w:ascii="Times New Roman" w:eastAsia="Times New Roman" w:hAnsi="Times New Roman" w:cs="Times New Roman"/>
          <w:spacing w:val="-1"/>
          <w:sz w:val="28"/>
          <w:szCs w:val="28"/>
        </w:rPr>
        <w:t>н</w:t>
      </w:r>
      <w:r w:rsidRPr="00CC6CA9">
        <w:rPr>
          <w:rFonts w:ascii="Times New Roman" w:eastAsia="Times New Roman" w:hAnsi="Times New Roman" w:cs="Times New Roman"/>
          <w:sz w:val="28"/>
          <w:szCs w:val="28"/>
        </w:rPr>
        <w:t>ие ими</w:t>
      </w:r>
      <w:r w:rsidRPr="00CC6CA9">
        <w:rPr>
          <w:rFonts w:ascii="Times New Roman" w:eastAsia="Times New Roman" w:hAnsi="Times New Roman" w:cs="Times New Roman"/>
          <w:spacing w:val="33"/>
          <w:sz w:val="28"/>
          <w:szCs w:val="28"/>
        </w:rPr>
        <w:t xml:space="preserve"> </w:t>
      </w:r>
      <w:r w:rsidRPr="00CC6CA9">
        <w:rPr>
          <w:rFonts w:ascii="Times New Roman" w:eastAsia="Times New Roman" w:hAnsi="Times New Roman" w:cs="Times New Roman"/>
          <w:spacing w:val="1"/>
          <w:sz w:val="28"/>
          <w:szCs w:val="28"/>
        </w:rPr>
        <w:t>з</w:t>
      </w:r>
      <w:r w:rsidRPr="00CC6CA9">
        <w:rPr>
          <w:rFonts w:ascii="Times New Roman" w:eastAsia="Times New Roman" w:hAnsi="Times New Roman" w:cs="Times New Roman"/>
          <w:spacing w:val="-1"/>
          <w:sz w:val="28"/>
          <w:szCs w:val="28"/>
        </w:rPr>
        <w:t>на</w:t>
      </w:r>
      <w:r w:rsidRPr="00CC6CA9">
        <w:rPr>
          <w:rFonts w:ascii="Times New Roman" w:eastAsia="Times New Roman" w:hAnsi="Times New Roman" w:cs="Times New Roman"/>
          <w:spacing w:val="1"/>
          <w:sz w:val="28"/>
          <w:szCs w:val="28"/>
        </w:rPr>
        <w:t>ни</w:t>
      </w:r>
      <w:r w:rsidRPr="00CC6CA9">
        <w:rPr>
          <w:rFonts w:ascii="Times New Roman" w:eastAsia="Times New Roman" w:hAnsi="Times New Roman" w:cs="Times New Roman"/>
          <w:sz w:val="28"/>
          <w:szCs w:val="28"/>
        </w:rPr>
        <w:t>й,</w:t>
      </w:r>
      <w:r w:rsidRPr="00CC6CA9">
        <w:rPr>
          <w:rFonts w:ascii="Times New Roman" w:eastAsia="Times New Roman" w:hAnsi="Times New Roman" w:cs="Times New Roman"/>
          <w:spacing w:val="37"/>
          <w:sz w:val="28"/>
          <w:szCs w:val="28"/>
        </w:rPr>
        <w:t xml:space="preserve"> </w:t>
      </w:r>
      <w:r w:rsidRPr="00CC6CA9">
        <w:rPr>
          <w:rFonts w:ascii="Times New Roman" w:eastAsia="Times New Roman" w:hAnsi="Times New Roman" w:cs="Times New Roman"/>
          <w:spacing w:val="-7"/>
          <w:sz w:val="28"/>
          <w:szCs w:val="28"/>
        </w:rPr>
        <w:t>у</w:t>
      </w:r>
      <w:r w:rsidRPr="00CC6CA9">
        <w:rPr>
          <w:rFonts w:ascii="Times New Roman" w:eastAsia="Times New Roman" w:hAnsi="Times New Roman" w:cs="Times New Roman"/>
          <w:sz w:val="28"/>
          <w:szCs w:val="28"/>
        </w:rPr>
        <w:t>м</w:t>
      </w:r>
      <w:r w:rsidRPr="00CC6CA9">
        <w:rPr>
          <w:rFonts w:ascii="Times New Roman" w:eastAsia="Times New Roman" w:hAnsi="Times New Roman" w:cs="Times New Roman"/>
          <w:spacing w:val="-1"/>
          <w:sz w:val="28"/>
          <w:szCs w:val="28"/>
        </w:rPr>
        <w:t>е</w:t>
      </w:r>
      <w:r w:rsidRPr="00CC6CA9">
        <w:rPr>
          <w:rFonts w:ascii="Times New Roman" w:eastAsia="Times New Roman" w:hAnsi="Times New Roman" w:cs="Times New Roman"/>
          <w:sz w:val="28"/>
          <w:szCs w:val="28"/>
        </w:rPr>
        <w:t>н</w:t>
      </w:r>
      <w:r w:rsidRPr="00CC6CA9">
        <w:rPr>
          <w:rFonts w:ascii="Times New Roman" w:eastAsia="Times New Roman" w:hAnsi="Times New Roman" w:cs="Times New Roman"/>
          <w:spacing w:val="1"/>
          <w:sz w:val="28"/>
          <w:szCs w:val="28"/>
        </w:rPr>
        <w:t>и</w:t>
      </w:r>
      <w:r w:rsidRPr="00CC6CA9">
        <w:rPr>
          <w:rFonts w:ascii="Times New Roman" w:eastAsia="Times New Roman" w:hAnsi="Times New Roman" w:cs="Times New Roman"/>
          <w:sz w:val="28"/>
          <w:szCs w:val="28"/>
        </w:rPr>
        <w:t>й</w:t>
      </w:r>
      <w:r w:rsidRPr="00CC6CA9">
        <w:rPr>
          <w:rFonts w:ascii="Times New Roman" w:eastAsia="Times New Roman" w:hAnsi="Times New Roman" w:cs="Times New Roman"/>
          <w:spacing w:val="42"/>
          <w:sz w:val="28"/>
          <w:szCs w:val="28"/>
        </w:rPr>
        <w:t xml:space="preserve"> </w:t>
      </w:r>
      <w:r w:rsidRPr="00CC6CA9">
        <w:rPr>
          <w:rFonts w:ascii="Times New Roman" w:eastAsia="Times New Roman" w:hAnsi="Times New Roman" w:cs="Times New Roman"/>
          <w:sz w:val="28"/>
          <w:szCs w:val="28"/>
        </w:rPr>
        <w:t>в</w:t>
      </w:r>
      <w:r w:rsidRPr="00CC6CA9">
        <w:rPr>
          <w:rFonts w:ascii="Times New Roman" w:eastAsia="Times New Roman" w:hAnsi="Times New Roman" w:cs="Times New Roman"/>
          <w:spacing w:val="33"/>
          <w:sz w:val="28"/>
          <w:szCs w:val="28"/>
        </w:rPr>
        <w:t xml:space="preserve"> </w:t>
      </w:r>
      <w:r w:rsidRPr="00CC6CA9">
        <w:rPr>
          <w:rFonts w:ascii="Times New Roman" w:eastAsia="Times New Roman" w:hAnsi="Times New Roman" w:cs="Times New Roman"/>
          <w:sz w:val="28"/>
          <w:szCs w:val="28"/>
        </w:rPr>
        <w:t>области</w:t>
      </w:r>
      <w:r w:rsidRPr="00CC6CA9">
        <w:rPr>
          <w:rFonts w:ascii="Times New Roman" w:eastAsia="Times New Roman" w:hAnsi="Times New Roman" w:cs="Times New Roman"/>
          <w:spacing w:val="127"/>
          <w:sz w:val="28"/>
          <w:szCs w:val="28"/>
        </w:rPr>
        <w:t xml:space="preserve"> </w:t>
      </w:r>
      <w:r w:rsidRPr="00CC6CA9">
        <w:rPr>
          <w:rFonts w:ascii="Times New Roman" w:eastAsia="Times New Roman" w:hAnsi="Times New Roman" w:cs="Times New Roman"/>
          <w:sz w:val="28"/>
          <w:szCs w:val="28"/>
        </w:rPr>
        <w:t>э</w:t>
      </w:r>
      <w:r w:rsidRPr="00CC6CA9">
        <w:rPr>
          <w:rFonts w:ascii="Times New Roman" w:eastAsia="Times New Roman" w:hAnsi="Times New Roman" w:cs="Times New Roman"/>
          <w:spacing w:val="1"/>
          <w:sz w:val="28"/>
          <w:szCs w:val="28"/>
        </w:rPr>
        <w:t>к</w:t>
      </w:r>
      <w:r w:rsidRPr="00CC6CA9">
        <w:rPr>
          <w:rFonts w:ascii="Times New Roman" w:eastAsia="Times New Roman" w:hAnsi="Times New Roman" w:cs="Times New Roman"/>
          <w:sz w:val="28"/>
          <w:szCs w:val="28"/>
        </w:rPr>
        <w:t>оло</w:t>
      </w:r>
      <w:r w:rsidRPr="00CC6CA9">
        <w:rPr>
          <w:rFonts w:ascii="Times New Roman" w:eastAsia="Times New Roman" w:hAnsi="Times New Roman" w:cs="Times New Roman"/>
          <w:spacing w:val="-1"/>
          <w:sz w:val="28"/>
          <w:szCs w:val="28"/>
        </w:rPr>
        <w:t>г</w:t>
      </w:r>
      <w:r w:rsidRPr="00CC6CA9">
        <w:rPr>
          <w:rFonts w:ascii="Times New Roman" w:eastAsia="Times New Roman" w:hAnsi="Times New Roman" w:cs="Times New Roman"/>
          <w:sz w:val="28"/>
          <w:szCs w:val="28"/>
        </w:rPr>
        <w:t>ии</w:t>
      </w:r>
      <w:r w:rsidRPr="00CC6CA9">
        <w:rPr>
          <w:rFonts w:ascii="Times New Roman" w:eastAsia="Times New Roman" w:hAnsi="Times New Roman" w:cs="Times New Roman"/>
          <w:spacing w:val="32"/>
          <w:sz w:val="28"/>
          <w:szCs w:val="28"/>
        </w:rPr>
        <w:t xml:space="preserve"> </w:t>
      </w:r>
      <w:r w:rsidRPr="00CC6CA9">
        <w:rPr>
          <w:rFonts w:ascii="Times New Roman" w:eastAsia="Times New Roman" w:hAnsi="Times New Roman" w:cs="Times New Roman"/>
          <w:sz w:val="28"/>
          <w:szCs w:val="28"/>
        </w:rPr>
        <w:t>и б</w:t>
      </w:r>
      <w:r w:rsidRPr="00CC6CA9">
        <w:rPr>
          <w:rFonts w:ascii="Times New Roman" w:eastAsia="Times New Roman" w:hAnsi="Times New Roman" w:cs="Times New Roman"/>
          <w:spacing w:val="1"/>
          <w:sz w:val="28"/>
          <w:szCs w:val="28"/>
        </w:rPr>
        <w:t>и</w:t>
      </w:r>
      <w:r w:rsidRPr="00CC6CA9">
        <w:rPr>
          <w:rFonts w:ascii="Times New Roman" w:eastAsia="Times New Roman" w:hAnsi="Times New Roman" w:cs="Times New Roman"/>
          <w:sz w:val="28"/>
          <w:szCs w:val="28"/>
        </w:rPr>
        <w:t>ологи</w:t>
      </w:r>
      <w:r w:rsidRPr="00CC6CA9">
        <w:rPr>
          <w:rFonts w:ascii="Times New Roman" w:eastAsia="Times New Roman" w:hAnsi="Times New Roman" w:cs="Times New Roman"/>
          <w:spacing w:val="1"/>
          <w:sz w:val="28"/>
          <w:szCs w:val="28"/>
        </w:rPr>
        <w:t>и</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spacing w:val="17"/>
          <w:sz w:val="28"/>
          <w:szCs w:val="28"/>
        </w:rPr>
        <w:t xml:space="preserve"> </w:t>
      </w:r>
      <w:r w:rsidR="00653ADE" w:rsidRPr="00CC6CA9">
        <w:rPr>
          <w:rFonts w:ascii="Times New Roman" w:eastAsia="Times New Roman" w:hAnsi="Times New Roman" w:cs="Times New Roman"/>
          <w:spacing w:val="11"/>
          <w:sz w:val="28"/>
          <w:szCs w:val="28"/>
        </w:rPr>
        <w:t>н</w:t>
      </w:r>
      <w:r w:rsidR="00653ADE" w:rsidRPr="00CC6CA9">
        <w:rPr>
          <w:rFonts w:ascii="Times New Roman" w:eastAsia="Times New Roman" w:hAnsi="Times New Roman" w:cs="Times New Roman"/>
          <w:sz w:val="28"/>
          <w:szCs w:val="28"/>
        </w:rPr>
        <w:t>ав</w:t>
      </w:r>
      <w:r w:rsidR="00653ADE" w:rsidRPr="00CC6CA9">
        <w:rPr>
          <w:rFonts w:ascii="Times New Roman" w:eastAsia="Times New Roman" w:hAnsi="Times New Roman" w:cs="Times New Roman"/>
          <w:spacing w:val="-1"/>
          <w:sz w:val="28"/>
          <w:szCs w:val="28"/>
        </w:rPr>
        <w:t>ы</w:t>
      </w:r>
      <w:r w:rsidR="00653ADE" w:rsidRPr="00CC6CA9">
        <w:rPr>
          <w:rFonts w:ascii="Times New Roman" w:eastAsia="Times New Roman" w:hAnsi="Times New Roman" w:cs="Times New Roman"/>
          <w:sz w:val="28"/>
          <w:szCs w:val="28"/>
        </w:rPr>
        <w:t>ков иссл</w:t>
      </w:r>
      <w:r w:rsidR="00653ADE" w:rsidRPr="00CC6CA9">
        <w:rPr>
          <w:rFonts w:ascii="Times New Roman" w:eastAsia="Times New Roman" w:hAnsi="Times New Roman" w:cs="Times New Roman"/>
          <w:spacing w:val="-1"/>
          <w:sz w:val="28"/>
          <w:szCs w:val="28"/>
        </w:rPr>
        <w:t>е</w:t>
      </w:r>
      <w:r w:rsidR="00653ADE" w:rsidRPr="00CC6CA9">
        <w:rPr>
          <w:rFonts w:ascii="Times New Roman" w:eastAsia="Times New Roman" w:hAnsi="Times New Roman" w:cs="Times New Roman"/>
          <w:sz w:val="28"/>
          <w:szCs w:val="28"/>
        </w:rPr>
        <w:t>доват</w:t>
      </w:r>
      <w:r w:rsidR="00653ADE" w:rsidRPr="00CC6CA9">
        <w:rPr>
          <w:rFonts w:ascii="Times New Roman" w:eastAsia="Times New Roman" w:hAnsi="Times New Roman" w:cs="Times New Roman"/>
          <w:spacing w:val="-1"/>
          <w:sz w:val="28"/>
          <w:szCs w:val="28"/>
        </w:rPr>
        <w:t>е</w:t>
      </w:r>
      <w:r w:rsidR="00653ADE" w:rsidRPr="00CC6CA9">
        <w:rPr>
          <w:rFonts w:ascii="Times New Roman" w:eastAsia="Times New Roman" w:hAnsi="Times New Roman" w:cs="Times New Roman"/>
          <w:sz w:val="28"/>
          <w:szCs w:val="28"/>
        </w:rPr>
        <w:t>л</w:t>
      </w:r>
      <w:r w:rsidR="00653ADE" w:rsidRPr="00CC6CA9">
        <w:rPr>
          <w:rFonts w:ascii="Times New Roman" w:eastAsia="Times New Roman" w:hAnsi="Times New Roman" w:cs="Times New Roman"/>
          <w:spacing w:val="1"/>
          <w:sz w:val="28"/>
          <w:szCs w:val="28"/>
        </w:rPr>
        <w:t>ь</w:t>
      </w:r>
      <w:r w:rsidR="00653ADE" w:rsidRPr="00CC6CA9">
        <w:rPr>
          <w:rFonts w:ascii="Times New Roman" w:eastAsia="Times New Roman" w:hAnsi="Times New Roman" w:cs="Times New Roman"/>
          <w:sz w:val="28"/>
          <w:szCs w:val="28"/>
        </w:rPr>
        <w:t>ской</w:t>
      </w:r>
      <w:r w:rsidR="00653ADE" w:rsidRPr="00CC6CA9">
        <w:rPr>
          <w:rFonts w:ascii="Times New Roman" w:eastAsia="Times New Roman" w:hAnsi="Times New Roman" w:cs="Times New Roman"/>
          <w:spacing w:val="152"/>
          <w:sz w:val="28"/>
          <w:szCs w:val="28"/>
        </w:rPr>
        <w:t xml:space="preserve"> </w:t>
      </w:r>
      <w:r w:rsidR="00653ADE" w:rsidRPr="00CC6CA9">
        <w:rPr>
          <w:rFonts w:ascii="Times New Roman" w:eastAsia="Times New Roman" w:hAnsi="Times New Roman" w:cs="Times New Roman"/>
          <w:sz w:val="28"/>
          <w:szCs w:val="28"/>
        </w:rPr>
        <w:t>деятель</w:t>
      </w:r>
      <w:r w:rsidR="00653ADE" w:rsidRPr="00CC6CA9">
        <w:rPr>
          <w:rFonts w:ascii="Times New Roman" w:eastAsia="Times New Roman" w:hAnsi="Times New Roman" w:cs="Times New Roman"/>
          <w:spacing w:val="1"/>
          <w:sz w:val="28"/>
          <w:szCs w:val="28"/>
        </w:rPr>
        <w:t>н</w:t>
      </w:r>
      <w:r w:rsidR="00653ADE" w:rsidRPr="00CC6CA9">
        <w:rPr>
          <w:rFonts w:ascii="Times New Roman" w:eastAsia="Times New Roman" w:hAnsi="Times New Roman" w:cs="Times New Roman"/>
          <w:sz w:val="28"/>
          <w:szCs w:val="28"/>
        </w:rPr>
        <w:t>ост</w:t>
      </w:r>
      <w:r w:rsidR="00653ADE" w:rsidRPr="00CC6CA9">
        <w:rPr>
          <w:rFonts w:ascii="Times New Roman" w:eastAsia="Times New Roman" w:hAnsi="Times New Roman" w:cs="Times New Roman"/>
          <w:spacing w:val="5"/>
          <w:sz w:val="28"/>
          <w:szCs w:val="28"/>
        </w:rPr>
        <w:t>и, а также</w:t>
      </w:r>
      <w:r w:rsidR="00653ADE" w:rsidRPr="00CC6CA9">
        <w:rPr>
          <w:rFonts w:ascii="Times New Roman" w:eastAsia="Times New Roman" w:hAnsi="Times New Roman" w:cs="Times New Roman"/>
          <w:sz w:val="28"/>
          <w:szCs w:val="28"/>
        </w:rPr>
        <w:t xml:space="preserve"> с</w:t>
      </w:r>
      <w:r w:rsidRPr="00CC6CA9">
        <w:rPr>
          <w:rFonts w:ascii="Times New Roman" w:eastAsia="Times New Roman" w:hAnsi="Times New Roman" w:cs="Times New Roman"/>
          <w:sz w:val="28"/>
          <w:szCs w:val="28"/>
        </w:rPr>
        <w:t>мож</w:t>
      </w:r>
      <w:r w:rsidRPr="00CC6CA9">
        <w:rPr>
          <w:rFonts w:ascii="Times New Roman" w:eastAsia="Times New Roman" w:hAnsi="Times New Roman" w:cs="Times New Roman"/>
          <w:spacing w:val="-1"/>
          <w:sz w:val="28"/>
          <w:szCs w:val="28"/>
        </w:rPr>
        <w:t>е</w:t>
      </w:r>
      <w:r w:rsidRPr="00CC6CA9">
        <w:rPr>
          <w:rFonts w:ascii="Times New Roman" w:eastAsia="Times New Roman" w:hAnsi="Times New Roman" w:cs="Times New Roman"/>
          <w:sz w:val="28"/>
          <w:szCs w:val="28"/>
        </w:rPr>
        <w:t>т</w:t>
      </w:r>
      <w:r w:rsidRPr="00CC6CA9">
        <w:rPr>
          <w:rFonts w:ascii="Times New Roman" w:eastAsia="Times New Roman" w:hAnsi="Times New Roman" w:cs="Times New Roman"/>
          <w:spacing w:val="17"/>
          <w:sz w:val="28"/>
          <w:szCs w:val="28"/>
        </w:rPr>
        <w:t xml:space="preserve"> </w:t>
      </w:r>
      <w:r w:rsidRPr="00CC6CA9">
        <w:rPr>
          <w:rFonts w:ascii="Times New Roman" w:eastAsia="Times New Roman" w:hAnsi="Times New Roman" w:cs="Times New Roman"/>
          <w:spacing w:val="1"/>
          <w:sz w:val="28"/>
          <w:szCs w:val="28"/>
        </w:rPr>
        <w:t>п</w:t>
      </w:r>
      <w:r w:rsidRPr="00CC6CA9">
        <w:rPr>
          <w:rFonts w:ascii="Times New Roman" w:eastAsia="Times New Roman" w:hAnsi="Times New Roman" w:cs="Times New Roman"/>
          <w:sz w:val="28"/>
          <w:szCs w:val="28"/>
        </w:rPr>
        <w:t>омо</w:t>
      </w:r>
      <w:r w:rsidRPr="00CC6CA9">
        <w:rPr>
          <w:rFonts w:ascii="Times New Roman" w:eastAsia="Times New Roman" w:hAnsi="Times New Roman" w:cs="Times New Roman"/>
          <w:spacing w:val="-1"/>
          <w:sz w:val="28"/>
          <w:szCs w:val="28"/>
        </w:rPr>
        <w:t>ч</w:t>
      </w:r>
      <w:r w:rsidRPr="00CC6CA9">
        <w:rPr>
          <w:rFonts w:ascii="Times New Roman" w:eastAsia="Times New Roman" w:hAnsi="Times New Roman" w:cs="Times New Roman"/>
          <w:sz w:val="28"/>
          <w:szCs w:val="28"/>
        </w:rPr>
        <w:t>ь</w:t>
      </w:r>
      <w:r w:rsidRPr="00CC6CA9">
        <w:rPr>
          <w:rFonts w:ascii="Times New Roman" w:eastAsia="Times New Roman" w:hAnsi="Times New Roman" w:cs="Times New Roman"/>
          <w:spacing w:val="17"/>
          <w:sz w:val="28"/>
          <w:szCs w:val="28"/>
        </w:rPr>
        <w:t xml:space="preserve"> </w:t>
      </w:r>
      <w:r w:rsidRPr="00CC6CA9">
        <w:rPr>
          <w:rFonts w:ascii="Times New Roman" w:eastAsia="Times New Roman" w:hAnsi="Times New Roman" w:cs="Times New Roman"/>
          <w:spacing w:val="-3"/>
          <w:sz w:val="28"/>
          <w:szCs w:val="28"/>
        </w:rPr>
        <w:t>у</w:t>
      </w:r>
      <w:r w:rsidRPr="00CC6CA9">
        <w:rPr>
          <w:rFonts w:ascii="Times New Roman" w:eastAsia="Times New Roman" w:hAnsi="Times New Roman" w:cs="Times New Roman"/>
          <w:spacing w:val="-1"/>
          <w:sz w:val="28"/>
          <w:szCs w:val="28"/>
        </w:rPr>
        <w:t>ча</w:t>
      </w:r>
      <w:r w:rsidRPr="00CC6CA9">
        <w:rPr>
          <w:rFonts w:ascii="Times New Roman" w:eastAsia="Times New Roman" w:hAnsi="Times New Roman" w:cs="Times New Roman"/>
          <w:sz w:val="28"/>
          <w:szCs w:val="28"/>
        </w:rPr>
        <w:t>щ</w:t>
      </w:r>
      <w:r w:rsidRPr="00CC6CA9">
        <w:rPr>
          <w:rFonts w:ascii="Times New Roman" w:eastAsia="Times New Roman" w:hAnsi="Times New Roman" w:cs="Times New Roman"/>
          <w:spacing w:val="1"/>
          <w:sz w:val="28"/>
          <w:szCs w:val="28"/>
        </w:rPr>
        <w:t>и</w:t>
      </w:r>
      <w:r w:rsidRPr="00CC6CA9">
        <w:rPr>
          <w:rFonts w:ascii="Times New Roman" w:eastAsia="Times New Roman" w:hAnsi="Times New Roman" w:cs="Times New Roman"/>
          <w:sz w:val="28"/>
          <w:szCs w:val="28"/>
        </w:rPr>
        <w:t>мися</w:t>
      </w:r>
      <w:r w:rsidRPr="00CC6CA9">
        <w:rPr>
          <w:rFonts w:ascii="Times New Roman" w:eastAsia="Times New Roman" w:hAnsi="Times New Roman" w:cs="Times New Roman"/>
          <w:spacing w:val="16"/>
          <w:sz w:val="28"/>
          <w:szCs w:val="28"/>
        </w:rPr>
        <w:t xml:space="preserve"> </w:t>
      </w:r>
      <w:r w:rsidRPr="00CC6CA9">
        <w:rPr>
          <w:rFonts w:ascii="Times New Roman" w:eastAsia="Times New Roman" w:hAnsi="Times New Roman" w:cs="Times New Roman"/>
          <w:sz w:val="28"/>
          <w:szCs w:val="28"/>
        </w:rPr>
        <w:t>в</w:t>
      </w:r>
      <w:r w:rsidRPr="00CC6CA9">
        <w:rPr>
          <w:rFonts w:ascii="Times New Roman" w:eastAsia="Times New Roman" w:hAnsi="Times New Roman" w:cs="Times New Roman"/>
          <w:spacing w:val="17"/>
          <w:sz w:val="28"/>
          <w:szCs w:val="28"/>
        </w:rPr>
        <w:t xml:space="preserve"> </w:t>
      </w:r>
      <w:r w:rsidR="002962A0" w:rsidRPr="00CC6CA9">
        <w:rPr>
          <w:rFonts w:ascii="Times New Roman" w:eastAsia="Times New Roman" w:hAnsi="Times New Roman" w:cs="Times New Roman"/>
          <w:sz w:val="28"/>
          <w:szCs w:val="28"/>
        </w:rPr>
        <w:t>выборе профессии</w:t>
      </w:r>
      <w:r w:rsidR="00653ADE" w:rsidRPr="00CC6CA9">
        <w:rPr>
          <w:rFonts w:ascii="Times New Roman" w:eastAsia="Times New Roman" w:hAnsi="Times New Roman" w:cs="Times New Roman"/>
          <w:sz w:val="28"/>
          <w:szCs w:val="28"/>
        </w:rPr>
        <w:t>.</w:t>
      </w:r>
    </w:p>
    <w:p w14:paraId="3DFCE720" w14:textId="77777777" w:rsidR="008D3012" w:rsidRPr="00CC6CA9" w:rsidRDefault="008D3012" w:rsidP="00BF025B">
      <w:pPr>
        <w:widowControl w:val="0"/>
        <w:spacing w:after="0" w:line="276" w:lineRule="auto"/>
        <w:ind w:left="284" w:firstLine="425"/>
        <w:jc w:val="both"/>
        <w:rPr>
          <w:rFonts w:ascii="Times New Roman" w:eastAsia="Times New Roman" w:hAnsi="Times New Roman" w:cs="Times New Roman"/>
          <w:sz w:val="28"/>
          <w:szCs w:val="28"/>
        </w:rPr>
      </w:pPr>
      <w:r w:rsidRPr="00CC6CA9">
        <w:rPr>
          <w:rFonts w:ascii="Times New Roman" w:eastAsia="Times New Roman" w:hAnsi="Times New Roman" w:cs="Times New Roman"/>
          <w:spacing w:val="17"/>
          <w:sz w:val="28"/>
          <w:szCs w:val="28"/>
        </w:rPr>
        <w:t xml:space="preserve"> </w:t>
      </w:r>
      <w:r w:rsidR="00653ADE" w:rsidRPr="00CC6CA9">
        <w:rPr>
          <w:rFonts w:ascii="Times New Roman" w:eastAsia="Times New Roman" w:hAnsi="Times New Roman" w:cs="Times New Roman"/>
          <w:bCs/>
          <w:sz w:val="28"/>
          <w:szCs w:val="28"/>
        </w:rPr>
        <w:t>Кроме того, использование в образовательно</w:t>
      </w:r>
      <w:r w:rsidR="002962A0" w:rsidRPr="00CC6CA9">
        <w:rPr>
          <w:rFonts w:ascii="Times New Roman" w:eastAsia="Times New Roman" w:hAnsi="Times New Roman" w:cs="Times New Roman"/>
          <w:bCs/>
          <w:sz w:val="28"/>
          <w:szCs w:val="28"/>
        </w:rPr>
        <w:t>м</w:t>
      </w:r>
      <w:r w:rsidR="00653ADE" w:rsidRPr="00CC6CA9">
        <w:rPr>
          <w:rFonts w:ascii="Times New Roman" w:eastAsia="Times New Roman" w:hAnsi="Times New Roman" w:cs="Times New Roman"/>
          <w:bCs/>
          <w:sz w:val="28"/>
          <w:szCs w:val="28"/>
        </w:rPr>
        <w:t xml:space="preserve"> </w:t>
      </w:r>
      <w:r w:rsidR="002962A0" w:rsidRPr="00CC6CA9">
        <w:rPr>
          <w:rFonts w:ascii="Times New Roman" w:eastAsia="Times New Roman" w:hAnsi="Times New Roman" w:cs="Times New Roman"/>
          <w:bCs/>
          <w:sz w:val="28"/>
          <w:szCs w:val="28"/>
        </w:rPr>
        <w:t>процессе</w:t>
      </w:r>
      <w:r w:rsidR="00653ADE" w:rsidRPr="00CC6CA9">
        <w:rPr>
          <w:rFonts w:ascii="Times New Roman" w:eastAsia="Times New Roman" w:hAnsi="Times New Roman" w:cs="Times New Roman"/>
          <w:bCs/>
          <w:sz w:val="28"/>
          <w:szCs w:val="28"/>
        </w:rPr>
        <w:t xml:space="preserve"> </w:t>
      </w:r>
      <w:r w:rsidR="002962A0" w:rsidRPr="00CC6CA9">
        <w:rPr>
          <w:rFonts w:ascii="Times New Roman" w:eastAsia="Times New Roman" w:hAnsi="Times New Roman" w:cs="Times New Roman"/>
          <w:bCs/>
          <w:sz w:val="28"/>
          <w:szCs w:val="28"/>
        </w:rPr>
        <w:t xml:space="preserve">исследовательской и </w:t>
      </w:r>
      <w:r w:rsidR="00653ADE" w:rsidRPr="00CC6CA9">
        <w:rPr>
          <w:rFonts w:ascii="Times New Roman" w:eastAsia="Times New Roman" w:hAnsi="Times New Roman" w:cs="Times New Roman"/>
          <w:bCs/>
          <w:sz w:val="28"/>
          <w:szCs w:val="28"/>
        </w:rPr>
        <w:t>проектной</w:t>
      </w:r>
      <w:r w:rsidR="002962A0" w:rsidRPr="00CC6CA9">
        <w:rPr>
          <w:rFonts w:ascii="Times New Roman" w:eastAsia="Times New Roman" w:hAnsi="Times New Roman" w:cs="Times New Roman"/>
          <w:bCs/>
          <w:sz w:val="28"/>
          <w:szCs w:val="28"/>
        </w:rPr>
        <w:t xml:space="preserve"> </w:t>
      </w:r>
      <w:r w:rsidR="00653ADE" w:rsidRPr="00CC6CA9">
        <w:rPr>
          <w:rFonts w:ascii="Times New Roman" w:eastAsia="Times New Roman" w:hAnsi="Times New Roman" w:cs="Times New Roman"/>
          <w:bCs/>
          <w:sz w:val="28"/>
          <w:szCs w:val="28"/>
        </w:rPr>
        <w:t xml:space="preserve">деятельности, информационных технологий </w:t>
      </w:r>
      <w:r w:rsidR="002962A0" w:rsidRPr="00CC6CA9">
        <w:rPr>
          <w:rFonts w:ascii="Times New Roman" w:eastAsia="Times New Roman" w:hAnsi="Times New Roman" w:cs="Times New Roman"/>
          <w:bCs/>
          <w:sz w:val="28"/>
          <w:szCs w:val="28"/>
        </w:rPr>
        <w:t xml:space="preserve">будет </w:t>
      </w:r>
      <w:r w:rsidR="00653ADE" w:rsidRPr="00CC6CA9">
        <w:rPr>
          <w:rFonts w:ascii="Times New Roman" w:eastAsia="Times New Roman" w:hAnsi="Times New Roman" w:cs="Times New Roman"/>
          <w:bCs/>
          <w:sz w:val="28"/>
          <w:szCs w:val="28"/>
        </w:rPr>
        <w:t>способств</w:t>
      </w:r>
      <w:r w:rsidR="002962A0" w:rsidRPr="00CC6CA9">
        <w:rPr>
          <w:rFonts w:ascii="Times New Roman" w:eastAsia="Times New Roman" w:hAnsi="Times New Roman" w:cs="Times New Roman"/>
          <w:bCs/>
          <w:sz w:val="28"/>
          <w:szCs w:val="28"/>
        </w:rPr>
        <w:t>овать</w:t>
      </w:r>
      <w:r w:rsidR="00653ADE" w:rsidRPr="00CC6CA9">
        <w:rPr>
          <w:rFonts w:ascii="Times New Roman" w:eastAsia="Times New Roman" w:hAnsi="Times New Roman" w:cs="Times New Roman"/>
          <w:bCs/>
          <w:sz w:val="28"/>
          <w:szCs w:val="28"/>
        </w:rPr>
        <w:t xml:space="preserve"> </w:t>
      </w:r>
      <w:r w:rsidRPr="00CC6CA9">
        <w:rPr>
          <w:rFonts w:ascii="Times New Roman" w:eastAsia="Times New Roman" w:hAnsi="Times New Roman" w:cs="Times New Roman"/>
          <w:sz w:val="28"/>
          <w:szCs w:val="28"/>
        </w:rPr>
        <w:t>комплексном</w:t>
      </w:r>
      <w:r w:rsidR="009D1BBD" w:rsidRPr="00CC6CA9">
        <w:rPr>
          <w:rFonts w:ascii="Times New Roman" w:eastAsia="Times New Roman" w:hAnsi="Times New Roman" w:cs="Times New Roman"/>
          <w:sz w:val="28"/>
          <w:szCs w:val="28"/>
        </w:rPr>
        <w:t>у</w:t>
      </w:r>
      <w:r w:rsidRPr="00CC6CA9">
        <w:rPr>
          <w:rFonts w:ascii="Times New Roman" w:eastAsia="Times New Roman" w:hAnsi="Times New Roman" w:cs="Times New Roman"/>
          <w:sz w:val="28"/>
          <w:szCs w:val="28"/>
        </w:rPr>
        <w:t xml:space="preserve"> </w:t>
      </w:r>
      <w:r w:rsidR="009D1BBD" w:rsidRPr="00CC6CA9">
        <w:rPr>
          <w:rFonts w:ascii="Times New Roman" w:eastAsia="Times New Roman" w:hAnsi="Times New Roman" w:cs="Times New Roman"/>
          <w:sz w:val="28"/>
          <w:szCs w:val="28"/>
        </w:rPr>
        <w:t>подходу</w:t>
      </w:r>
      <w:r w:rsidRPr="00CC6CA9">
        <w:rPr>
          <w:rFonts w:ascii="Times New Roman" w:eastAsia="Times New Roman" w:hAnsi="Times New Roman" w:cs="Times New Roman"/>
          <w:sz w:val="28"/>
          <w:szCs w:val="28"/>
        </w:rPr>
        <w:t xml:space="preserve"> к оценке состояния компонентов окружающей среды (природных</w:t>
      </w:r>
      <w:r w:rsidR="002962A0" w:rsidRPr="00CC6CA9">
        <w:rPr>
          <w:rFonts w:ascii="Times New Roman" w:eastAsia="Times New Roman" w:hAnsi="Times New Roman" w:cs="Times New Roman"/>
          <w:sz w:val="28"/>
          <w:szCs w:val="28"/>
        </w:rPr>
        <w:t xml:space="preserve"> и антропогенных</w:t>
      </w:r>
      <w:r w:rsidRPr="00CC6CA9">
        <w:rPr>
          <w:rFonts w:ascii="Times New Roman" w:eastAsia="Times New Roman" w:hAnsi="Times New Roman" w:cs="Times New Roman"/>
          <w:sz w:val="28"/>
          <w:szCs w:val="28"/>
        </w:rPr>
        <w:t>) в доп</w:t>
      </w:r>
      <w:r w:rsidR="002962A0"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образовании, с выделением экологически неблагоприятных факторов (опасных и вредных), в том числе факторов антропогенной нагрузки на природные компоненты среды.</w:t>
      </w:r>
    </w:p>
    <w:p w14:paraId="2A3B84A1" w14:textId="77777777" w:rsidR="00B437A4" w:rsidRPr="00CC6CA9" w:rsidRDefault="00B437A4" w:rsidP="00AD05E0">
      <w:pPr>
        <w:widowControl w:val="0"/>
        <w:spacing w:after="0" w:line="276" w:lineRule="auto"/>
        <w:ind w:firstLine="709"/>
        <w:jc w:val="both"/>
        <w:rPr>
          <w:rFonts w:ascii="Times New Roman" w:eastAsia="Times New Roman" w:hAnsi="Times New Roman" w:cs="Times New Roman"/>
          <w:bCs/>
          <w:sz w:val="28"/>
          <w:szCs w:val="28"/>
        </w:rPr>
      </w:pPr>
    </w:p>
    <w:p w14:paraId="485BCB56" w14:textId="77777777" w:rsidR="008D3012" w:rsidRPr="00CC6CA9" w:rsidRDefault="008D3012" w:rsidP="00BF025B">
      <w:pPr>
        <w:spacing w:after="0" w:line="276" w:lineRule="auto"/>
        <w:ind w:left="284" w:firstLine="425"/>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Цель программы</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hAnsi="Times New Roman" w:cs="Times New Roman"/>
          <w:sz w:val="28"/>
          <w:szCs w:val="28"/>
        </w:rPr>
        <w:t>выявление и развитие у учащихся творческих сп</w:t>
      </w:r>
      <w:r w:rsidR="009D1BBD" w:rsidRPr="00CC6CA9">
        <w:rPr>
          <w:rFonts w:ascii="Times New Roman" w:hAnsi="Times New Roman" w:cs="Times New Roman"/>
          <w:sz w:val="28"/>
          <w:szCs w:val="28"/>
        </w:rPr>
        <w:t>особностей и интереса к научно-</w:t>
      </w:r>
      <w:r w:rsidRPr="00CC6CA9">
        <w:rPr>
          <w:rFonts w:ascii="Times New Roman" w:hAnsi="Times New Roman" w:cs="Times New Roman"/>
          <w:sz w:val="28"/>
          <w:szCs w:val="28"/>
        </w:rPr>
        <w:t>исследовательской деятельности</w:t>
      </w:r>
      <w:r w:rsidRPr="00CC6CA9">
        <w:rPr>
          <w:rFonts w:ascii="Times New Roman" w:eastAsia="Times New Roman" w:hAnsi="Times New Roman" w:cs="Times New Roman"/>
          <w:sz w:val="28"/>
          <w:szCs w:val="28"/>
        </w:rPr>
        <w:t>, вовлечения в природоохранную деятельность средствами дополнительного экологического образования.</w:t>
      </w:r>
    </w:p>
    <w:p w14:paraId="04947A96" w14:textId="77777777" w:rsidR="008D3012" w:rsidRPr="00CC6CA9" w:rsidRDefault="008D3012" w:rsidP="00AD05E0">
      <w:pPr>
        <w:spacing w:after="0" w:line="276" w:lineRule="auto"/>
        <w:ind w:left="260" w:right="400" w:firstLine="708"/>
        <w:jc w:val="both"/>
        <w:rPr>
          <w:rFonts w:ascii="Times New Roman" w:eastAsia="Times New Roman" w:hAnsi="Times New Roman" w:cs="Times New Roman"/>
          <w:b/>
          <w:bCs/>
          <w:sz w:val="28"/>
          <w:szCs w:val="28"/>
        </w:rPr>
      </w:pPr>
      <w:r w:rsidRPr="00CC6CA9">
        <w:rPr>
          <w:rFonts w:ascii="Times New Roman" w:eastAsia="Times New Roman" w:hAnsi="Times New Roman" w:cs="Times New Roman"/>
          <w:sz w:val="28"/>
          <w:szCs w:val="28"/>
        </w:rPr>
        <w:t xml:space="preserve">В ходе реализации программы предполагается </w:t>
      </w:r>
      <w:r w:rsidRPr="00CC6CA9">
        <w:rPr>
          <w:rFonts w:ascii="Times New Roman" w:eastAsia="Times New Roman" w:hAnsi="Times New Roman" w:cs="Times New Roman"/>
          <w:b/>
          <w:bCs/>
          <w:sz w:val="28"/>
          <w:szCs w:val="28"/>
        </w:rPr>
        <w:t>решение следующих</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b/>
          <w:bCs/>
          <w:sz w:val="28"/>
          <w:szCs w:val="28"/>
        </w:rPr>
        <w:t>задач:</w:t>
      </w:r>
    </w:p>
    <w:p w14:paraId="4F2F85E3" w14:textId="77777777" w:rsidR="008D3012" w:rsidRPr="00CC6CA9" w:rsidRDefault="009D1BBD" w:rsidP="00AD05E0">
      <w:pPr>
        <w:spacing w:after="0" w:line="276" w:lineRule="auto"/>
        <w:ind w:left="708" w:firstLine="708"/>
        <w:jc w:val="both"/>
        <w:rPr>
          <w:rFonts w:ascii="Times New Roman" w:eastAsia="Times New Roman" w:hAnsi="Times New Roman" w:cs="Times New Roman"/>
          <w:b/>
          <w:sz w:val="28"/>
          <w:szCs w:val="28"/>
        </w:rPr>
      </w:pPr>
      <w:r w:rsidRPr="00CC6CA9">
        <w:rPr>
          <w:rFonts w:ascii="Times New Roman" w:eastAsia="Times New Roman" w:hAnsi="Times New Roman" w:cs="Times New Roman"/>
          <w:b/>
          <w:sz w:val="28"/>
          <w:szCs w:val="28"/>
        </w:rPr>
        <w:t>О</w:t>
      </w:r>
      <w:r w:rsidR="008D3012" w:rsidRPr="00CC6CA9">
        <w:rPr>
          <w:rFonts w:ascii="Times New Roman" w:eastAsia="Times New Roman" w:hAnsi="Times New Roman" w:cs="Times New Roman"/>
          <w:b/>
          <w:sz w:val="28"/>
          <w:szCs w:val="28"/>
        </w:rPr>
        <w:t>бучающие</w:t>
      </w:r>
      <w:r w:rsidRPr="00CC6CA9">
        <w:rPr>
          <w:rFonts w:ascii="Times New Roman" w:eastAsia="Times New Roman" w:hAnsi="Times New Roman" w:cs="Times New Roman"/>
          <w:b/>
          <w:sz w:val="28"/>
          <w:szCs w:val="28"/>
        </w:rPr>
        <w:t>:</w:t>
      </w:r>
    </w:p>
    <w:p w14:paraId="6D30348C" w14:textId="77777777" w:rsidR="008D3012" w:rsidRPr="00CC6CA9" w:rsidRDefault="009D1BBD" w:rsidP="00AD05E0">
      <w:pPr>
        <w:pStyle w:val="a3"/>
        <w:widowControl w:val="0"/>
        <w:numPr>
          <w:ilvl w:val="0"/>
          <w:numId w:val="4"/>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п</w:t>
      </w:r>
      <w:r w:rsidR="008D3012" w:rsidRPr="00CC6CA9">
        <w:rPr>
          <w:rFonts w:ascii="Times New Roman" w:eastAsia="Times New Roman" w:hAnsi="Times New Roman"/>
          <w:sz w:val="28"/>
          <w:szCs w:val="28"/>
        </w:rPr>
        <w:t>оз</w:t>
      </w:r>
      <w:r w:rsidR="008D3012" w:rsidRPr="00CC6CA9">
        <w:rPr>
          <w:rFonts w:ascii="Times New Roman" w:eastAsia="Times New Roman" w:hAnsi="Times New Roman"/>
          <w:spacing w:val="1"/>
          <w:sz w:val="28"/>
          <w:szCs w:val="28"/>
        </w:rPr>
        <w:t>н</w:t>
      </w:r>
      <w:r w:rsidR="008D3012" w:rsidRPr="00CC6CA9">
        <w:rPr>
          <w:rFonts w:ascii="Times New Roman" w:eastAsia="Times New Roman" w:hAnsi="Times New Roman"/>
          <w:sz w:val="28"/>
          <w:szCs w:val="28"/>
        </w:rPr>
        <w:t>акоми</w:t>
      </w:r>
      <w:r w:rsidR="008D3012" w:rsidRPr="00CC6CA9">
        <w:rPr>
          <w:rFonts w:ascii="Times New Roman" w:eastAsia="Times New Roman" w:hAnsi="Times New Roman"/>
          <w:spacing w:val="1"/>
          <w:sz w:val="28"/>
          <w:szCs w:val="28"/>
        </w:rPr>
        <w:t>т</w:t>
      </w:r>
      <w:r w:rsidR="008D3012" w:rsidRPr="00CC6CA9">
        <w:rPr>
          <w:rFonts w:ascii="Times New Roman" w:eastAsia="Times New Roman" w:hAnsi="Times New Roman"/>
          <w:sz w:val="28"/>
          <w:szCs w:val="28"/>
        </w:rPr>
        <w:t>ь</w:t>
      </w:r>
      <w:r w:rsidRPr="00CC6CA9">
        <w:rPr>
          <w:rFonts w:ascii="Times New Roman" w:eastAsia="Times New Roman" w:hAnsi="Times New Roman"/>
          <w:sz w:val="28"/>
          <w:szCs w:val="28"/>
        </w:rPr>
        <w:t xml:space="preserve"> учащихся</w:t>
      </w:r>
      <w:r w:rsidR="008D3012" w:rsidRPr="00CC6CA9">
        <w:rPr>
          <w:rFonts w:ascii="Times New Roman" w:eastAsia="Times New Roman" w:hAnsi="Times New Roman"/>
          <w:spacing w:val="1"/>
          <w:sz w:val="28"/>
          <w:szCs w:val="28"/>
        </w:rPr>
        <w:t xml:space="preserve"> </w:t>
      </w:r>
      <w:r w:rsidR="008D3012" w:rsidRPr="00CC6CA9">
        <w:rPr>
          <w:rFonts w:ascii="Times New Roman" w:eastAsia="Times New Roman" w:hAnsi="Times New Roman"/>
          <w:sz w:val="28"/>
          <w:szCs w:val="28"/>
        </w:rPr>
        <w:t>с о</w:t>
      </w:r>
      <w:r w:rsidR="008D3012" w:rsidRPr="00CC6CA9">
        <w:rPr>
          <w:rFonts w:ascii="Times New Roman" w:eastAsia="Times New Roman" w:hAnsi="Times New Roman"/>
          <w:spacing w:val="-1"/>
          <w:sz w:val="28"/>
          <w:szCs w:val="28"/>
        </w:rPr>
        <w:t>с</w:t>
      </w:r>
      <w:r w:rsidR="008D3012" w:rsidRPr="00CC6CA9">
        <w:rPr>
          <w:rFonts w:ascii="Times New Roman" w:eastAsia="Times New Roman" w:hAnsi="Times New Roman"/>
          <w:sz w:val="28"/>
          <w:szCs w:val="28"/>
        </w:rPr>
        <w:t>нов</w:t>
      </w:r>
      <w:r w:rsidR="008D3012" w:rsidRPr="00CC6CA9">
        <w:rPr>
          <w:rFonts w:ascii="Times New Roman" w:eastAsia="Times New Roman" w:hAnsi="Times New Roman"/>
          <w:spacing w:val="-1"/>
          <w:sz w:val="28"/>
          <w:szCs w:val="28"/>
        </w:rPr>
        <w:t>н</w:t>
      </w:r>
      <w:r w:rsidR="008D3012" w:rsidRPr="00CC6CA9">
        <w:rPr>
          <w:rFonts w:ascii="Times New Roman" w:eastAsia="Times New Roman" w:hAnsi="Times New Roman"/>
          <w:sz w:val="28"/>
          <w:szCs w:val="28"/>
        </w:rPr>
        <w:t xml:space="preserve">ыми </w:t>
      </w:r>
      <w:r w:rsidR="008D3012" w:rsidRPr="00CC6CA9">
        <w:rPr>
          <w:rFonts w:ascii="Times New Roman" w:eastAsia="Times New Roman" w:hAnsi="Times New Roman"/>
          <w:spacing w:val="1"/>
          <w:sz w:val="28"/>
          <w:szCs w:val="28"/>
        </w:rPr>
        <w:t>п</w:t>
      </w:r>
      <w:r w:rsidR="008D3012" w:rsidRPr="00CC6CA9">
        <w:rPr>
          <w:rFonts w:ascii="Times New Roman" w:eastAsia="Times New Roman" w:hAnsi="Times New Roman"/>
          <w:sz w:val="28"/>
          <w:szCs w:val="28"/>
        </w:rPr>
        <w:t>о</w:t>
      </w:r>
      <w:r w:rsidR="008D3012" w:rsidRPr="00CC6CA9">
        <w:rPr>
          <w:rFonts w:ascii="Times New Roman" w:eastAsia="Times New Roman" w:hAnsi="Times New Roman"/>
          <w:spacing w:val="1"/>
          <w:sz w:val="28"/>
          <w:szCs w:val="28"/>
        </w:rPr>
        <w:t>н</w:t>
      </w:r>
      <w:r w:rsidR="008D3012" w:rsidRPr="00CC6CA9">
        <w:rPr>
          <w:rFonts w:ascii="Times New Roman" w:eastAsia="Times New Roman" w:hAnsi="Times New Roman"/>
          <w:sz w:val="28"/>
          <w:szCs w:val="28"/>
        </w:rPr>
        <w:t>я</w:t>
      </w:r>
      <w:r w:rsidR="008D3012" w:rsidRPr="00CC6CA9">
        <w:rPr>
          <w:rFonts w:ascii="Times New Roman" w:eastAsia="Times New Roman" w:hAnsi="Times New Roman"/>
          <w:spacing w:val="-1"/>
          <w:sz w:val="28"/>
          <w:szCs w:val="28"/>
        </w:rPr>
        <w:t>т</w:t>
      </w:r>
      <w:r w:rsidR="008D3012" w:rsidRPr="00CC6CA9">
        <w:rPr>
          <w:rFonts w:ascii="Times New Roman" w:eastAsia="Times New Roman" w:hAnsi="Times New Roman"/>
          <w:sz w:val="28"/>
          <w:szCs w:val="28"/>
        </w:rPr>
        <w:t>иями</w:t>
      </w:r>
      <w:r w:rsidR="008D3012" w:rsidRPr="00CC6CA9">
        <w:rPr>
          <w:rFonts w:ascii="Times New Roman" w:eastAsia="Times New Roman" w:hAnsi="Times New Roman"/>
          <w:spacing w:val="1"/>
          <w:sz w:val="28"/>
          <w:szCs w:val="28"/>
        </w:rPr>
        <w:t xml:space="preserve"> </w:t>
      </w:r>
      <w:r w:rsidR="008D3012" w:rsidRPr="00CC6CA9">
        <w:rPr>
          <w:rFonts w:ascii="Times New Roman" w:eastAsia="Times New Roman" w:hAnsi="Times New Roman"/>
          <w:sz w:val="28"/>
          <w:szCs w:val="28"/>
        </w:rPr>
        <w:t>в эко</w:t>
      </w:r>
      <w:r w:rsidR="008D3012" w:rsidRPr="00CC6CA9">
        <w:rPr>
          <w:rFonts w:ascii="Times New Roman" w:eastAsia="Times New Roman" w:hAnsi="Times New Roman"/>
          <w:spacing w:val="1"/>
          <w:sz w:val="28"/>
          <w:szCs w:val="28"/>
        </w:rPr>
        <w:t>л</w:t>
      </w:r>
      <w:r w:rsidR="008D3012" w:rsidRPr="00CC6CA9">
        <w:rPr>
          <w:rFonts w:ascii="Times New Roman" w:eastAsia="Times New Roman" w:hAnsi="Times New Roman"/>
          <w:spacing w:val="-1"/>
          <w:sz w:val="28"/>
          <w:szCs w:val="28"/>
        </w:rPr>
        <w:t>о</w:t>
      </w:r>
      <w:r w:rsidR="008D3012" w:rsidRPr="00CC6CA9">
        <w:rPr>
          <w:rFonts w:ascii="Times New Roman" w:eastAsia="Times New Roman" w:hAnsi="Times New Roman"/>
          <w:sz w:val="28"/>
          <w:szCs w:val="28"/>
        </w:rPr>
        <w:t>гии;</w:t>
      </w:r>
    </w:p>
    <w:p w14:paraId="6D5CCBF4" w14:textId="77777777" w:rsidR="008D3012" w:rsidRPr="00CC6CA9" w:rsidRDefault="008D3012" w:rsidP="00AD05E0">
      <w:pPr>
        <w:pStyle w:val="a3"/>
        <w:widowControl w:val="0"/>
        <w:numPr>
          <w:ilvl w:val="0"/>
          <w:numId w:val="4"/>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поз</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акоми</w:t>
      </w:r>
      <w:r w:rsidRPr="00CC6CA9">
        <w:rPr>
          <w:rFonts w:ascii="Times New Roman" w:eastAsia="Times New Roman" w:hAnsi="Times New Roman"/>
          <w:spacing w:val="1"/>
          <w:sz w:val="28"/>
          <w:szCs w:val="28"/>
        </w:rPr>
        <w:t>т</w:t>
      </w:r>
      <w:r w:rsidRPr="00CC6CA9">
        <w:rPr>
          <w:rFonts w:ascii="Times New Roman" w:eastAsia="Times New Roman" w:hAnsi="Times New Roman"/>
          <w:sz w:val="28"/>
          <w:szCs w:val="28"/>
        </w:rPr>
        <w:t>ь</w:t>
      </w:r>
      <w:r w:rsidRPr="00CC6CA9">
        <w:rPr>
          <w:rFonts w:ascii="Times New Roman" w:eastAsia="Times New Roman" w:hAnsi="Times New Roman"/>
          <w:spacing w:val="1"/>
          <w:sz w:val="28"/>
          <w:szCs w:val="28"/>
        </w:rPr>
        <w:t xml:space="preserve"> </w:t>
      </w:r>
      <w:r w:rsidR="009D1BBD" w:rsidRPr="00CC6CA9">
        <w:rPr>
          <w:rFonts w:ascii="Times New Roman" w:eastAsia="Times New Roman" w:hAnsi="Times New Roman"/>
          <w:sz w:val="28"/>
          <w:szCs w:val="28"/>
        </w:rPr>
        <w:t xml:space="preserve">учащихся </w:t>
      </w:r>
      <w:r w:rsidRPr="00CC6CA9">
        <w:rPr>
          <w:rFonts w:ascii="Times New Roman" w:eastAsia="Times New Roman" w:hAnsi="Times New Roman"/>
          <w:sz w:val="28"/>
          <w:szCs w:val="28"/>
        </w:rPr>
        <w:t xml:space="preserve">с </w:t>
      </w:r>
      <w:r w:rsidRPr="00CC6CA9">
        <w:rPr>
          <w:rFonts w:ascii="Times New Roman" w:eastAsia="Times New Roman" w:hAnsi="Times New Roman"/>
          <w:spacing w:val="-1"/>
          <w:sz w:val="28"/>
          <w:szCs w:val="28"/>
        </w:rPr>
        <w:t>ме</w:t>
      </w:r>
      <w:r w:rsidRPr="00CC6CA9">
        <w:rPr>
          <w:rFonts w:ascii="Times New Roman" w:eastAsia="Times New Roman" w:hAnsi="Times New Roman"/>
          <w:sz w:val="28"/>
          <w:szCs w:val="28"/>
        </w:rPr>
        <w:t>тодами э</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олог</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ческого мо</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и</w:t>
      </w:r>
      <w:r w:rsidRPr="00CC6CA9">
        <w:rPr>
          <w:rFonts w:ascii="Times New Roman" w:eastAsia="Times New Roman" w:hAnsi="Times New Roman"/>
          <w:spacing w:val="1"/>
          <w:sz w:val="28"/>
          <w:szCs w:val="28"/>
        </w:rPr>
        <w:t>т</w:t>
      </w:r>
      <w:r w:rsidRPr="00CC6CA9">
        <w:rPr>
          <w:rFonts w:ascii="Times New Roman" w:eastAsia="Times New Roman" w:hAnsi="Times New Roman"/>
          <w:sz w:val="28"/>
          <w:szCs w:val="28"/>
        </w:rPr>
        <w:t>ор</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нга;</w:t>
      </w:r>
    </w:p>
    <w:p w14:paraId="1C093B77" w14:textId="77777777" w:rsidR="008D3012" w:rsidRPr="00CC6CA9" w:rsidRDefault="008D3012" w:rsidP="00BF025B">
      <w:pPr>
        <w:pStyle w:val="a3"/>
        <w:widowControl w:val="0"/>
        <w:numPr>
          <w:ilvl w:val="0"/>
          <w:numId w:val="4"/>
        </w:numPr>
        <w:spacing w:after="0"/>
        <w:ind w:left="284" w:firstLine="425"/>
        <w:jc w:val="both"/>
        <w:rPr>
          <w:rFonts w:ascii="Times New Roman" w:eastAsia="Times New Roman" w:hAnsi="Times New Roman"/>
          <w:sz w:val="28"/>
          <w:szCs w:val="28"/>
        </w:rPr>
      </w:pPr>
      <w:r w:rsidRPr="00CC6CA9">
        <w:rPr>
          <w:rFonts w:ascii="Times New Roman" w:eastAsia="Times New Roman" w:hAnsi="Times New Roman"/>
          <w:sz w:val="28"/>
          <w:szCs w:val="28"/>
        </w:rPr>
        <w:t xml:space="preserve">формировать </w:t>
      </w:r>
      <w:r w:rsidR="009D1BBD" w:rsidRPr="00CC6CA9">
        <w:rPr>
          <w:rFonts w:ascii="Times New Roman" w:eastAsia="Times New Roman" w:hAnsi="Times New Roman"/>
          <w:sz w:val="28"/>
          <w:szCs w:val="28"/>
        </w:rPr>
        <w:t xml:space="preserve">у учащихся </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авы</w:t>
      </w:r>
      <w:r w:rsidRPr="00CC6CA9">
        <w:rPr>
          <w:rFonts w:ascii="Times New Roman" w:eastAsia="Times New Roman" w:hAnsi="Times New Roman"/>
          <w:spacing w:val="-2"/>
          <w:sz w:val="28"/>
          <w:szCs w:val="28"/>
        </w:rPr>
        <w:t>к</w:t>
      </w:r>
      <w:r w:rsidRPr="00CC6CA9">
        <w:rPr>
          <w:rFonts w:ascii="Times New Roman" w:eastAsia="Times New Roman" w:hAnsi="Times New Roman"/>
          <w:sz w:val="28"/>
          <w:szCs w:val="28"/>
        </w:rPr>
        <w:t>и</w:t>
      </w:r>
      <w:r w:rsidRPr="00CC6CA9">
        <w:rPr>
          <w:rFonts w:ascii="Times New Roman" w:eastAsia="Times New Roman" w:hAnsi="Times New Roman"/>
          <w:spacing w:val="1"/>
          <w:sz w:val="28"/>
          <w:szCs w:val="28"/>
        </w:rPr>
        <w:t xml:space="preserve"> и</w:t>
      </w:r>
      <w:r w:rsidRPr="00CC6CA9">
        <w:rPr>
          <w:rFonts w:ascii="Times New Roman" w:eastAsia="Times New Roman" w:hAnsi="Times New Roman"/>
          <w:sz w:val="28"/>
          <w:szCs w:val="28"/>
        </w:rPr>
        <w:t>с</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ледов</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 xml:space="preserve">й экологического состояния </w:t>
      </w:r>
      <w:r w:rsidRPr="00CC6CA9">
        <w:rPr>
          <w:rFonts w:ascii="Times New Roman" w:eastAsia="Times New Roman" w:hAnsi="Times New Roman"/>
          <w:spacing w:val="1"/>
          <w:sz w:val="28"/>
          <w:szCs w:val="28"/>
        </w:rPr>
        <w:t>п</w:t>
      </w:r>
      <w:r w:rsidRPr="00CC6CA9">
        <w:rPr>
          <w:rFonts w:ascii="Times New Roman" w:eastAsia="Times New Roman" w:hAnsi="Times New Roman"/>
          <w:spacing w:val="-1"/>
          <w:sz w:val="28"/>
          <w:szCs w:val="28"/>
        </w:rPr>
        <w:t>р</w:t>
      </w:r>
      <w:r w:rsidRPr="00CC6CA9">
        <w:rPr>
          <w:rFonts w:ascii="Times New Roman" w:eastAsia="Times New Roman" w:hAnsi="Times New Roman"/>
          <w:sz w:val="28"/>
          <w:szCs w:val="28"/>
        </w:rPr>
        <w:t>иро</w:t>
      </w:r>
      <w:r w:rsidRPr="00CC6CA9">
        <w:rPr>
          <w:rFonts w:ascii="Times New Roman" w:eastAsia="Times New Roman" w:hAnsi="Times New Roman"/>
          <w:spacing w:val="-1"/>
          <w:sz w:val="28"/>
          <w:szCs w:val="28"/>
        </w:rPr>
        <w:t>д</w:t>
      </w:r>
      <w:r w:rsidRPr="00CC6CA9">
        <w:rPr>
          <w:rFonts w:ascii="Times New Roman" w:eastAsia="Times New Roman" w:hAnsi="Times New Roman"/>
          <w:sz w:val="28"/>
          <w:szCs w:val="28"/>
        </w:rPr>
        <w:t>ных</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б</w:t>
      </w:r>
      <w:r w:rsidRPr="00CC6CA9">
        <w:rPr>
          <w:rFonts w:ascii="Times New Roman" w:eastAsia="Times New Roman" w:hAnsi="Times New Roman"/>
          <w:sz w:val="28"/>
          <w:szCs w:val="28"/>
        </w:rPr>
        <w:t>ъек</w:t>
      </w:r>
      <w:r w:rsidRPr="00CC6CA9">
        <w:rPr>
          <w:rFonts w:ascii="Times New Roman" w:eastAsia="Times New Roman" w:hAnsi="Times New Roman"/>
          <w:spacing w:val="1"/>
          <w:sz w:val="28"/>
          <w:szCs w:val="28"/>
        </w:rPr>
        <w:t>т</w:t>
      </w:r>
      <w:r w:rsidR="009D1BBD" w:rsidRPr="00CC6CA9">
        <w:rPr>
          <w:rFonts w:ascii="Times New Roman" w:eastAsia="Times New Roman" w:hAnsi="Times New Roman"/>
          <w:sz w:val="28"/>
          <w:szCs w:val="28"/>
        </w:rPr>
        <w:t>ов.</w:t>
      </w:r>
    </w:p>
    <w:p w14:paraId="293B0665" w14:textId="77777777" w:rsidR="008D3012" w:rsidRPr="00CC6CA9" w:rsidRDefault="009D1BBD" w:rsidP="00AD05E0">
      <w:pPr>
        <w:spacing w:after="0" w:line="276" w:lineRule="auto"/>
        <w:ind w:left="708" w:firstLine="708"/>
        <w:jc w:val="both"/>
        <w:rPr>
          <w:rFonts w:ascii="Times New Roman" w:eastAsia="Times New Roman" w:hAnsi="Times New Roman" w:cs="Times New Roman"/>
          <w:b/>
          <w:sz w:val="28"/>
          <w:szCs w:val="28"/>
        </w:rPr>
      </w:pPr>
      <w:r w:rsidRPr="00CC6CA9">
        <w:rPr>
          <w:rFonts w:ascii="Times New Roman" w:eastAsia="Times New Roman" w:hAnsi="Times New Roman" w:cs="Times New Roman"/>
          <w:b/>
          <w:sz w:val="28"/>
          <w:szCs w:val="28"/>
        </w:rPr>
        <w:t>В</w:t>
      </w:r>
      <w:r w:rsidR="008D3012" w:rsidRPr="00CC6CA9">
        <w:rPr>
          <w:rFonts w:ascii="Times New Roman" w:eastAsia="Times New Roman" w:hAnsi="Times New Roman" w:cs="Times New Roman"/>
          <w:b/>
          <w:sz w:val="28"/>
          <w:szCs w:val="28"/>
        </w:rPr>
        <w:t>оспитательные</w:t>
      </w:r>
      <w:r w:rsidRPr="00CC6CA9">
        <w:rPr>
          <w:rFonts w:ascii="Times New Roman" w:eastAsia="Times New Roman" w:hAnsi="Times New Roman" w:cs="Times New Roman"/>
          <w:b/>
          <w:sz w:val="28"/>
          <w:szCs w:val="28"/>
        </w:rPr>
        <w:t>:</w:t>
      </w:r>
    </w:p>
    <w:p w14:paraId="58711314" w14:textId="77777777" w:rsidR="008D3012" w:rsidRPr="00CC6CA9" w:rsidRDefault="008D3012" w:rsidP="00BF025B">
      <w:pPr>
        <w:numPr>
          <w:ilvl w:val="0"/>
          <w:numId w:val="3"/>
        </w:numPr>
        <w:tabs>
          <w:tab w:val="left" w:pos="900"/>
        </w:tabs>
        <w:spacing w:after="0" w:line="276" w:lineRule="auto"/>
        <w:ind w:left="284" w:firstLine="425"/>
        <w:jc w:val="both"/>
        <w:rPr>
          <w:rFonts w:ascii="Times New Roman" w:eastAsia="Symbol" w:hAnsi="Times New Roman" w:cs="Times New Roman"/>
          <w:sz w:val="28"/>
          <w:szCs w:val="28"/>
        </w:rPr>
      </w:pPr>
      <w:r w:rsidRPr="00CC6CA9">
        <w:rPr>
          <w:rFonts w:ascii="Times New Roman" w:eastAsia="Times New Roman" w:hAnsi="Times New Roman" w:cs="Times New Roman"/>
          <w:sz w:val="28"/>
          <w:szCs w:val="28"/>
        </w:rPr>
        <w:t xml:space="preserve">формировать </w:t>
      </w:r>
      <w:r w:rsidR="009D1BBD" w:rsidRPr="00CC6CA9">
        <w:rPr>
          <w:rFonts w:ascii="Times New Roman" w:eastAsia="Times New Roman" w:hAnsi="Times New Roman" w:cs="Times New Roman"/>
          <w:sz w:val="28"/>
          <w:szCs w:val="28"/>
        </w:rPr>
        <w:t xml:space="preserve">у учащихся </w:t>
      </w:r>
      <w:r w:rsidRPr="00CC6CA9">
        <w:rPr>
          <w:rFonts w:ascii="Times New Roman" w:eastAsia="Times New Roman" w:hAnsi="Times New Roman" w:cs="Times New Roman"/>
          <w:sz w:val="28"/>
          <w:szCs w:val="28"/>
        </w:rPr>
        <w:t>положительную мотивацию и интерес к проектной деятельности с помощью экологических исследований;</w:t>
      </w:r>
    </w:p>
    <w:p w14:paraId="04F5BD90" w14:textId="77777777" w:rsidR="008D3012" w:rsidRPr="00CC6CA9" w:rsidRDefault="008D3012" w:rsidP="00AD05E0">
      <w:pPr>
        <w:numPr>
          <w:ilvl w:val="0"/>
          <w:numId w:val="3"/>
        </w:numPr>
        <w:tabs>
          <w:tab w:val="left" w:pos="900"/>
        </w:tabs>
        <w:spacing w:after="0" w:line="276" w:lineRule="auto"/>
        <w:ind w:left="0" w:firstLine="709"/>
        <w:jc w:val="both"/>
        <w:rPr>
          <w:rFonts w:ascii="Times New Roman" w:eastAsia="Symbol" w:hAnsi="Times New Roman" w:cs="Times New Roman"/>
          <w:sz w:val="28"/>
          <w:szCs w:val="28"/>
        </w:rPr>
      </w:pPr>
      <w:r w:rsidRPr="00CC6CA9">
        <w:rPr>
          <w:rFonts w:ascii="Times New Roman" w:eastAsia="Times New Roman" w:hAnsi="Times New Roman" w:cs="Times New Roman"/>
          <w:sz w:val="28"/>
          <w:szCs w:val="28"/>
        </w:rPr>
        <w:t xml:space="preserve">воспитывать </w:t>
      </w:r>
      <w:r w:rsidR="009D1BBD" w:rsidRPr="00CC6CA9">
        <w:rPr>
          <w:rFonts w:ascii="Times New Roman" w:eastAsia="Times New Roman" w:hAnsi="Times New Roman" w:cs="Times New Roman"/>
          <w:sz w:val="28"/>
          <w:szCs w:val="28"/>
        </w:rPr>
        <w:t xml:space="preserve">у учащихся </w:t>
      </w:r>
      <w:r w:rsidRPr="00CC6CA9">
        <w:rPr>
          <w:rFonts w:ascii="Times New Roman" w:eastAsia="Times New Roman" w:hAnsi="Times New Roman" w:cs="Times New Roman"/>
          <w:sz w:val="28"/>
          <w:szCs w:val="28"/>
        </w:rPr>
        <w:t>трудолюбие, терпение и аккуратность;</w:t>
      </w:r>
    </w:p>
    <w:p w14:paraId="6275E1E0" w14:textId="77777777" w:rsidR="008D3012" w:rsidRPr="00CC6CA9" w:rsidRDefault="008D3012" w:rsidP="00BF025B">
      <w:pPr>
        <w:numPr>
          <w:ilvl w:val="0"/>
          <w:numId w:val="3"/>
        </w:numPr>
        <w:tabs>
          <w:tab w:val="left" w:pos="900"/>
        </w:tabs>
        <w:spacing w:after="0" w:line="276" w:lineRule="auto"/>
        <w:ind w:left="142" w:firstLine="567"/>
        <w:jc w:val="both"/>
        <w:rPr>
          <w:rFonts w:ascii="Times New Roman" w:eastAsia="Symbol" w:hAnsi="Times New Roman" w:cs="Times New Roman"/>
          <w:sz w:val="28"/>
          <w:szCs w:val="28"/>
        </w:rPr>
      </w:pPr>
      <w:r w:rsidRPr="00CC6CA9">
        <w:rPr>
          <w:rFonts w:ascii="Times New Roman" w:eastAsia="Times New Roman" w:hAnsi="Times New Roman" w:cs="Times New Roman"/>
          <w:sz w:val="28"/>
          <w:szCs w:val="28"/>
        </w:rPr>
        <w:t xml:space="preserve">воспитывать </w:t>
      </w:r>
      <w:r w:rsidR="009D1BBD" w:rsidRPr="00CC6CA9">
        <w:rPr>
          <w:rFonts w:ascii="Times New Roman" w:eastAsia="Times New Roman" w:hAnsi="Times New Roman" w:cs="Times New Roman"/>
          <w:sz w:val="28"/>
          <w:szCs w:val="28"/>
        </w:rPr>
        <w:t xml:space="preserve">у учащихся </w:t>
      </w:r>
      <w:r w:rsidRPr="00CC6CA9">
        <w:rPr>
          <w:rFonts w:ascii="Times New Roman" w:eastAsia="Times New Roman" w:hAnsi="Times New Roman" w:cs="Times New Roman"/>
          <w:sz w:val="28"/>
          <w:szCs w:val="28"/>
        </w:rPr>
        <w:t>нравственное и эстетическое отношение к окружающей среде;</w:t>
      </w:r>
    </w:p>
    <w:p w14:paraId="5F6740CA" w14:textId="77777777" w:rsidR="008D3012" w:rsidRPr="00CC6CA9" w:rsidRDefault="008D3012" w:rsidP="00BF025B">
      <w:pPr>
        <w:numPr>
          <w:ilvl w:val="0"/>
          <w:numId w:val="3"/>
        </w:numPr>
        <w:tabs>
          <w:tab w:val="left" w:pos="900"/>
        </w:tabs>
        <w:spacing w:after="0" w:line="276" w:lineRule="auto"/>
        <w:ind w:left="142" w:firstLine="567"/>
        <w:jc w:val="both"/>
        <w:rPr>
          <w:rFonts w:ascii="Times New Roman" w:eastAsia="Symbol" w:hAnsi="Times New Roman" w:cs="Times New Roman"/>
          <w:sz w:val="28"/>
          <w:szCs w:val="28"/>
        </w:rPr>
      </w:pPr>
      <w:r w:rsidRPr="00CC6CA9">
        <w:rPr>
          <w:rFonts w:ascii="Times New Roman" w:hAnsi="Times New Roman" w:cs="Times New Roman"/>
          <w:sz w:val="28"/>
          <w:szCs w:val="28"/>
        </w:rPr>
        <w:t xml:space="preserve">обеспечить профессиональную ориентацию детей, проявивших интерес к естественным и техническим наукам; </w:t>
      </w:r>
    </w:p>
    <w:p w14:paraId="172D6D3C" w14:textId="77777777" w:rsidR="008D3012" w:rsidRPr="00CC6CA9" w:rsidRDefault="00C22E27" w:rsidP="00AD05E0">
      <w:pPr>
        <w:tabs>
          <w:tab w:val="left" w:pos="0"/>
        </w:tabs>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r>
        <w:rPr>
          <w:rFonts w:ascii="Times New Roman" w:eastAsia="Calibri" w:hAnsi="Times New Roman" w:cs="Times New Roman"/>
          <w:b/>
          <w:sz w:val="28"/>
          <w:szCs w:val="28"/>
        </w:rPr>
        <w:tab/>
      </w:r>
      <w:r w:rsidR="009D1BBD" w:rsidRPr="00CC6CA9">
        <w:rPr>
          <w:rFonts w:ascii="Times New Roman" w:eastAsia="Calibri" w:hAnsi="Times New Roman" w:cs="Times New Roman"/>
          <w:b/>
          <w:sz w:val="28"/>
          <w:szCs w:val="28"/>
        </w:rPr>
        <w:t>Р</w:t>
      </w:r>
      <w:r w:rsidR="008D3012" w:rsidRPr="00CC6CA9">
        <w:rPr>
          <w:rFonts w:ascii="Times New Roman" w:eastAsia="Calibri" w:hAnsi="Times New Roman" w:cs="Times New Roman"/>
          <w:b/>
          <w:sz w:val="28"/>
          <w:szCs w:val="28"/>
        </w:rPr>
        <w:t>азвивающие</w:t>
      </w:r>
      <w:r w:rsidR="009D1BBD" w:rsidRPr="00CC6CA9">
        <w:rPr>
          <w:rFonts w:ascii="Times New Roman" w:eastAsia="Calibri" w:hAnsi="Times New Roman" w:cs="Times New Roman"/>
          <w:b/>
          <w:sz w:val="28"/>
          <w:szCs w:val="28"/>
        </w:rPr>
        <w:t>:</w:t>
      </w:r>
    </w:p>
    <w:p w14:paraId="44C46732" w14:textId="77777777" w:rsidR="008D3012" w:rsidRPr="00CC6CA9" w:rsidRDefault="008D3012" w:rsidP="00BF025B">
      <w:pPr>
        <w:numPr>
          <w:ilvl w:val="0"/>
          <w:numId w:val="3"/>
        </w:numPr>
        <w:tabs>
          <w:tab w:val="left" w:pos="900"/>
        </w:tabs>
        <w:spacing w:after="0" w:line="276" w:lineRule="auto"/>
        <w:ind w:left="142" w:firstLine="567"/>
        <w:jc w:val="both"/>
        <w:rPr>
          <w:rFonts w:ascii="Times New Roman" w:eastAsia="Symbol" w:hAnsi="Times New Roman" w:cs="Times New Roman"/>
          <w:sz w:val="28"/>
          <w:szCs w:val="28"/>
        </w:rPr>
      </w:pPr>
      <w:r w:rsidRPr="00CC6CA9">
        <w:rPr>
          <w:rFonts w:ascii="Times New Roman" w:eastAsia="Times New Roman" w:hAnsi="Times New Roman" w:cs="Times New Roman"/>
          <w:sz w:val="28"/>
          <w:szCs w:val="28"/>
        </w:rPr>
        <w:t>развивать</w:t>
      </w:r>
      <w:r w:rsidR="009D1BBD" w:rsidRPr="00CC6CA9">
        <w:rPr>
          <w:rFonts w:ascii="Times New Roman" w:eastAsia="Times New Roman" w:hAnsi="Times New Roman" w:cs="Times New Roman"/>
          <w:sz w:val="28"/>
          <w:szCs w:val="28"/>
        </w:rPr>
        <w:t xml:space="preserve"> у учащихся</w:t>
      </w:r>
      <w:r w:rsidRPr="00CC6CA9">
        <w:rPr>
          <w:rFonts w:ascii="Times New Roman" w:eastAsia="Times New Roman" w:hAnsi="Times New Roman" w:cs="Times New Roman"/>
          <w:sz w:val="28"/>
          <w:szCs w:val="28"/>
        </w:rPr>
        <w:t xml:space="preserve"> наблюдательность, умение строить предположения на основе полученных знаний;</w:t>
      </w:r>
    </w:p>
    <w:p w14:paraId="3DB7BF2F" w14:textId="77777777" w:rsidR="008D3012" w:rsidRPr="00CC6CA9" w:rsidRDefault="008D3012" w:rsidP="00BF025B">
      <w:pPr>
        <w:numPr>
          <w:ilvl w:val="0"/>
          <w:numId w:val="3"/>
        </w:numPr>
        <w:tabs>
          <w:tab w:val="left" w:pos="900"/>
        </w:tabs>
        <w:spacing w:after="0" w:line="276" w:lineRule="auto"/>
        <w:ind w:left="142" w:firstLine="567"/>
        <w:jc w:val="both"/>
        <w:rPr>
          <w:rFonts w:ascii="Times New Roman" w:eastAsia="Symbol" w:hAnsi="Times New Roman" w:cs="Times New Roman"/>
          <w:sz w:val="28"/>
          <w:szCs w:val="28"/>
        </w:rPr>
      </w:pPr>
      <w:r w:rsidRPr="00CC6CA9">
        <w:rPr>
          <w:rFonts w:ascii="Times New Roman" w:eastAsia="Times New Roman" w:hAnsi="Times New Roman" w:cs="Times New Roman"/>
          <w:sz w:val="28"/>
          <w:szCs w:val="28"/>
        </w:rPr>
        <w:t xml:space="preserve">развивать </w:t>
      </w:r>
      <w:r w:rsidR="009D1BBD" w:rsidRPr="00CC6CA9">
        <w:rPr>
          <w:rFonts w:ascii="Times New Roman" w:eastAsia="Times New Roman" w:hAnsi="Times New Roman" w:cs="Times New Roman"/>
          <w:sz w:val="28"/>
          <w:szCs w:val="28"/>
        </w:rPr>
        <w:t xml:space="preserve">у учащихся </w:t>
      </w:r>
      <w:r w:rsidRPr="00CC6CA9">
        <w:rPr>
          <w:rFonts w:ascii="Times New Roman" w:eastAsia="Times New Roman" w:hAnsi="Times New Roman" w:cs="Times New Roman"/>
          <w:sz w:val="28"/>
          <w:szCs w:val="28"/>
        </w:rPr>
        <w:t>умение организовывать свой труд, научить пользоваться различными источниками для получения дополнительной информации, оценивать полученную информацию;</w:t>
      </w:r>
    </w:p>
    <w:p w14:paraId="4D2E35A1" w14:textId="77777777" w:rsidR="008D3012" w:rsidRPr="00CC6CA9" w:rsidRDefault="008D3012" w:rsidP="00AD05E0">
      <w:pPr>
        <w:pStyle w:val="a3"/>
        <w:numPr>
          <w:ilvl w:val="0"/>
          <w:numId w:val="3"/>
        </w:numPr>
        <w:tabs>
          <w:tab w:val="left" w:pos="900"/>
        </w:tabs>
        <w:spacing w:after="0"/>
        <w:ind w:left="0" w:firstLine="709"/>
        <w:jc w:val="both"/>
        <w:rPr>
          <w:rFonts w:ascii="Times New Roman" w:eastAsia="Times New Roman" w:hAnsi="Times New Roman"/>
          <w:bCs/>
          <w:iCs/>
          <w:sz w:val="28"/>
          <w:szCs w:val="28"/>
        </w:rPr>
      </w:pPr>
      <w:r w:rsidRPr="00CC6CA9">
        <w:rPr>
          <w:rFonts w:ascii="Times New Roman" w:eastAsia="Times New Roman" w:hAnsi="Times New Roman"/>
          <w:sz w:val="28"/>
          <w:szCs w:val="28"/>
        </w:rPr>
        <w:t>стимулировать стремление учащихся к самостоятельной деятельности;</w:t>
      </w:r>
    </w:p>
    <w:p w14:paraId="00CC4D3D" w14:textId="77777777" w:rsidR="009D1BBD" w:rsidRPr="00CC6CA9" w:rsidRDefault="008D3012" w:rsidP="00BF025B">
      <w:pPr>
        <w:widowControl w:val="0"/>
        <w:numPr>
          <w:ilvl w:val="0"/>
          <w:numId w:val="3"/>
        </w:numPr>
        <w:tabs>
          <w:tab w:val="left" w:pos="900"/>
        </w:tabs>
        <w:spacing w:after="0" w:line="276" w:lineRule="auto"/>
        <w:ind w:left="284" w:firstLine="425"/>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развивать умение</w:t>
      </w:r>
      <w:r w:rsidR="00333938" w:rsidRPr="00CC6CA9">
        <w:rPr>
          <w:rFonts w:ascii="Times New Roman" w:eastAsia="Times New Roman" w:hAnsi="Times New Roman" w:cs="Times New Roman"/>
          <w:sz w:val="28"/>
          <w:szCs w:val="28"/>
        </w:rPr>
        <w:t xml:space="preserve"> учащихся</w:t>
      </w:r>
      <w:r w:rsidRPr="00CC6CA9">
        <w:rPr>
          <w:rFonts w:ascii="Times New Roman" w:eastAsia="Times New Roman" w:hAnsi="Times New Roman" w:cs="Times New Roman"/>
          <w:sz w:val="28"/>
          <w:szCs w:val="28"/>
        </w:rPr>
        <w:t xml:space="preserve"> работать в группе, уча</w:t>
      </w:r>
      <w:r w:rsidR="0012466A" w:rsidRPr="00CC6CA9">
        <w:rPr>
          <w:rFonts w:ascii="Times New Roman" w:eastAsia="Times New Roman" w:hAnsi="Times New Roman" w:cs="Times New Roman"/>
          <w:sz w:val="28"/>
          <w:szCs w:val="28"/>
        </w:rPr>
        <w:t>ствовать в групповых дискуссиях;</w:t>
      </w:r>
    </w:p>
    <w:p w14:paraId="38BBD848" w14:textId="77777777" w:rsidR="008D3012" w:rsidRPr="00CC6CA9" w:rsidRDefault="008D3012" w:rsidP="00AD05E0">
      <w:pPr>
        <w:widowControl w:val="0"/>
        <w:numPr>
          <w:ilvl w:val="0"/>
          <w:numId w:val="3"/>
        </w:numPr>
        <w:tabs>
          <w:tab w:val="left" w:pos="900"/>
        </w:tabs>
        <w:spacing w:after="0" w:line="276" w:lineRule="auto"/>
        <w:ind w:left="0"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формировать </w:t>
      </w:r>
      <w:r w:rsidR="00333938" w:rsidRPr="00CC6CA9">
        <w:rPr>
          <w:rFonts w:ascii="Times New Roman" w:eastAsia="Times New Roman" w:hAnsi="Times New Roman" w:cs="Times New Roman"/>
          <w:sz w:val="28"/>
          <w:szCs w:val="28"/>
        </w:rPr>
        <w:t xml:space="preserve">у учащихся </w:t>
      </w:r>
      <w:r w:rsidRPr="00CC6CA9">
        <w:rPr>
          <w:rFonts w:ascii="Times New Roman" w:eastAsia="Times New Roman" w:hAnsi="Times New Roman" w:cs="Times New Roman"/>
          <w:sz w:val="28"/>
          <w:szCs w:val="28"/>
        </w:rPr>
        <w:t xml:space="preserve">умение обращения с химическими веществами, с </w:t>
      </w:r>
      <w:r w:rsidRPr="00CC6CA9">
        <w:rPr>
          <w:rFonts w:ascii="Times New Roman" w:eastAsia="Times New Roman" w:hAnsi="Times New Roman" w:cs="Times New Roman"/>
          <w:sz w:val="28"/>
          <w:szCs w:val="28"/>
        </w:rPr>
        <w:lastRenderedPageBreak/>
        <w:t>биологическими препаратами, приборами и оборудованием, соблюдая технику безопасности;</w:t>
      </w:r>
    </w:p>
    <w:p w14:paraId="196501B3" w14:textId="77777777" w:rsidR="008D3012" w:rsidRPr="00CC6CA9" w:rsidRDefault="008D3012" w:rsidP="00AD05E0">
      <w:pPr>
        <w:pStyle w:val="a3"/>
        <w:numPr>
          <w:ilvl w:val="0"/>
          <w:numId w:val="3"/>
        </w:numPr>
        <w:tabs>
          <w:tab w:val="left" w:pos="960"/>
        </w:tabs>
        <w:spacing w:after="0"/>
        <w:ind w:left="0" w:firstLine="709"/>
        <w:jc w:val="both"/>
        <w:rPr>
          <w:rFonts w:ascii="Times New Roman" w:hAnsi="Times New Roman"/>
          <w:sz w:val="28"/>
          <w:szCs w:val="28"/>
        </w:rPr>
      </w:pPr>
      <w:r w:rsidRPr="00CC6CA9">
        <w:rPr>
          <w:rFonts w:ascii="Times New Roman" w:eastAsia="Times New Roman" w:hAnsi="Times New Roman"/>
          <w:sz w:val="28"/>
          <w:szCs w:val="28"/>
        </w:rPr>
        <w:t>формировать</w:t>
      </w:r>
      <w:r w:rsidR="00333938" w:rsidRPr="00CC6CA9">
        <w:rPr>
          <w:rFonts w:ascii="Times New Roman" w:eastAsia="Times New Roman" w:hAnsi="Times New Roman"/>
          <w:sz w:val="28"/>
          <w:szCs w:val="28"/>
        </w:rPr>
        <w:t xml:space="preserve"> у учащихся</w:t>
      </w:r>
      <w:r w:rsidRPr="00CC6CA9">
        <w:rPr>
          <w:rFonts w:ascii="Times New Roman" w:eastAsia="Times New Roman" w:hAnsi="Times New Roman"/>
          <w:sz w:val="28"/>
          <w:szCs w:val="28"/>
        </w:rPr>
        <w:t xml:space="preserve"> навыки обработки полученных результатов исследования, а также правильного оформления и предоставления исследовательского проекта согласно основным требованиям</w:t>
      </w:r>
      <w:r w:rsidR="0012466A" w:rsidRPr="00CC6CA9">
        <w:rPr>
          <w:rFonts w:ascii="Times New Roman" w:eastAsia="Times New Roman" w:hAnsi="Times New Roman"/>
          <w:sz w:val="28"/>
          <w:szCs w:val="28"/>
        </w:rPr>
        <w:t>.</w:t>
      </w:r>
    </w:p>
    <w:p w14:paraId="52FEF02A" w14:textId="77777777" w:rsidR="008D3012" w:rsidRPr="00CC6CA9" w:rsidRDefault="008D3012" w:rsidP="00AD05E0">
      <w:pPr>
        <w:spacing w:after="0" w:line="276" w:lineRule="auto"/>
        <w:rPr>
          <w:rFonts w:ascii="Times New Roman" w:hAnsi="Times New Roman" w:cs="Times New Roman"/>
          <w:sz w:val="28"/>
          <w:szCs w:val="28"/>
        </w:rPr>
      </w:pPr>
    </w:p>
    <w:p w14:paraId="195067AF" w14:textId="77777777" w:rsidR="008D3012" w:rsidRPr="00CC6CA9" w:rsidRDefault="008D3012" w:rsidP="00AD05E0">
      <w:pPr>
        <w:spacing w:after="0" w:line="276" w:lineRule="auto"/>
        <w:ind w:firstLine="709"/>
        <w:jc w:val="center"/>
        <w:rPr>
          <w:rFonts w:ascii="Times New Roman" w:hAnsi="Times New Roman" w:cs="Times New Roman"/>
          <w:b/>
          <w:sz w:val="28"/>
          <w:szCs w:val="28"/>
        </w:rPr>
      </w:pPr>
    </w:p>
    <w:p w14:paraId="3CA651AE" w14:textId="77777777" w:rsidR="00333938" w:rsidRPr="00CC6CA9" w:rsidRDefault="008D3012" w:rsidP="00AD05E0">
      <w:pPr>
        <w:pStyle w:val="a8"/>
        <w:spacing w:line="276" w:lineRule="auto"/>
        <w:ind w:firstLine="709"/>
        <w:jc w:val="both"/>
        <w:rPr>
          <w:rFonts w:ascii="Times New Roman" w:hAnsi="Times New Roman" w:cs="Times New Roman"/>
          <w:sz w:val="28"/>
          <w:szCs w:val="28"/>
        </w:rPr>
      </w:pPr>
      <w:r w:rsidRPr="00CC6CA9">
        <w:rPr>
          <w:rFonts w:ascii="Times New Roman" w:hAnsi="Times New Roman" w:cs="Times New Roman"/>
          <w:spacing w:val="2"/>
          <w:sz w:val="28"/>
          <w:szCs w:val="28"/>
        </w:rPr>
        <w:t>Программа «Экологический мониторинг»</w:t>
      </w:r>
      <w:r w:rsidRPr="00CC6CA9">
        <w:rPr>
          <w:rFonts w:ascii="Times New Roman" w:hAnsi="Times New Roman" w:cs="Times New Roman"/>
          <w:sz w:val="28"/>
          <w:szCs w:val="28"/>
        </w:rPr>
        <w:t xml:space="preserve"> </w:t>
      </w:r>
      <w:r w:rsidR="00333938" w:rsidRPr="00CC6CA9">
        <w:rPr>
          <w:rFonts w:ascii="Times New Roman" w:hAnsi="Times New Roman" w:cs="Times New Roman"/>
          <w:b/>
          <w:sz w:val="28"/>
          <w:szCs w:val="28"/>
        </w:rPr>
        <w:t>базового уровня</w:t>
      </w:r>
      <w:r w:rsidR="00333938" w:rsidRPr="00CC6CA9">
        <w:rPr>
          <w:rFonts w:ascii="Times New Roman" w:hAnsi="Times New Roman" w:cs="Times New Roman"/>
          <w:sz w:val="28"/>
          <w:szCs w:val="28"/>
        </w:rPr>
        <w:t xml:space="preserve"> </w:t>
      </w:r>
      <w:r w:rsidRPr="00CC6CA9">
        <w:rPr>
          <w:rFonts w:ascii="Times New Roman" w:hAnsi="Times New Roman" w:cs="Times New Roman"/>
          <w:spacing w:val="1"/>
          <w:sz w:val="28"/>
          <w:szCs w:val="28"/>
        </w:rPr>
        <w:t>п</w:t>
      </w:r>
      <w:r w:rsidRPr="00CC6CA9">
        <w:rPr>
          <w:rFonts w:ascii="Times New Roman" w:hAnsi="Times New Roman" w:cs="Times New Roman"/>
          <w:sz w:val="28"/>
          <w:szCs w:val="28"/>
        </w:rPr>
        <w:t>ред</w:t>
      </w:r>
      <w:r w:rsidRPr="00CC6CA9">
        <w:rPr>
          <w:rFonts w:ascii="Times New Roman" w:hAnsi="Times New Roman" w:cs="Times New Roman"/>
          <w:spacing w:val="1"/>
          <w:sz w:val="28"/>
          <w:szCs w:val="28"/>
        </w:rPr>
        <w:t>н</w:t>
      </w:r>
      <w:r w:rsidRPr="00CC6CA9">
        <w:rPr>
          <w:rFonts w:ascii="Times New Roman" w:hAnsi="Times New Roman" w:cs="Times New Roman"/>
          <w:sz w:val="28"/>
          <w:szCs w:val="28"/>
        </w:rPr>
        <w:t>аз</w:t>
      </w:r>
      <w:r w:rsidRPr="00CC6CA9">
        <w:rPr>
          <w:rFonts w:ascii="Times New Roman" w:hAnsi="Times New Roman" w:cs="Times New Roman"/>
          <w:spacing w:val="1"/>
          <w:sz w:val="28"/>
          <w:szCs w:val="28"/>
        </w:rPr>
        <w:t>н</w:t>
      </w:r>
      <w:r w:rsidRPr="00CC6CA9">
        <w:rPr>
          <w:rFonts w:ascii="Times New Roman" w:hAnsi="Times New Roman" w:cs="Times New Roman"/>
          <w:sz w:val="28"/>
          <w:szCs w:val="28"/>
        </w:rPr>
        <w:t>ач</w:t>
      </w:r>
      <w:r w:rsidRPr="00CC6CA9">
        <w:rPr>
          <w:rFonts w:ascii="Times New Roman" w:hAnsi="Times New Roman" w:cs="Times New Roman"/>
          <w:spacing w:val="-1"/>
          <w:sz w:val="28"/>
          <w:szCs w:val="28"/>
        </w:rPr>
        <w:t>е</w:t>
      </w:r>
      <w:r w:rsidRPr="00CC6CA9">
        <w:rPr>
          <w:rFonts w:ascii="Times New Roman" w:hAnsi="Times New Roman" w:cs="Times New Roman"/>
          <w:sz w:val="28"/>
          <w:szCs w:val="28"/>
        </w:rPr>
        <w:t>на</w:t>
      </w:r>
      <w:r w:rsidRPr="00CC6CA9">
        <w:rPr>
          <w:rFonts w:ascii="Times New Roman" w:hAnsi="Times New Roman" w:cs="Times New Roman"/>
          <w:spacing w:val="98"/>
          <w:sz w:val="28"/>
          <w:szCs w:val="28"/>
        </w:rPr>
        <w:t xml:space="preserve"> </w:t>
      </w:r>
      <w:r w:rsidRPr="00CC6CA9">
        <w:rPr>
          <w:rFonts w:ascii="Times New Roman" w:hAnsi="Times New Roman" w:cs="Times New Roman"/>
          <w:spacing w:val="3"/>
          <w:sz w:val="28"/>
          <w:szCs w:val="28"/>
        </w:rPr>
        <w:t>д</w:t>
      </w:r>
      <w:r w:rsidRPr="00CC6CA9">
        <w:rPr>
          <w:rFonts w:ascii="Times New Roman" w:hAnsi="Times New Roman" w:cs="Times New Roman"/>
          <w:sz w:val="28"/>
          <w:szCs w:val="28"/>
        </w:rPr>
        <w:t>ля</w:t>
      </w:r>
      <w:r w:rsidRPr="00CC6CA9">
        <w:rPr>
          <w:rFonts w:ascii="Times New Roman" w:hAnsi="Times New Roman" w:cs="Times New Roman"/>
          <w:spacing w:val="104"/>
          <w:sz w:val="28"/>
          <w:szCs w:val="28"/>
        </w:rPr>
        <w:t xml:space="preserve"> </w:t>
      </w:r>
      <w:r w:rsidRPr="00CC6CA9">
        <w:rPr>
          <w:rFonts w:ascii="Times New Roman" w:hAnsi="Times New Roman" w:cs="Times New Roman"/>
          <w:spacing w:val="-4"/>
          <w:sz w:val="28"/>
          <w:szCs w:val="28"/>
        </w:rPr>
        <w:t>у</w:t>
      </w:r>
      <w:r w:rsidRPr="00CC6CA9">
        <w:rPr>
          <w:rFonts w:ascii="Times New Roman" w:hAnsi="Times New Roman" w:cs="Times New Roman"/>
          <w:spacing w:val="1"/>
          <w:sz w:val="28"/>
          <w:szCs w:val="28"/>
        </w:rPr>
        <w:t>ч</w:t>
      </w:r>
      <w:r w:rsidRPr="00CC6CA9">
        <w:rPr>
          <w:rFonts w:ascii="Times New Roman" w:hAnsi="Times New Roman" w:cs="Times New Roman"/>
          <w:sz w:val="28"/>
          <w:szCs w:val="28"/>
        </w:rPr>
        <w:t>ащи</w:t>
      </w:r>
      <w:r w:rsidRPr="00CC6CA9">
        <w:rPr>
          <w:rFonts w:ascii="Times New Roman" w:hAnsi="Times New Roman" w:cs="Times New Roman"/>
          <w:spacing w:val="2"/>
          <w:sz w:val="28"/>
          <w:szCs w:val="28"/>
        </w:rPr>
        <w:t>х</w:t>
      </w:r>
      <w:r w:rsidRPr="00CC6CA9">
        <w:rPr>
          <w:rFonts w:ascii="Times New Roman" w:hAnsi="Times New Roman" w:cs="Times New Roman"/>
          <w:sz w:val="28"/>
          <w:szCs w:val="28"/>
        </w:rPr>
        <w:t>ся</w:t>
      </w:r>
      <w:r w:rsidR="00156617" w:rsidRPr="00CC6CA9">
        <w:rPr>
          <w:rFonts w:ascii="Times New Roman" w:hAnsi="Times New Roman" w:cs="Times New Roman"/>
          <w:spacing w:val="98"/>
          <w:sz w:val="28"/>
          <w:szCs w:val="28"/>
        </w:rPr>
        <w:t xml:space="preserve"> </w:t>
      </w:r>
      <w:r w:rsidR="00BF025B">
        <w:rPr>
          <w:rFonts w:ascii="Times New Roman" w:hAnsi="Times New Roman" w:cs="Times New Roman"/>
          <w:sz w:val="28"/>
          <w:szCs w:val="28"/>
        </w:rPr>
        <w:t>8</w:t>
      </w:r>
      <w:r w:rsidRPr="00CC6CA9">
        <w:rPr>
          <w:rFonts w:ascii="Times New Roman" w:hAnsi="Times New Roman" w:cs="Times New Roman"/>
          <w:sz w:val="28"/>
          <w:szCs w:val="28"/>
        </w:rPr>
        <w:t>-1</w:t>
      </w:r>
      <w:r w:rsidR="00BF025B">
        <w:rPr>
          <w:rFonts w:ascii="Times New Roman" w:hAnsi="Times New Roman" w:cs="Times New Roman"/>
          <w:sz w:val="28"/>
          <w:szCs w:val="28"/>
        </w:rPr>
        <w:t>6</w:t>
      </w:r>
      <w:r w:rsidRPr="00CC6CA9">
        <w:rPr>
          <w:rFonts w:ascii="Times New Roman" w:hAnsi="Times New Roman" w:cs="Times New Roman"/>
          <w:spacing w:val="98"/>
          <w:sz w:val="28"/>
          <w:szCs w:val="28"/>
        </w:rPr>
        <w:t xml:space="preserve"> </w:t>
      </w:r>
      <w:r w:rsidR="00333938" w:rsidRPr="00CC6CA9">
        <w:rPr>
          <w:rFonts w:ascii="Times New Roman" w:hAnsi="Times New Roman" w:cs="Times New Roman"/>
          <w:sz w:val="28"/>
          <w:szCs w:val="28"/>
        </w:rPr>
        <w:t>лет.</w:t>
      </w:r>
      <w:r w:rsidRPr="00CC6CA9">
        <w:rPr>
          <w:rFonts w:ascii="Times New Roman" w:hAnsi="Times New Roman" w:cs="Times New Roman"/>
          <w:sz w:val="28"/>
          <w:szCs w:val="28"/>
        </w:rPr>
        <w:t xml:space="preserve"> </w:t>
      </w:r>
    </w:p>
    <w:p w14:paraId="53986763" w14:textId="77777777" w:rsidR="008D3012" w:rsidRPr="00CC6CA9" w:rsidRDefault="008D3012" w:rsidP="00AD05E0">
      <w:pPr>
        <w:pStyle w:val="a8"/>
        <w:spacing w:line="276" w:lineRule="auto"/>
        <w:ind w:firstLine="709"/>
        <w:jc w:val="both"/>
        <w:rPr>
          <w:rFonts w:ascii="Times New Roman" w:hAnsi="Times New Roman" w:cs="Times New Roman"/>
          <w:sz w:val="28"/>
          <w:szCs w:val="28"/>
        </w:rPr>
      </w:pPr>
      <w:r w:rsidRPr="00CC6CA9">
        <w:rPr>
          <w:rFonts w:ascii="Times New Roman" w:hAnsi="Times New Roman" w:cs="Times New Roman"/>
          <w:sz w:val="28"/>
          <w:szCs w:val="28"/>
        </w:rPr>
        <w:t>Набор в учебные группы свободный, по заявлению родителей. Количественный состав группы –  10  человек, подгруппы формируются по возрасту и тематике учебных исследований.</w:t>
      </w:r>
    </w:p>
    <w:p w14:paraId="18C31F61" w14:textId="77777777" w:rsidR="008D3012" w:rsidRPr="00CC6CA9" w:rsidRDefault="008D3012" w:rsidP="00AD05E0">
      <w:pPr>
        <w:spacing w:after="0" w:line="276" w:lineRule="auto"/>
        <w:ind w:firstLine="709"/>
        <w:rPr>
          <w:rFonts w:ascii="Times New Roman" w:eastAsia="Times New Roman" w:hAnsi="Times New Roman" w:cs="Times New Roman"/>
          <w:sz w:val="28"/>
          <w:szCs w:val="28"/>
        </w:rPr>
      </w:pPr>
      <w:r w:rsidRPr="00CC6CA9">
        <w:rPr>
          <w:rFonts w:ascii="Times New Roman" w:hAnsi="Times New Roman" w:cs="Times New Roman"/>
          <w:b/>
          <w:sz w:val="28"/>
          <w:szCs w:val="28"/>
        </w:rPr>
        <w:t>Срок реализации программы</w:t>
      </w:r>
      <w:r w:rsidRPr="00CC6CA9">
        <w:rPr>
          <w:rFonts w:ascii="Times New Roman" w:hAnsi="Times New Roman" w:cs="Times New Roman"/>
          <w:sz w:val="28"/>
          <w:szCs w:val="28"/>
        </w:rPr>
        <w:t xml:space="preserve"> </w:t>
      </w:r>
      <w:r w:rsidRPr="00CC6CA9">
        <w:rPr>
          <w:rFonts w:ascii="Times New Roman" w:hAnsi="Times New Roman" w:cs="Times New Roman"/>
          <w:i/>
          <w:sz w:val="28"/>
          <w:szCs w:val="28"/>
        </w:rPr>
        <w:t xml:space="preserve"> </w:t>
      </w:r>
      <w:r w:rsidR="00333938"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1</w:t>
      </w:r>
      <w:r w:rsidRPr="00CC6CA9">
        <w:rPr>
          <w:rFonts w:ascii="Times New Roman" w:eastAsia="Times New Roman" w:hAnsi="Times New Roman" w:cs="Times New Roman"/>
          <w:spacing w:val="10"/>
          <w:sz w:val="28"/>
          <w:szCs w:val="28"/>
        </w:rPr>
        <w:t xml:space="preserve"> </w:t>
      </w:r>
      <w:r w:rsidR="00333938" w:rsidRPr="00CC6CA9">
        <w:rPr>
          <w:rFonts w:ascii="Times New Roman" w:eastAsia="Times New Roman" w:hAnsi="Times New Roman" w:cs="Times New Roman"/>
          <w:sz w:val="28"/>
          <w:szCs w:val="28"/>
        </w:rPr>
        <w:t>год</w:t>
      </w:r>
      <w:r w:rsidR="0023311A" w:rsidRPr="00CC6CA9">
        <w:rPr>
          <w:rFonts w:ascii="Times New Roman" w:eastAsia="Times New Roman" w:hAnsi="Times New Roman" w:cs="Times New Roman"/>
          <w:sz w:val="28"/>
          <w:szCs w:val="28"/>
        </w:rPr>
        <w:t>.</w:t>
      </w:r>
    </w:p>
    <w:p w14:paraId="10977A9F" w14:textId="77777777" w:rsidR="00AD05E0" w:rsidRDefault="00AD05E0" w:rsidP="00AD05E0">
      <w:pPr>
        <w:spacing w:after="0" w:line="276" w:lineRule="auto"/>
        <w:jc w:val="center"/>
        <w:rPr>
          <w:rFonts w:ascii="Times New Roman" w:hAnsi="Times New Roman"/>
          <w:b/>
          <w:sz w:val="28"/>
          <w:szCs w:val="28"/>
        </w:rPr>
      </w:pPr>
    </w:p>
    <w:p w14:paraId="1E47E9F3" w14:textId="77777777" w:rsidR="008D3012" w:rsidRPr="00CC6CA9" w:rsidRDefault="008D3012" w:rsidP="00AD05E0">
      <w:pPr>
        <w:spacing w:after="0" w:line="276" w:lineRule="auto"/>
        <w:jc w:val="center"/>
        <w:rPr>
          <w:rFonts w:ascii="Times New Roman" w:hAnsi="Times New Roman"/>
          <w:b/>
          <w:sz w:val="28"/>
          <w:szCs w:val="28"/>
        </w:rPr>
      </w:pPr>
      <w:r w:rsidRPr="00CC6CA9">
        <w:rPr>
          <w:rFonts w:ascii="Times New Roman" w:hAnsi="Times New Roman"/>
          <w:b/>
          <w:sz w:val="28"/>
          <w:szCs w:val="28"/>
        </w:rPr>
        <w:t>Формы и режим занятий</w:t>
      </w:r>
    </w:p>
    <w:p w14:paraId="47E6CDFE" w14:textId="77777777" w:rsidR="00EE42E8" w:rsidRPr="00CC6CA9" w:rsidRDefault="00EE42E8"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sz w:val="28"/>
          <w:szCs w:val="28"/>
        </w:rPr>
        <w:t>Основной формой обучения является учебное занятие. Успешное решение задач программы достигается путём изучения блока теоретических разделов с учётом постоянной нацеленности на практическую реализацию полученных знаний и навыков.</w:t>
      </w:r>
    </w:p>
    <w:p w14:paraId="7C796462" w14:textId="77777777" w:rsidR="008D3012" w:rsidRPr="00BF025B" w:rsidRDefault="008D3012" w:rsidP="00BF025B">
      <w:pPr>
        <w:pStyle w:val="a3"/>
        <w:spacing w:after="0"/>
        <w:ind w:left="426" w:firstLine="283"/>
        <w:jc w:val="both"/>
        <w:rPr>
          <w:rFonts w:ascii="Times New Roman" w:eastAsia="Times New Roman" w:hAnsi="Times New Roman"/>
          <w:sz w:val="28"/>
          <w:szCs w:val="28"/>
        </w:rPr>
      </w:pPr>
      <w:r w:rsidRPr="00CC6CA9">
        <w:rPr>
          <w:rFonts w:ascii="Times New Roman" w:eastAsia="Times New Roman" w:hAnsi="Times New Roman"/>
          <w:sz w:val="28"/>
          <w:szCs w:val="28"/>
        </w:rPr>
        <w:t>Заня</w:t>
      </w:r>
      <w:r w:rsidRPr="00CC6CA9">
        <w:rPr>
          <w:rFonts w:ascii="Times New Roman" w:eastAsia="Times New Roman" w:hAnsi="Times New Roman"/>
          <w:spacing w:val="1"/>
          <w:sz w:val="28"/>
          <w:szCs w:val="28"/>
        </w:rPr>
        <w:t>ти</w:t>
      </w:r>
      <w:r w:rsidRPr="00CC6CA9">
        <w:rPr>
          <w:rFonts w:ascii="Times New Roman" w:eastAsia="Times New Roman" w:hAnsi="Times New Roman"/>
          <w:sz w:val="28"/>
          <w:szCs w:val="28"/>
        </w:rPr>
        <w:t>я</w:t>
      </w:r>
      <w:r w:rsidRPr="00CC6CA9">
        <w:rPr>
          <w:rFonts w:ascii="Times New Roman" w:eastAsia="Times New Roman" w:hAnsi="Times New Roman"/>
          <w:spacing w:val="4"/>
          <w:sz w:val="28"/>
          <w:szCs w:val="28"/>
        </w:rPr>
        <w:t xml:space="preserve"> </w:t>
      </w:r>
      <w:r w:rsidRPr="00CC6CA9">
        <w:rPr>
          <w:rFonts w:ascii="Times New Roman" w:eastAsia="Times New Roman" w:hAnsi="Times New Roman"/>
          <w:sz w:val="28"/>
          <w:szCs w:val="28"/>
        </w:rPr>
        <w:t>в рамках дан</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ой</w:t>
      </w:r>
      <w:r w:rsidRPr="00CC6CA9">
        <w:rPr>
          <w:rFonts w:ascii="Times New Roman" w:eastAsia="Times New Roman" w:hAnsi="Times New Roman"/>
          <w:spacing w:val="16"/>
          <w:sz w:val="28"/>
          <w:szCs w:val="28"/>
        </w:rPr>
        <w:t xml:space="preserve"> </w:t>
      </w:r>
      <w:r w:rsidRPr="00CC6CA9">
        <w:rPr>
          <w:rFonts w:ascii="Times New Roman" w:eastAsia="Times New Roman" w:hAnsi="Times New Roman"/>
          <w:sz w:val="28"/>
          <w:szCs w:val="28"/>
        </w:rPr>
        <w:t>программы</w:t>
      </w:r>
      <w:r w:rsidRPr="00CC6CA9">
        <w:rPr>
          <w:rFonts w:ascii="Times New Roman" w:eastAsia="Times New Roman" w:hAnsi="Times New Roman"/>
          <w:spacing w:val="17"/>
          <w:sz w:val="28"/>
          <w:szCs w:val="28"/>
        </w:rPr>
        <w:t xml:space="preserve"> </w:t>
      </w:r>
      <w:r w:rsidRPr="00CC6CA9">
        <w:rPr>
          <w:rFonts w:ascii="Times New Roman" w:eastAsia="Times New Roman" w:hAnsi="Times New Roman"/>
          <w:sz w:val="28"/>
          <w:szCs w:val="28"/>
        </w:rPr>
        <w:t>орган</w:t>
      </w:r>
      <w:r w:rsidRPr="00CC6CA9">
        <w:rPr>
          <w:rFonts w:ascii="Times New Roman" w:eastAsia="Times New Roman" w:hAnsi="Times New Roman"/>
          <w:spacing w:val="1"/>
          <w:sz w:val="28"/>
          <w:szCs w:val="28"/>
        </w:rPr>
        <w:t>и</w:t>
      </w:r>
      <w:r w:rsidRPr="00CC6CA9">
        <w:rPr>
          <w:rFonts w:ascii="Times New Roman" w:eastAsia="Times New Roman" w:hAnsi="Times New Roman"/>
          <w:spacing w:val="3"/>
          <w:sz w:val="28"/>
          <w:szCs w:val="28"/>
        </w:rPr>
        <w:t>з</w:t>
      </w:r>
      <w:r w:rsidRPr="00CC6CA9">
        <w:rPr>
          <w:rFonts w:ascii="Times New Roman" w:eastAsia="Times New Roman" w:hAnsi="Times New Roman"/>
          <w:spacing w:val="-6"/>
          <w:sz w:val="28"/>
          <w:szCs w:val="28"/>
        </w:rPr>
        <w:t>у</w:t>
      </w:r>
      <w:r w:rsidRPr="00CC6CA9">
        <w:rPr>
          <w:rFonts w:ascii="Times New Roman" w:eastAsia="Times New Roman" w:hAnsi="Times New Roman"/>
          <w:sz w:val="28"/>
          <w:szCs w:val="28"/>
        </w:rPr>
        <w:t>ются</w:t>
      </w:r>
      <w:r w:rsidRPr="00CC6CA9">
        <w:rPr>
          <w:rFonts w:ascii="Times New Roman" w:eastAsia="Times New Roman" w:hAnsi="Times New Roman"/>
          <w:spacing w:val="16"/>
          <w:sz w:val="28"/>
          <w:szCs w:val="28"/>
        </w:rPr>
        <w:t xml:space="preserve">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о</w:t>
      </w:r>
      <w:r w:rsidRPr="00CC6CA9">
        <w:rPr>
          <w:rFonts w:ascii="Times New Roman" w:eastAsia="Times New Roman" w:hAnsi="Times New Roman"/>
          <w:spacing w:val="19"/>
          <w:sz w:val="28"/>
          <w:szCs w:val="28"/>
        </w:rPr>
        <w:t xml:space="preserve"> </w:t>
      </w:r>
      <w:r w:rsidR="008F26E0">
        <w:rPr>
          <w:rFonts w:ascii="Times New Roman" w:eastAsia="Times New Roman" w:hAnsi="Times New Roman"/>
          <w:sz w:val="28"/>
          <w:szCs w:val="28"/>
        </w:rPr>
        <w:t>6</w:t>
      </w:r>
      <w:r w:rsidRPr="00CC6CA9">
        <w:rPr>
          <w:rFonts w:ascii="Times New Roman" w:eastAsia="Times New Roman" w:hAnsi="Times New Roman"/>
          <w:spacing w:val="17"/>
          <w:sz w:val="28"/>
          <w:szCs w:val="28"/>
        </w:rPr>
        <w:t xml:space="preserve"> </w:t>
      </w:r>
      <w:r w:rsidRPr="00CC6CA9">
        <w:rPr>
          <w:rFonts w:ascii="Times New Roman" w:eastAsia="Times New Roman" w:hAnsi="Times New Roman"/>
          <w:sz w:val="28"/>
          <w:szCs w:val="28"/>
        </w:rPr>
        <w:t>ч</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сов</w:t>
      </w:r>
      <w:r w:rsidRPr="00CC6CA9">
        <w:rPr>
          <w:rFonts w:ascii="Times New Roman" w:eastAsia="Times New Roman" w:hAnsi="Times New Roman"/>
          <w:spacing w:val="15"/>
          <w:sz w:val="28"/>
          <w:szCs w:val="28"/>
        </w:rPr>
        <w:t xml:space="preserve"> </w:t>
      </w:r>
      <w:r w:rsidRPr="00CC6CA9">
        <w:rPr>
          <w:rFonts w:ascii="Times New Roman" w:eastAsia="Times New Roman" w:hAnsi="Times New Roman"/>
          <w:sz w:val="28"/>
          <w:szCs w:val="28"/>
        </w:rPr>
        <w:t>в</w:t>
      </w:r>
      <w:r w:rsidRPr="00CC6CA9">
        <w:rPr>
          <w:rFonts w:ascii="Times New Roman" w:eastAsia="Times New Roman" w:hAnsi="Times New Roman"/>
          <w:spacing w:val="16"/>
          <w:sz w:val="28"/>
          <w:szCs w:val="28"/>
        </w:rPr>
        <w:t xml:space="preserve"> </w:t>
      </w:r>
      <w:r w:rsidRPr="00BF025B">
        <w:rPr>
          <w:rFonts w:ascii="Times New Roman" w:eastAsia="Times New Roman" w:hAnsi="Times New Roman"/>
          <w:spacing w:val="1"/>
          <w:sz w:val="28"/>
          <w:szCs w:val="28"/>
        </w:rPr>
        <w:t>н</w:t>
      </w:r>
      <w:r w:rsidRPr="00BF025B">
        <w:rPr>
          <w:rFonts w:ascii="Times New Roman" w:eastAsia="Times New Roman" w:hAnsi="Times New Roman"/>
          <w:sz w:val="28"/>
          <w:szCs w:val="28"/>
        </w:rPr>
        <w:t>еделю</w:t>
      </w:r>
      <w:r w:rsidRPr="00BF025B">
        <w:rPr>
          <w:rFonts w:ascii="Times New Roman" w:eastAsia="Times New Roman" w:hAnsi="Times New Roman"/>
          <w:spacing w:val="16"/>
          <w:sz w:val="28"/>
          <w:szCs w:val="28"/>
        </w:rPr>
        <w:t xml:space="preserve"> (</w:t>
      </w:r>
      <w:r w:rsidR="008F26E0">
        <w:rPr>
          <w:rFonts w:ascii="Times New Roman" w:eastAsia="Times New Roman" w:hAnsi="Times New Roman"/>
          <w:sz w:val="28"/>
          <w:szCs w:val="28"/>
        </w:rPr>
        <w:t>216</w:t>
      </w:r>
      <w:r w:rsidRPr="00BF025B">
        <w:rPr>
          <w:rFonts w:ascii="Times New Roman" w:eastAsia="Times New Roman" w:hAnsi="Times New Roman"/>
          <w:spacing w:val="17"/>
          <w:sz w:val="28"/>
          <w:szCs w:val="28"/>
        </w:rPr>
        <w:t xml:space="preserve"> </w:t>
      </w:r>
      <w:r w:rsidRPr="00BF025B">
        <w:rPr>
          <w:rFonts w:ascii="Times New Roman" w:eastAsia="Times New Roman" w:hAnsi="Times New Roman"/>
          <w:sz w:val="28"/>
          <w:szCs w:val="28"/>
        </w:rPr>
        <w:t>ч</w:t>
      </w:r>
      <w:r w:rsidRPr="00BF025B">
        <w:rPr>
          <w:rFonts w:ascii="Times New Roman" w:eastAsia="Times New Roman" w:hAnsi="Times New Roman"/>
          <w:spacing w:val="16"/>
          <w:sz w:val="28"/>
          <w:szCs w:val="28"/>
        </w:rPr>
        <w:t xml:space="preserve"> </w:t>
      </w:r>
      <w:r w:rsidRPr="00BF025B">
        <w:rPr>
          <w:rFonts w:ascii="Times New Roman" w:eastAsia="Times New Roman" w:hAnsi="Times New Roman"/>
          <w:sz w:val="28"/>
          <w:szCs w:val="28"/>
        </w:rPr>
        <w:t>в</w:t>
      </w:r>
      <w:r w:rsidRPr="00BF025B">
        <w:rPr>
          <w:rFonts w:ascii="Times New Roman" w:eastAsia="Times New Roman" w:hAnsi="Times New Roman"/>
          <w:spacing w:val="14"/>
          <w:sz w:val="28"/>
          <w:szCs w:val="28"/>
        </w:rPr>
        <w:t xml:space="preserve"> </w:t>
      </w:r>
      <w:r w:rsidRPr="00BF025B">
        <w:rPr>
          <w:rFonts w:ascii="Times New Roman" w:eastAsia="Times New Roman" w:hAnsi="Times New Roman"/>
          <w:sz w:val="28"/>
          <w:szCs w:val="28"/>
        </w:rPr>
        <w:t>год),</w:t>
      </w:r>
      <w:r w:rsidRPr="00BF025B">
        <w:rPr>
          <w:rFonts w:ascii="Times New Roman" w:eastAsia="Times New Roman" w:hAnsi="Times New Roman"/>
          <w:spacing w:val="14"/>
          <w:sz w:val="28"/>
          <w:szCs w:val="28"/>
        </w:rPr>
        <w:t xml:space="preserve"> </w:t>
      </w:r>
      <w:r w:rsidRPr="00BF025B">
        <w:rPr>
          <w:rFonts w:ascii="Times New Roman" w:eastAsia="Times New Roman" w:hAnsi="Times New Roman"/>
          <w:sz w:val="28"/>
          <w:szCs w:val="28"/>
        </w:rPr>
        <w:t>то</w:t>
      </w:r>
      <w:r w:rsidRPr="00BF025B">
        <w:rPr>
          <w:rFonts w:ascii="Times New Roman" w:eastAsia="Times New Roman" w:hAnsi="Times New Roman"/>
          <w:spacing w:val="17"/>
          <w:sz w:val="28"/>
          <w:szCs w:val="28"/>
        </w:rPr>
        <w:t xml:space="preserve"> </w:t>
      </w:r>
      <w:r w:rsidRPr="00BF025B">
        <w:rPr>
          <w:rFonts w:ascii="Times New Roman" w:eastAsia="Times New Roman" w:hAnsi="Times New Roman"/>
          <w:sz w:val="28"/>
          <w:szCs w:val="28"/>
        </w:rPr>
        <w:t>е</w:t>
      </w:r>
      <w:r w:rsidRPr="00BF025B">
        <w:rPr>
          <w:rFonts w:ascii="Times New Roman" w:eastAsia="Times New Roman" w:hAnsi="Times New Roman"/>
          <w:spacing w:val="-1"/>
          <w:sz w:val="28"/>
          <w:szCs w:val="28"/>
        </w:rPr>
        <w:t>с</w:t>
      </w:r>
      <w:r w:rsidRPr="00BF025B">
        <w:rPr>
          <w:rFonts w:ascii="Times New Roman" w:eastAsia="Times New Roman" w:hAnsi="Times New Roman"/>
          <w:sz w:val="28"/>
          <w:szCs w:val="28"/>
        </w:rPr>
        <w:t>ть</w:t>
      </w:r>
      <w:r w:rsidRPr="00BF025B">
        <w:rPr>
          <w:rFonts w:ascii="Times New Roman" w:eastAsia="Times New Roman" w:hAnsi="Times New Roman"/>
          <w:spacing w:val="17"/>
          <w:sz w:val="28"/>
          <w:szCs w:val="28"/>
        </w:rPr>
        <w:t xml:space="preserve"> </w:t>
      </w:r>
      <w:r w:rsidR="00B70312" w:rsidRPr="00BF025B">
        <w:rPr>
          <w:rFonts w:ascii="Times New Roman" w:eastAsia="Times New Roman" w:hAnsi="Times New Roman"/>
          <w:sz w:val="28"/>
          <w:szCs w:val="28"/>
        </w:rPr>
        <w:t>2</w:t>
      </w:r>
      <w:r w:rsidRPr="00BF025B">
        <w:rPr>
          <w:rFonts w:ascii="Times New Roman" w:eastAsia="Times New Roman" w:hAnsi="Times New Roman"/>
          <w:spacing w:val="14"/>
          <w:sz w:val="28"/>
          <w:szCs w:val="28"/>
        </w:rPr>
        <w:t xml:space="preserve"> </w:t>
      </w:r>
      <w:r w:rsidRPr="00BF025B">
        <w:rPr>
          <w:rFonts w:ascii="Times New Roman" w:eastAsia="Times New Roman" w:hAnsi="Times New Roman"/>
          <w:sz w:val="28"/>
          <w:szCs w:val="28"/>
        </w:rPr>
        <w:t>ра</w:t>
      </w:r>
      <w:r w:rsidRPr="00BF025B">
        <w:rPr>
          <w:rFonts w:ascii="Times New Roman" w:eastAsia="Times New Roman" w:hAnsi="Times New Roman"/>
          <w:spacing w:val="1"/>
          <w:sz w:val="28"/>
          <w:szCs w:val="28"/>
        </w:rPr>
        <w:t>з</w:t>
      </w:r>
      <w:r w:rsidRPr="00BF025B">
        <w:rPr>
          <w:rFonts w:ascii="Times New Roman" w:eastAsia="Times New Roman" w:hAnsi="Times New Roman"/>
          <w:sz w:val="28"/>
          <w:szCs w:val="28"/>
        </w:rPr>
        <w:t>а</w:t>
      </w:r>
      <w:r w:rsidRPr="00BF025B">
        <w:rPr>
          <w:rFonts w:ascii="Times New Roman" w:eastAsia="Times New Roman" w:hAnsi="Times New Roman"/>
          <w:spacing w:val="15"/>
          <w:sz w:val="28"/>
          <w:szCs w:val="28"/>
        </w:rPr>
        <w:t xml:space="preserve"> </w:t>
      </w:r>
      <w:r w:rsidRPr="00BF025B">
        <w:rPr>
          <w:rFonts w:ascii="Times New Roman" w:eastAsia="Times New Roman" w:hAnsi="Times New Roman"/>
          <w:sz w:val="28"/>
          <w:szCs w:val="28"/>
        </w:rPr>
        <w:t>в</w:t>
      </w:r>
      <w:r w:rsidRPr="00BF025B">
        <w:rPr>
          <w:rFonts w:ascii="Times New Roman" w:eastAsia="Times New Roman" w:hAnsi="Times New Roman"/>
          <w:spacing w:val="17"/>
          <w:sz w:val="28"/>
          <w:szCs w:val="28"/>
        </w:rPr>
        <w:t xml:space="preserve"> </w:t>
      </w:r>
      <w:r w:rsidRPr="00BF025B">
        <w:rPr>
          <w:rFonts w:ascii="Times New Roman" w:eastAsia="Times New Roman" w:hAnsi="Times New Roman"/>
          <w:sz w:val="28"/>
          <w:szCs w:val="28"/>
        </w:rPr>
        <w:t>неде</w:t>
      </w:r>
      <w:r w:rsidRPr="00BF025B">
        <w:rPr>
          <w:rFonts w:ascii="Times New Roman" w:eastAsia="Times New Roman" w:hAnsi="Times New Roman"/>
          <w:spacing w:val="-2"/>
          <w:sz w:val="28"/>
          <w:szCs w:val="28"/>
        </w:rPr>
        <w:t>л</w:t>
      </w:r>
      <w:r w:rsidRPr="00BF025B">
        <w:rPr>
          <w:rFonts w:ascii="Times New Roman" w:eastAsia="Times New Roman" w:hAnsi="Times New Roman"/>
          <w:sz w:val="28"/>
          <w:szCs w:val="28"/>
        </w:rPr>
        <w:t xml:space="preserve">ю по </w:t>
      </w:r>
      <w:r w:rsidR="008F26E0">
        <w:rPr>
          <w:rFonts w:ascii="Times New Roman" w:eastAsia="Times New Roman" w:hAnsi="Times New Roman"/>
          <w:sz w:val="28"/>
          <w:szCs w:val="28"/>
        </w:rPr>
        <w:t>3</w:t>
      </w:r>
      <w:r w:rsidRPr="00BF025B">
        <w:rPr>
          <w:rFonts w:ascii="Times New Roman" w:eastAsia="Times New Roman" w:hAnsi="Times New Roman"/>
          <w:spacing w:val="1"/>
          <w:sz w:val="28"/>
          <w:szCs w:val="28"/>
        </w:rPr>
        <w:t xml:space="preserve"> </w:t>
      </w:r>
      <w:r w:rsidRPr="00BF025B">
        <w:rPr>
          <w:rFonts w:ascii="Times New Roman" w:eastAsia="Times New Roman" w:hAnsi="Times New Roman"/>
          <w:sz w:val="28"/>
          <w:szCs w:val="28"/>
        </w:rPr>
        <w:t>ча</w:t>
      </w:r>
      <w:r w:rsidRPr="00BF025B">
        <w:rPr>
          <w:rFonts w:ascii="Times New Roman" w:eastAsia="Times New Roman" w:hAnsi="Times New Roman"/>
          <w:spacing w:val="-1"/>
          <w:sz w:val="28"/>
          <w:szCs w:val="28"/>
        </w:rPr>
        <w:t>са</w:t>
      </w:r>
      <w:r w:rsidRPr="00BF025B">
        <w:rPr>
          <w:rFonts w:ascii="Times New Roman" w:eastAsia="Times New Roman" w:hAnsi="Times New Roman"/>
          <w:sz w:val="28"/>
          <w:szCs w:val="28"/>
        </w:rPr>
        <w:t>.</w:t>
      </w:r>
    </w:p>
    <w:p w14:paraId="580CFF02" w14:textId="77777777" w:rsidR="008D3012" w:rsidRPr="00CC6CA9" w:rsidRDefault="008D3012"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Данная продолжительность занятий позволяет лучше организовать самостоятельную творческую работу обучающихся со справочной, научной и научно - технической литературой, картами, атласами, схемами, проводить уроки - семинары, сочетать лекции с практическими работами и опытами, организовывать учебно-исследовательскую деятельность обучающихся и подготовку к научно - практическим конференциям.</w:t>
      </w:r>
    </w:p>
    <w:p w14:paraId="059FCFDD" w14:textId="77777777" w:rsidR="008D3012" w:rsidRPr="00CC6CA9" w:rsidRDefault="008D3012" w:rsidP="00AD05E0">
      <w:pPr>
        <w:pStyle w:val="a3"/>
        <w:widowControl w:val="0"/>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 xml:space="preserve">В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рогра</w:t>
      </w:r>
      <w:r w:rsidRPr="00CC6CA9">
        <w:rPr>
          <w:rFonts w:ascii="Times New Roman" w:eastAsia="Times New Roman" w:hAnsi="Times New Roman"/>
          <w:spacing w:val="-1"/>
          <w:sz w:val="28"/>
          <w:szCs w:val="28"/>
        </w:rPr>
        <w:t>м</w:t>
      </w:r>
      <w:r w:rsidRPr="00CC6CA9">
        <w:rPr>
          <w:rFonts w:ascii="Times New Roman" w:eastAsia="Times New Roman" w:hAnsi="Times New Roman"/>
          <w:spacing w:val="1"/>
          <w:sz w:val="28"/>
          <w:szCs w:val="28"/>
        </w:rPr>
        <w:t>м</w:t>
      </w:r>
      <w:r w:rsidRPr="00CC6CA9">
        <w:rPr>
          <w:rFonts w:ascii="Times New Roman" w:eastAsia="Times New Roman" w:hAnsi="Times New Roman"/>
          <w:sz w:val="28"/>
          <w:szCs w:val="28"/>
        </w:rPr>
        <w:t>е</w:t>
      </w:r>
      <w:r w:rsidRPr="00CC6CA9">
        <w:rPr>
          <w:rFonts w:ascii="Times New Roman" w:eastAsia="Times New Roman" w:hAnsi="Times New Roman"/>
          <w:spacing w:val="11"/>
          <w:sz w:val="28"/>
          <w:szCs w:val="28"/>
        </w:rPr>
        <w:t xml:space="preserve">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ре</w:t>
      </w:r>
      <w:r w:rsidRPr="00CC6CA9">
        <w:rPr>
          <w:rFonts w:ascii="Times New Roman" w:eastAsia="Times New Roman" w:hAnsi="Times New Roman"/>
          <w:spacing w:val="4"/>
          <w:sz w:val="28"/>
          <w:szCs w:val="28"/>
        </w:rPr>
        <w:t>д</w:t>
      </w:r>
      <w:r w:rsidRPr="00CC6CA9">
        <w:rPr>
          <w:rFonts w:ascii="Times New Roman" w:eastAsia="Times New Roman" w:hAnsi="Times New Roman"/>
          <w:spacing w:val="-3"/>
          <w:sz w:val="28"/>
          <w:szCs w:val="28"/>
        </w:rPr>
        <w:t>у</w:t>
      </w:r>
      <w:r w:rsidRPr="00CC6CA9">
        <w:rPr>
          <w:rFonts w:ascii="Times New Roman" w:eastAsia="Times New Roman" w:hAnsi="Times New Roman"/>
          <w:sz w:val="28"/>
          <w:szCs w:val="28"/>
        </w:rPr>
        <w:t>см</w:t>
      </w:r>
      <w:r w:rsidRPr="00CC6CA9">
        <w:rPr>
          <w:rFonts w:ascii="Times New Roman" w:eastAsia="Times New Roman" w:hAnsi="Times New Roman"/>
          <w:spacing w:val="1"/>
          <w:sz w:val="28"/>
          <w:szCs w:val="28"/>
        </w:rPr>
        <w:t>о</w:t>
      </w:r>
      <w:r w:rsidRPr="00CC6CA9">
        <w:rPr>
          <w:rFonts w:ascii="Times New Roman" w:eastAsia="Times New Roman" w:hAnsi="Times New Roman"/>
          <w:sz w:val="28"/>
          <w:szCs w:val="28"/>
        </w:rPr>
        <w:t>тре</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о</w:t>
      </w:r>
      <w:r w:rsidRPr="00CC6CA9">
        <w:rPr>
          <w:rFonts w:ascii="Times New Roman" w:eastAsia="Times New Roman" w:hAnsi="Times New Roman"/>
          <w:spacing w:val="11"/>
          <w:sz w:val="28"/>
          <w:szCs w:val="28"/>
        </w:rPr>
        <w:t xml:space="preserve"> </w:t>
      </w:r>
      <w:r w:rsidR="00333938" w:rsidRPr="00CC6CA9">
        <w:rPr>
          <w:rFonts w:ascii="Times New Roman" w:eastAsia="Times New Roman" w:hAnsi="Times New Roman"/>
          <w:sz w:val="28"/>
          <w:szCs w:val="28"/>
        </w:rPr>
        <w:t xml:space="preserve">18 </w:t>
      </w:r>
      <w:r w:rsidRPr="00CC6CA9">
        <w:rPr>
          <w:rFonts w:ascii="Times New Roman" w:eastAsia="Times New Roman" w:hAnsi="Times New Roman"/>
          <w:sz w:val="28"/>
          <w:szCs w:val="28"/>
        </w:rPr>
        <w:t>ч</w:t>
      </w:r>
      <w:r w:rsidRPr="00CC6CA9">
        <w:rPr>
          <w:rFonts w:ascii="Times New Roman" w:eastAsia="Times New Roman" w:hAnsi="Times New Roman"/>
          <w:spacing w:val="-1"/>
          <w:sz w:val="28"/>
          <w:szCs w:val="28"/>
        </w:rPr>
        <w:t>ас</w:t>
      </w:r>
      <w:r w:rsidRPr="00CC6CA9">
        <w:rPr>
          <w:rFonts w:ascii="Times New Roman" w:eastAsia="Times New Roman" w:hAnsi="Times New Roman"/>
          <w:sz w:val="28"/>
          <w:szCs w:val="28"/>
        </w:rPr>
        <w:t>ов</w:t>
      </w:r>
      <w:r w:rsidRPr="00CC6CA9">
        <w:rPr>
          <w:rFonts w:ascii="Times New Roman" w:eastAsia="Times New Roman" w:hAnsi="Times New Roman"/>
          <w:spacing w:val="13"/>
          <w:sz w:val="28"/>
          <w:szCs w:val="28"/>
        </w:rPr>
        <w:t xml:space="preserve"> </w:t>
      </w:r>
      <w:r w:rsidRPr="00CC6CA9">
        <w:rPr>
          <w:rFonts w:ascii="Times New Roman" w:eastAsia="Times New Roman" w:hAnsi="Times New Roman"/>
          <w:sz w:val="28"/>
          <w:szCs w:val="28"/>
        </w:rPr>
        <w:t>на пров</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ден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е пр</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род</w:t>
      </w:r>
      <w:r w:rsidRPr="00CC6CA9">
        <w:rPr>
          <w:rFonts w:ascii="Times New Roman" w:eastAsia="Times New Roman" w:hAnsi="Times New Roman"/>
          <w:spacing w:val="-1"/>
          <w:sz w:val="28"/>
          <w:szCs w:val="28"/>
        </w:rPr>
        <w:t>о</w:t>
      </w: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х</w:t>
      </w:r>
      <w:r w:rsidRPr="00CC6CA9">
        <w:rPr>
          <w:rFonts w:ascii="Times New Roman" w:eastAsia="Times New Roman" w:hAnsi="Times New Roman"/>
          <w:sz w:val="28"/>
          <w:szCs w:val="28"/>
        </w:rPr>
        <w:t>ранных</w:t>
      </w:r>
      <w:r w:rsidRPr="00CC6CA9">
        <w:rPr>
          <w:rFonts w:ascii="Times New Roman" w:eastAsia="Times New Roman" w:hAnsi="Times New Roman"/>
          <w:spacing w:val="2"/>
          <w:sz w:val="28"/>
          <w:szCs w:val="28"/>
        </w:rPr>
        <w:t xml:space="preserve"> </w:t>
      </w:r>
      <w:r w:rsidRPr="00CC6CA9">
        <w:rPr>
          <w:rFonts w:ascii="Times New Roman" w:eastAsia="Times New Roman" w:hAnsi="Times New Roman"/>
          <w:sz w:val="28"/>
          <w:szCs w:val="28"/>
        </w:rPr>
        <w:t>м</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роп</w:t>
      </w:r>
      <w:r w:rsidRPr="00CC6CA9">
        <w:rPr>
          <w:rFonts w:ascii="Times New Roman" w:eastAsia="Times New Roman" w:hAnsi="Times New Roman"/>
          <w:spacing w:val="-1"/>
          <w:sz w:val="28"/>
          <w:szCs w:val="28"/>
        </w:rPr>
        <w:t>р</w:t>
      </w:r>
      <w:r w:rsidRPr="00CC6CA9">
        <w:rPr>
          <w:rFonts w:ascii="Times New Roman" w:eastAsia="Times New Roman" w:hAnsi="Times New Roman"/>
          <w:sz w:val="28"/>
          <w:szCs w:val="28"/>
        </w:rPr>
        <w:t>ия</w:t>
      </w:r>
      <w:r w:rsidRPr="00CC6CA9">
        <w:rPr>
          <w:rFonts w:ascii="Times New Roman" w:eastAsia="Times New Roman" w:hAnsi="Times New Roman"/>
          <w:spacing w:val="1"/>
          <w:sz w:val="28"/>
          <w:szCs w:val="28"/>
        </w:rPr>
        <w:t>т</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й</w:t>
      </w:r>
      <w:r w:rsidR="00333938" w:rsidRPr="00CC6CA9">
        <w:rPr>
          <w:rFonts w:ascii="Times New Roman" w:eastAsia="Times New Roman" w:hAnsi="Times New Roman"/>
          <w:spacing w:val="3"/>
          <w:sz w:val="28"/>
          <w:szCs w:val="28"/>
        </w:rPr>
        <w:t xml:space="preserve"> в рамках организации каникулярного времени</w:t>
      </w:r>
      <w:r w:rsidRPr="00CC6CA9">
        <w:rPr>
          <w:rFonts w:ascii="Times New Roman" w:eastAsia="Times New Roman" w:hAnsi="Times New Roman"/>
          <w:sz w:val="28"/>
          <w:szCs w:val="28"/>
        </w:rPr>
        <w:t>.</w:t>
      </w:r>
    </w:p>
    <w:p w14:paraId="5EF6067C" w14:textId="77777777" w:rsidR="00AD05E0" w:rsidRDefault="00AD05E0" w:rsidP="00AD05E0">
      <w:pPr>
        <w:spacing w:after="0" w:line="276" w:lineRule="auto"/>
        <w:jc w:val="center"/>
        <w:rPr>
          <w:rFonts w:ascii="Times New Roman" w:hAnsi="Times New Roman" w:cs="Times New Roman"/>
          <w:b/>
          <w:sz w:val="28"/>
          <w:szCs w:val="28"/>
        </w:rPr>
      </w:pPr>
    </w:p>
    <w:p w14:paraId="1F639B8A" w14:textId="77777777" w:rsidR="008D3012" w:rsidRPr="00CC6CA9" w:rsidRDefault="00EE42E8" w:rsidP="00AD05E0">
      <w:pPr>
        <w:spacing w:after="0" w:line="276" w:lineRule="auto"/>
        <w:jc w:val="center"/>
        <w:rPr>
          <w:rFonts w:ascii="Times New Roman" w:hAnsi="Times New Roman" w:cs="Times New Roman"/>
          <w:sz w:val="28"/>
          <w:szCs w:val="28"/>
        </w:rPr>
      </w:pPr>
      <w:r w:rsidRPr="00CC6CA9">
        <w:rPr>
          <w:rFonts w:ascii="Times New Roman" w:hAnsi="Times New Roman" w:cs="Times New Roman"/>
          <w:b/>
          <w:sz w:val="28"/>
          <w:szCs w:val="28"/>
        </w:rPr>
        <w:t xml:space="preserve">Особенности </w:t>
      </w:r>
      <w:r w:rsidR="008D3012" w:rsidRPr="00CC6CA9">
        <w:rPr>
          <w:rFonts w:ascii="Times New Roman" w:hAnsi="Times New Roman" w:cs="Times New Roman"/>
          <w:b/>
          <w:sz w:val="28"/>
          <w:szCs w:val="28"/>
        </w:rPr>
        <w:t>организации образовательного процесса</w:t>
      </w:r>
    </w:p>
    <w:p w14:paraId="4B52C477" w14:textId="77777777" w:rsidR="008D3012" w:rsidRPr="00CC6CA9" w:rsidRDefault="008D3012"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t>Форма обучения</w:t>
      </w:r>
    </w:p>
    <w:p w14:paraId="4147E013" w14:textId="77777777" w:rsidR="008D3012" w:rsidRPr="00CC6CA9" w:rsidRDefault="008D3012" w:rsidP="00AD05E0">
      <w:pPr>
        <w:pStyle w:val="a3"/>
        <w:numPr>
          <w:ilvl w:val="0"/>
          <w:numId w:val="5"/>
        </w:numPr>
        <w:spacing w:after="0"/>
        <w:ind w:left="0" w:firstLine="709"/>
        <w:jc w:val="both"/>
        <w:rPr>
          <w:rFonts w:ascii="Times New Roman" w:hAnsi="Times New Roman"/>
          <w:sz w:val="28"/>
          <w:szCs w:val="28"/>
        </w:rPr>
      </w:pPr>
      <w:r w:rsidRPr="00CC6CA9">
        <w:rPr>
          <w:rFonts w:ascii="Times New Roman" w:hAnsi="Times New Roman"/>
          <w:sz w:val="28"/>
          <w:szCs w:val="28"/>
        </w:rPr>
        <w:t xml:space="preserve">Очная. </w:t>
      </w:r>
    </w:p>
    <w:p w14:paraId="7D6C0061" w14:textId="77777777" w:rsidR="008D3012" w:rsidRPr="00CC6CA9" w:rsidRDefault="008D3012" w:rsidP="00AD05E0">
      <w:pPr>
        <w:pStyle w:val="a3"/>
        <w:numPr>
          <w:ilvl w:val="0"/>
          <w:numId w:val="5"/>
        </w:numPr>
        <w:spacing w:after="0"/>
        <w:ind w:left="0" w:firstLine="709"/>
        <w:jc w:val="both"/>
        <w:rPr>
          <w:rFonts w:ascii="Times New Roman" w:hAnsi="Times New Roman"/>
          <w:sz w:val="28"/>
          <w:szCs w:val="28"/>
        </w:rPr>
      </w:pPr>
      <w:r w:rsidRPr="00CC6CA9">
        <w:rPr>
          <w:rFonts w:ascii="Times New Roman" w:hAnsi="Times New Roman"/>
          <w:sz w:val="28"/>
          <w:szCs w:val="28"/>
        </w:rPr>
        <w:t>Заочная (дистанционная) с применением дистанционных технологий.</w:t>
      </w:r>
    </w:p>
    <w:p w14:paraId="33579462" w14:textId="77777777" w:rsidR="008D3012" w:rsidRPr="00CC6CA9" w:rsidRDefault="008D3012"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t>Методы обучения</w:t>
      </w:r>
    </w:p>
    <w:p w14:paraId="41E432EB" w14:textId="77777777" w:rsidR="008D3012" w:rsidRPr="00CC6CA9" w:rsidRDefault="008D3012" w:rsidP="00BF025B">
      <w:pPr>
        <w:spacing w:after="0" w:line="276" w:lineRule="auto"/>
        <w:ind w:left="142" w:firstLine="709"/>
        <w:jc w:val="both"/>
        <w:rPr>
          <w:rFonts w:ascii="Times New Roman" w:hAnsi="Times New Roman" w:cs="Times New Roman"/>
          <w:sz w:val="28"/>
          <w:szCs w:val="28"/>
        </w:rPr>
      </w:pPr>
      <w:r w:rsidRPr="00CC6CA9">
        <w:rPr>
          <w:rFonts w:ascii="Times New Roman" w:hAnsi="Times New Roman" w:cs="Times New Roman"/>
          <w:b/>
          <w:iCs/>
          <w:sz w:val="28"/>
          <w:szCs w:val="28"/>
        </w:rPr>
        <w:t>Обучение через исследование</w:t>
      </w:r>
      <w:r w:rsidRPr="00CC6CA9">
        <w:rPr>
          <w:rFonts w:ascii="Times New Roman" w:hAnsi="Times New Roman" w:cs="Times New Roman"/>
          <w:sz w:val="28"/>
          <w:szCs w:val="28"/>
        </w:rPr>
        <w:t xml:space="preserve"> можно назвать любознательным обучением, его основной принцип — стимулирование и удовлетворение познавательного интереса ученика. Оно обычно организуется как цикл или спираль: формулировка вопроса — изучение ситуации — поиск решения — осмысление и обсуждение результатов. Главной задачей этого подхода является активное вовлечение </w:t>
      </w:r>
      <w:r w:rsidRPr="00CC6CA9">
        <w:rPr>
          <w:rFonts w:ascii="Times New Roman" w:hAnsi="Times New Roman" w:cs="Times New Roman"/>
          <w:sz w:val="28"/>
          <w:szCs w:val="28"/>
        </w:rPr>
        <w:lastRenderedPageBreak/>
        <w:t>учащихся. Обучение должно быть сфокусировано на вопросе, который имеет смысл для учеников, плохо структурирован, требует осмысления с различных точек зрения.</w:t>
      </w:r>
    </w:p>
    <w:p w14:paraId="6A822780"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Проектное обучение</w:t>
      </w:r>
      <w:r w:rsidRPr="00CC6CA9">
        <w:rPr>
          <w:rFonts w:ascii="Times New Roman" w:hAnsi="Times New Roman" w:cs="Times New Roman"/>
          <w:sz w:val="28"/>
          <w:szCs w:val="28"/>
        </w:rPr>
        <w:t xml:space="preserve"> помогает разбираться в сложных вопросах, не имеющих однозначного решения (как в жизни), учиться работать вместе, в команде.</w:t>
      </w:r>
    </w:p>
    <w:p w14:paraId="1E325A4E"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Мультисенсорное обучение</w:t>
      </w:r>
      <w:r w:rsidRPr="00CC6CA9">
        <w:rPr>
          <w:rFonts w:ascii="Times New Roman" w:hAnsi="Times New Roman" w:cs="Times New Roman"/>
          <w:b/>
          <w:sz w:val="28"/>
          <w:szCs w:val="28"/>
        </w:rPr>
        <w:t>.</w:t>
      </w:r>
      <w:r w:rsidRPr="00CC6CA9">
        <w:rPr>
          <w:rFonts w:ascii="Times New Roman" w:hAnsi="Times New Roman" w:cs="Times New Roman"/>
          <w:sz w:val="28"/>
          <w:szCs w:val="28"/>
        </w:rPr>
        <w:t xml:space="preserve"> Мультисенсорная среда, использование разных каналов воздействия на способы восприятия человека, их комбинация задействуют в процессе образования все виды органов чувств обучающегося (не только зрение и слух, как раньше), что позволяет воспринимать учебный материал на другом уровне и запоминать. Такой вид обучения позволяет учесть сенсорные предпочтения и индивидуальные особенности учащихся, усилить образовательные эффекты.</w:t>
      </w:r>
    </w:p>
    <w:p w14:paraId="0CBF1F08"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Кейс-метод,</w:t>
      </w:r>
      <w:r w:rsidRPr="00CC6CA9">
        <w:rPr>
          <w:rFonts w:ascii="Times New Roman" w:hAnsi="Times New Roman" w:cs="Times New Roman"/>
          <w:sz w:val="28"/>
          <w:szCs w:val="28"/>
        </w:rPr>
        <w:t xml:space="preserve"> или метод конкретных ситуаций, — неигровой имитационный активный метод обучения, предназначенный для совершенствования навыков и получения опыта в следующих областях: выявление, отбор и решение проблем; работа с информацией — осмысление значения деталей, описанных в ситуации; анализ и синтез информации и аргументов; работа с предположениями и заключениями; оценка альтернатив; принятие решений; слушание и понимание других людей — навыки групповой работы.</w:t>
      </w:r>
    </w:p>
    <w:p w14:paraId="1B162E54"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Обучение методом открытий</w:t>
      </w:r>
      <w:r w:rsidRPr="00CC6CA9">
        <w:rPr>
          <w:rFonts w:ascii="Times New Roman" w:hAnsi="Times New Roman" w:cs="Times New Roman"/>
          <w:sz w:val="28"/>
          <w:szCs w:val="28"/>
        </w:rPr>
        <w:t xml:space="preserve"> стимулирует развитие навыков критического мышления и креативности, совместной и самостоятельной работы, решения задач и др. В его основе — стремление пробудить интерес и интеллектуальное любопытство учащихся, чтобы применить их интуицию и воображение при решении сложных задач. Главная задача педагога в рамках этого метода состоит в том, чтобы направлять и мотивировать учащихся искать решения, расширяя свои знания и изобретая новое. Педагог должен помогать учащимся объединять имеющиеся у них знания с новыми</w:t>
      </w:r>
      <w:r w:rsidR="00EE42E8" w:rsidRPr="00CC6CA9">
        <w:rPr>
          <w:rFonts w:ascii="Times New Roman" w:hAnsi="Times New Roman" w:cs="Times New Roman"/>
          <w:sz w:val="28"/>
          <w:szCs w:val="28"/>
        </w:rPr>
        <w:t>,</w:t>
      </w:r>
      <w:r w:rsidRPr="00CC6CA9">
        <w:rPr>
          <w:rFonts w:ascii="Times New Roman" w:hAnsi="Times New Roman" w:cs="Times New Roman"/>
          <w:sz w:val="28"/>
          <w:szCs w:val="28"/>
        </w:rPr>
        <w:t xml:space="preserve"> и связывать знания с реальным миром. Обучение методом открытий сосредоточено не на поиске правильного ответа, а на открытии нового в процессе решения задач. Основная обязанность педагога — создание условий обучения и направление учебного процесса: учащиеся работают самостоятельно или совместно с другими, в своем темпе.</w:t>
      </w:r>
    </w:p>
    <w:p w14:paraId="3CFC1DBD"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Методы «гражданской науки» и краудсорсинговых исследований</w:t>
      </w:r>
      <w:r w:rsidRPr="00CC6CA9">
        <w:rPr>
          <w:rFonts w:ascii="Times New Roman" w:hAnsi="Times New Roman" w:cs="Times New Roman"/>
          <w:sz w:val="28"/>
          <w:szCs w:val="28"/>
        </w:rPr>
        <w:t xml:space="preserve"> предполагает проведение исследований с привлечением широкого круга добровольцев, многие из которых могут быть любителями, т.е. не иметь предварительного научного образования и подготовки по специальности. Используя цифровые и сетевые средства, каждый участник проекта выполняет небольшое исследовательское задание и отправляет результат его выполнения в общее хранилище, где накопленные результаты формируют качественно новое знание.</w:t>
      </w:r>
    </w:p>
    <w:p w14:paraId="2F0DB19B" w14:textId="77777777" w:rsidR="008D3012" w:rsidRPr="00CC6CA9" w:rsidRDefault="008D3012" w:rsidP="00BF025B">
      <w:pPr>
        <w:spacing w:after="0" w:line="276" w:lineRule="auto"/>
        <w:ind w:left="142" w:firstLine="567"/>
        <w:jc w:val="both"/>
        <w:rPr>
          <w:rFonts w:ascii="Times New Roman" w:hAnsi="Times New Roman" w:cs="Times New Roman"/>
          <w:sz w:val="28"/>
          <w:szCs w:val="28"/>
        </w:rPr>
      </w:pPr>
      <w:r w:rsidRPr="00CC6CA9">
        <w:rPr>
          <w:rFonts w:ascii="Times New Roman" w:hAnsi="Times New Roman" w:cs="Times New Roman"/>
          <w:i/>
          <w:iCs/>
          <w:sz w:val="28"/>
          <w:szCs w:val="28"/>
        </w:rPr>
        <w:lastRenderedPageBreak/>
        <w:t xml:space="preserve"> </w:t>
      </w:r>
      <w:r w:rsidRPr="00CC6CA9">
        <w:rPr>
          <w:rFonts w:ascii="Times New Roman" w:hAnsi="Times New Roman" w:cs="Times New Roman"/>
          <w:b/>
          <w:iCs/>
          <w:sz w:val="28"/>
          <w:szCs w:val="28"/>
        </w:rPr>
        <w:t>«Большая идея»</w:t>
      </w:r>
      <w:r w:rsidRPr="00CC6CA9">
        <w:rPr>
          <w:rFonts w:ascii="Times New Roman" w:hAnsi="Times New Roman" w:cs="Times New Roman"/>
          <w:sz w:val="28"/>
          <w:szCs w:val="28"/>
        </w:rPr>
        <w:t xml:space="preserve"> — это рамка интерпретации явлений и процессов в окружающем мире и в определенной области знания об этом мире, постигаемая на уровне мыслительной стратегии и влияющая на выбор и принятие решений в практической плоскости. Может затрагивать одновременно несколько дисциплин. Примеры больших идей: биология — «живые существа группируются и взаимодействуют, образуя экосистемы», физика — «различные силы могут оказывать влияние на движение объектов».</w:t>
      </w:r>
    </w:p>
    <w:p w14:paraId="3B6347E6"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sz w:val="28"/>
          <w:szCs w:val="28"/>
        </w:rPr>
        <w:t xml:space="preserve">«Большие идеи» опираются на «переломные понятия», которые, как правило, не ограничены одной дисциплиной и которые: </w:t>
      </w:r>
    </w:p>
    <w:p w14:paraId="6ACA0C0F"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sz w:val="28"/>
          <w:szCs w:val="28"/>
        </w:rPr>
        <w:t xml:space="preserve">трансформируют восприятие — меняют представление о каком-либо явлении или предмете; </w:t>
      </w:r>
    </w:p>
    <w:p w14:paraId="643D7C8E"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sz w:val="28"/>
          <w:szCs w:val="28"/>
        </w:rPr>
        <w:t xml:space="preserve">неудобны — их может быть </w:t>
      </w:r>
      <w:r w:rsidR="00EE42E8" w:rsidRPr="00CC6CA9">
        <w:rPr>
          <w:rFonts w:ascii="Times New Roman" w:hAnsi="Times New Roman" w:cs="Times New Roman"/>
          <w:sz w:val="28"/>
          <w:szCs w:val="28"/>
        </w:rPr>
        <w:t>трудно,</w:t>
      </w:r>
      <w:r w:rsidRPr="00CC6CA9">
        <w:rPr>
          <w:rFonts w:ascii="Times New Roman" w:hAnsi="Times New Roman" w:cs="Times New Roman"/>
          <w:sz w:val="28"/>
          <w:szCs w:val="28"/>
        </w:rPr>
        <w:t xml:space="preserve"> понять, но, когда они поняты, упрощают дальнейшее обучение; </w:t>
      </w:r>
    </w:p>
    <w:p w14:paraId="25E03D03"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sz w:val="28"/>
          <w:szCs w:val="28"/>
        </w:rPr>
        <w:t xml:space="preserve">необратимы — если ученик усвоил это понятие, он уже не может вернуться в состояние, когда он его не понимал; </w:t>
      </w:r>
    </w:p>
    <w:p w14:paraId="2691655F"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sz w:val="28"/>
          <w:szCs w:val="28"/>
        </w:rPr>
        <w:t xml:space="preserve">интегративны — позволяют выявлять свойства предмета, которые проявляются в различных контекстах (позволяют выявлять закономерности). </w:t>
      </w:r>
    </w:p>
    <w:p w14:paraId="32EAB9B7"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Активное самостоятельное учение.</w:t>
      </w:r>
      <w:r w:rsidRPr="00CC6CA9">
        <w:rPr>
          <w:rFonts w:ascii="Times New Roman" w:hAnsi="Times New Roman" w:cs="Times New Roman"/>
          <w:sz w:val="28"/>
          <w:szCs w:val="28"/>
        </w:rPr>
        <w:t xml:space="preserve"> Учебные задачи должны иметь смысл для ученика, предоставлять ему возможность связать их содержание с реальным жизненным опытом. Ученик проявляет инициативу в</w:t>
      </w:r>
      <w:r w:rsidR="00EE42E8" w:rsidRPr="00CC6CA9">
        <w:rPr>
          <w:rFonts w:ascii="Times New Roman" w:hAnsi="Times New Roman" w:cs="Times New Roman"/>
          <w:sz w:val="28"/>
          <w:szCs w:val="28"/>
        </w:rPr>
        <w:t xml:space="preserve"> </w:t>
      </w:r>
      <w:r w:rsidRPr="00CC6CA9">
        <w:rPr>
          <w:rFonts w:ascii="Times New Roman" w:hAnsi="Times New Roman" w:cs="Times New Roman"/>
          <w:sz w:val="28"/>
          <w:szCs w:val="28"/>
        </w:rPr>
        <w:t>определении и регулировании своего процесса обучения. Ученики могут регулировать, сколько времени каждый из них занимается какой-то темой. Знание находится в голове конкретного человека и связано с его индивидуальным жизненным опытом. Оно создается, уточняется, возникает на стыке «внешнего знания» и собственного опыта.</w:t>
      </w:r>
    </w:p>
    <w:p w14:paraId="71E370E7"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Работа в малых группах</w:t>
      </w:r>
      <w:r w:rsidRPr="00CC6CA9">
        <w:rPr>
          <w:rFonts w:ascii="Times New Roman" w:hAnsi="Times New Roman" w:cs="Times New Roman"/>
          <w:sz w:val="28"/>
          <w:szCs w:val="28"/>
        </w:rPr>
        <w:t xml:space="preserve"> способствует развитию критического мышления, умения сотрудничать, креативности и умения учиться. В правильно организованной совместной учебной среде учащиеся более активно используют критическое мышление при постоянной поддержке и обратной связи от других учащихся и учителей. Работа в малых группах стимулирует креативность и, конечно, необходима для развития навыков коммуникации и совместной работы.</w:t>
      </w:r>
    </w:p>
    <w:p w14:paraId="3D6F3C70" w14:textId="77777777" w:rsidR="008D3012" w:rsidRPr="00CC6CA9" w:rsidRDefault="008D3012" w:rsidP="00AD05E0">
      <w:pPr>
        <w:spacing w:after="0" w:line="276" w:lineRule="auto"/>
        <w:ind w:firstLine="709"/>
        <w:jc w:val="both"/>
        <w:rPr>
          <w:rFonts w:ascii="Times New Roman" w:hAnsi="Times New Roman" w:cs="Times New Roman"/>
          <w:sz w:val="28"/>
          <w:szCs w:val="28"/>
        </w:rPr>
      </w:pPr>
      <w:r w:rsidRPr="00CC6CA9">
        <w:rPr>
          <w:rFonts w:ascii="Times New Roman" w:hAnsi="Times New Roman" w:cs="Times New Roman"/>
          <w:b/>
          <w:iCs/>
          <w:sz w:val="28"/>
          <w:szCs w:val="28"/>
        </w:rPr>
        <w:t>Обратная связь</w:t>
      </w:r>
      <w:r w:rsidRPr="00CC6CA9">
        <w:rPr>
          <w:rFonts w:ascii="Times New Roman" w:hAnsi="Times New Roman" w:cs="Times New Roman"/>
          <w:b/>
          <w:sz w:val="28"/>
          <w:szCs w:val="28"/>
        </w:rPr>
        <w:t xml:space="preserve"> </w:t>
      </w:r>
      <w:r w:rsidRPr="00CC6CA9">
        <w:rPr>
          <w:rFonts w:ascii="Times New Roman" w:hAnsi="Times New Roman" w:cs="Times New Roman"/>
          <w:sz w:val="28"/>
          <w:szCs w:val="28"/>
        </w:rPr>
        <w:t>затрагивает четыре слоя решения задачи: собственно задача (насколько хорошо понятна/выполнена учебная задача), процесс (основной процесс, необходимый для понимания/выполнения задания), саморегуляция (самоконтроль, приоритизация и регулирование действий) и самооценка (личные оценки и реакции).</w:t>
      </w:r>
    </w:p>
    <w:p w14:paraId="6F6E6B87" w14:textId="77777777" w:rsidR="005629EC" w:rsidRPr="00CC6CA9" w:rsidRDefault="005629EC" w:rsidP="00AD05E0">
      <w:pPr>
        <w:spacing w:after="0" w:line="276" w:lineRule="auto"/>
        <w:ind w:firstLine="709"/>
        <w:jc w:val="center"/>
        <w:rPr>
          <w:rFonts w:ascii="Times New Roman" w:hAnsi="Times New Roman" w:cs="Times New Roman"/>
          <w:b/>
          <w:sz w:val="28"/>
          <w:szCs w:val="28"/>
        </w:rPr>
      </w:pPr>
    </w:p>
    <w:p w14:paraId="7A2007E2" w14:textId="77777777" w:rsidR="00AD05E0" w:rsidRDefault="00AD05E0" w:rsidP="00AD05E0">
      <w:pPr>
        <w:spacing w:after="0" w:line="276" w:lineRule="auto"/>
        <w:jc w:val="center"/>
        <w:rPr>
          <w:rFonts w:ascii="Times New Roman" w:hAnsi="Times New Roman" w:cs="Times New Roman"/>
          <w:b/>
          <w:sz w:val="28"/>
          <w:szCs w:val="28"/>
        </w:rPr>
      </w:pPr>
    </w:p>
    <w:p w14:paraId="39DB7465" w14:textId="77777777" w:rsidR="00BF025B" w:rsidRDefault="00BF025B" w:rsidP="00AD05E0">
      <w:pPr>
        <w:spacing w:after="0" w:line="276" w:lineRule="auto"/>
        <w:jc w:val="center"/>
        <w:rPr>
          <w:rFonts w:ascii="Times New Roman" w:hAnsi="Times New Roman" w:cs="Times New Roman"/>
          <w:b/>
          <w:sz w:val="28"/>
          <w:szCs w:val="28"/>
        </w:rPr>
      </w:pPr>
    </w:p>
    <w:p w14:paraId="330D13F2" w14:textId="77777777" w:rsidR="00BF025B" w:rsidRDefault="00BF025B" w:rsidP="00AD05E0">
      <w:pPr>
        <w:spacing w:after="0" w:line="276" w:lineRule="auto"/>
        <w:jc w:val="center"/>
        <w:rPr>
          <w:rFonts w:ascii="Times New Roman" w:hAnsi="Times New Roman" w:cs="Times New Roman"/>
          <w:b/>
          <w:sz w:val="28"/>
          <w:szCs w:val="28"/>
        </w:rPr>
      </w:pPr>
    </w:p>
    <w:p w14:paraId="17C2E8CF" w14:textId="77777777" w:rsidR="00760E6B" w:rsidRPr="00CC6CA9" w:rsidRDefault="00760E6B"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lastRenderedPageBreak/>
        <w:t>Планируемые результаты и система их оценивания</w:t>
      </w:r>
    </w:p>
    <w:p w14:paraId="2B6A0206" w14:textId="77777777" w:rsidR="00760E6B" w:rsidRPr="00CC6CA9" w:rsidRDefault="00760E6B" w:rsidP="00AD05E0">
      <w:pPr>
        <w:spacing w:after="0" w:line="276" w:lineRule="auto"/>
        <w:ind w:firstLine="709"/>
        <w:jc w:val="both"/>
        <w:rPr>
          <w:rFonts w:ascii="Times New Roman" w:hAnsi="Times New Roman" w:cs="Times New Roman"/>
          <w:b/>
          <w:i/>
          <w:sz w:val="28"/>
          <w:szCs w:val="28"/>
          <w:u w:val="single"/>
        </w:rPr>
      </w:pPr>
      <w:r w:rsidRPr="00CC6CA9">
        <w:rPr>
          <w:rFonts w:ascii="Times New Roman" w:hAnsi="Times New Roman" w:cs="Times New Roman"/>
          <w:b/>
          <w:i/>
          <w:sz w:val="28"/>
          <w:szCs w:val="28"/>
          <w:u w:val="single"/>
        </w:rPr>
        <w:t>учащиеся будут знать:</w:t>
      </w:r>
    </w:p>
    <w:p w14:paraId="1CDC7C32" w14:textId="77777777" w:rsidR="00757A7F" w:rsidRPr="00CC6CA9" w:rsidRDefault="00760E6B" w:rsidP="00AD05E0">
      <w:pPr>
        <w:pStyle w:val="a3"/>
        <w:numPr>
          <w:ilvl w:val="0"/>
          <w:numId w:val="8"/>
        </w:numPr>
        <w:spacing w:after="0"/>
        <w:ind w:left="0" w:firstLine="709"/>
        <w:jc w:val="both"/>
        <w:rPr>
          <w:rFonts w:ascii="Times New Roman" w:hAnsi="Times New Roman"/>
          <w:b/>
          <w:sz w:val="28"/>
          <w:szCs w:val="28"/>
        </w:rPr>
      </w:pPr>
      <w:r w:rsidRPr="00CC6CA9">
        <w:rPr>
          <w:rFonts w:ascii="Times New Roman" w:eastAsia="Times New Roman" w:hAnsi="Times New Roman"/>
          <w:sz w:val="28"/>
          <w:szCs w:val="28"/>
        </w:rPr>
        <w:t>цель и</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основ</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 xml:space="preserve">ые </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пособы проведен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я э</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оло</w:t>
      </w:r>
      <w:r w:rsidRPr="00CC6CA9">
        <w:rPr>
          <w:rFonts w:ascii="Times New Roman" w:eastAsia="Times New Roman" w:hAnsi="Times New Roman"/>
          <w:spacing w:val="-1"/>
          <w:sz w:val="28"/>
          <w:szCs w:val="28"/>
        </w:rPr>
        <w:t>г</w:t>
      </w:r>
      <w:r w:rsidRPr="00CC6CA9">
        <w:rPr>
          <w:rFonts w:ascii="Times New Roman" w:eastAsia="Times New Roman" w:hAnsi="Times New Roman"/>
          <w:sz w:val="28"/>
          <w:szCs w:val="28"/>
        </w:rPr>
        <w:t>иче</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кого мо</w:t>
      </w:r>
      <w:r w:rsidRPr="00CC6CA9">
        <w:rPr>
          <w:rFonts w:ascii="Times New Roman" w:eastAsia="Times New Roman" w:hAnsi="Times New Roman"/>
          <w:spacing w:val="1"/>
          <w:sz w:val="28"/>
          <w:szCs w:val="28"/>
        </w:rPr>
        <w:t>ни</w:t>
      </w:r>
      <w:r w:rsidRPr="00CC6CA9">
        <w:rPr>
          <w:rFonts w:ascii="Times New Roman" w:eastAsia="Times New Roman" w:hAnsi="Times New Roman"/>
          <w:sz w:val="28"/>
          <w:szCs w:val="28"/>
        </w:rPr>
        <w:t>торинга (воз</w:t>
      </w:r>
      <w:r w:rsidRPr="00CC6CA9">
        <w:rPr>
          <w:rFonts w:ascii="Times New Roman" w:eastAsia="Times New Roman" w:hAnsi="Times New Roman"/>
          <w:spacing w:val="1"/>
          <w:sz w:val="28"/>
          <w:szCs w:val="28"/>
        </w:rPr>
        <w:t>д</w:t>
      </w:r>
      <w:r w:rsidRPr="00CC6CA9">
        <w:rPr>
          <w:rFonts w:ascii="Times New Roman" w:eastAsia="Times New Roman" w:hAnsi="Times New Roman"/>
          <w:spacing w:val="-6"/>
          <w:sz w:val="28"/>
          <w:szCs w:val="28"/>
        </w:rPr>
        <w:t>у</w:t>
      </w:r>
      <w:r w:rsidRPr="00CC6CA9">
        <w:rPr>
          <w:rFonts w:ascii="Times New Roman" w:eastAsia="Times New Roman" w:hAnsi="Times New Roman"/>
          <w:spacing w:val="1"/>
          <w:sz w:val="28"/>
          <w:szCs w:val="28"/>
        </w:rPr>
        <w:t>х</w:t>
      </w:r>
      <w:r w:rsidRPr="00CC6CA9">
        <w:rPr>
          <w:rFonts w:ascii="Times New Roman" w:eastAsia="Times New Roman" w:hAnsi="Times New Roman"/>
          <w:sz w:val="28"/>
          <w:szCs w:val="28"/>
        </w:rPr>
        <w:t>а</w:t>
      </w:r>
      <w:r w:rsidR="00FD4CA2" w:rsidRPr="00CC6CA9">
        <w:rPr>
          <w:rFonts w:ascii="Times New Roman" w:eastAsia="Times New Roman" w:hAnsi="Times New Roman"/>
          <w:sz w:val="28"/>
          <w:szCs w:val="28"/>
        </w:rPr>
        <w:t>, почвы</w:t>
      </w:r>
      <w:r w:rsidRPr="00CC6CA9">
        <w:rPr>
          <w:rFonts w:ascii="Times New Roman" w:eastAsia="Times New Roman" w:hAnsi="Times New Roman"/>
          <w:sz w:val="28"/>
          <w:szCs w:val="28"/>
        </w:rPr>
        <w:t xml:space="preserve"> и воды);</w:t>
      </w:r>
    </w:p>
    <w:p w14:paraId="51953FBD" w14:textId="77777777" w:rsidR="00760E6B" w:rsidRPr="00CC6CA9" w:rsidRDefault="00757A7F" w:rsidP="00AD05E0">
      <w:pPr>
        <w:pStyle w:val="a3"/>
        <w:numPr>
          <w:ilvl w:val="0"/>
          <w:numId w:val="8"/>
        </w:numPr>
        <w:spacing w:after="0"/>
        <w:ind w:left="0" w:firstLine="709"/>
        <w:jc w:val="both"/>
        <w:rPr>
          <w:rFonts w:ascii="Times New Roman" w:hAnsi="Times New Roman"/>
          <w:b/>
          <w:sz w:val="28"/>
          <w:szCs w:val="28"/>
        </w:rPr>
      </w:pPr>
      <w:r w:rsidRPr="00CC6CA9">
        <w:rPr>
          <w:rFonts w:ascii="Times New Roman" w:eastAsia="Times New Roman" w:hAnsi="Times New Roman"/>
          <w:sz w:val="28"/>
          <w:szCs w:val="28"/>
        </w:rPr>
        <w:t xml:space="preserve"> </w:t>
      </w:r>
      <w:r w:rsidR="00760E6B" w:rsidRPr="00CC6CA9">
        <w:rPr>
          <w:rFonts w:ascii="Times New Roman" w:eastAsia="Times New Roman" w:hAnsi="Times New Roman"/>
          <w:sz w:val="28"/>
          <w:szCs w:val="28"/>
        </w:rPr>
        <w:t xml:space="preserve"> виды загря</w:t>
      </w:r>
      <w:r w:rsidR="00760E6B" w:rsidRPr="00CC6CA9">
        <w:rPr>
          <w:rFonts w:ascii="Times New Roman" w:eastAsia="Times New Roman" w:hAnsi="Times New Roman"/>
          <w:spacing w:val="1"/>
          <w:sz w:val="28"/>
          <w:szCs w:val="28"/>
        </w:rPr>
        <w:t>зн</w:t>
      </w:r>
      <w:r w:rsidR="00760E6B" w:rsidRPr="00CC6CA9">
        <w:rPr>
          <w:rFonts w:ascii="Times New Roman" w:eastAsia="Times New Roman" w:hAnsi="Times New Roman"/>
          <w:sz w:val="28"/>
          <w:szCs w:val="28"/>
        </w:rPr>
        <w:t>е</w:t>
      </w:r>
      <w:r w:rsidR="00760E6B" w:rsidRPr="00CC6CA9">
        <w:rPr>
          <w:rFonts w:ascii="Times New Roman" w:eastAsia="Times New Roman" w:hAnsi="Times New Roman"/>
          <w:spacing w:val="-1"/>
          <w:sz w:val="28"/>
          <w:szCs w:val="28"/>
        </w:rPr>
        <w:t>н</w:t>
      </w:r>
      <w:r w:rsidR="00760E6B" w:rsidRPr="00CC6CA9">
        <w:rPr>
          <w:rFonts w:ascii="Times New Roman" w:eastAsia="Times New Roman" w:hAnsi="Times New Roman"/>
          <w:sz w:val="28"/>
          <w:szCs w:val="28"/>
        </w:rPr>
        <w:t>ий</w:t>
      </w:r>
      <w:r w:rsidR="00760E6B" w:rsidRPr="00CC6CA9">
        <w:rPr>
          <w:rFonts w:ascii="Times New Roman" w:eastAsia="Times New Roman" w:hAnsi="Times New Roman"/>
          <w:spacing w:val="1"/>
          <w:sz w:val="28"/>
          <w:szCs w:val="28"/>
        </w:rPr>
        <w:t xml:space="preserve"> </w:t>
      </w:r>
      <w:r w:rsidR="00760E6B" w:rsidRPr="00CC6CA9">
        <w:rPr>
          <w:rFonts w:ascii="Times New Roman" w:eastAsia="Times New Roman" w:hAnsi="Times New Roman"/>
          <w:sz w:val="28"/>
          <w:szCs w:val="28"/>
        </w:rPr>
        <w:t>о</w:t>
      </w:r>
      <w:r w:rsidR="00760E6B" w:rsidRPr="00CC6CA9">
        <w:rPr>
          <w:rFonts w:ascii="Times New Roman" w:eastAsia="Times New Roman" w:hAnsi="Times New Roman"/>
          <w:spacing w:val="1"/>
          <w:sz w:val="28"/>
          <w:szCs w:val="28"/>
        </w:rPr>
        <w:t>к</w:t>
      </w:r>
      <w:r w:rsidR="00760E6B" w:rsidRPr="00CC6CA9">
        <w:rPr>
          <w:rFonts w:ascii="Times New Roman" w:eastAsia="Times New Roman" w:hAnsi="Times New Roman"/>
          <w:spacing w:val="-2"/>
          <w:sz w:val="28"/>
          <w:szCs w:val="28"/>
        </w:rPr>
        <w:t>р</w:t>
      </w:r>
      <w:r w:rsidR="00760E6B" w:rsidRPr="00CC6CA9">
        <w:rPr>
          <w:rFonts w:ascii="Times New Roman" w:eastAsia="Times New Roman" w:hAnsi="Times New Roman"/>
          <w:spacing w:val="-4"/>
          <w:sz w:val="28"/>
          <w:szCs w:val="28"/>
        </w:rPr>
        <w:t>у</w:t>
      </w:r>
      <w:r w:rsidR="00760E6B" w:rsidRPr="00CC6CA9">
        <w:rPr>
          <w:rFonts w:ascii="Times New Roman" w:eastAsia="Times New Roman" w:hAnsi="Times New Roman"/>
          <w:spacing w:val="1"/>
          <w:sz w:val="28"/>
          <w:szCs w:val="28"/>
        </w:rPr>
        <w:t>ж</w:t>
      </w:r>
      <w:r w:rsidR="00760E6B" w:rsidRPr="00CC6CA9">
        <w:rPr>
          <w:rFonts w:ascii="Times New Roman" w:eastAsia="Times New Roman" w:hAnsi="Times New Roman"/>
          <w:sz w:val="28"/>
          <w:szCs w:val="28"/>
        </w:rPr>
        <w:t>аю</w:t>
      </w:r>
      <w:r w:rsidR="00760E6B" w:rsidRPr="00CC6CA9">
        <w:rPr>
          <w:rFonts w:ascii="Times New Roman" w:eastAsia="Times New Roman" w:hAnsi="Times New Roman"/>
          <w:spacing w:val="2"/>
          <w:sz w:val="28"/>
          <w:szCs w:val="28"/>
        </w:rPr>
        <w:t>щ</w:t>
      </w:r>
      <w:r w:rsidR="00760E6B" w:rsidRPr="00CC6CA9">
        <w:rPr>
          <w:rFonts w:ascii="Times New Roman" w:eastAsia="Times New Roman" w:hAnsi="Times New Roman"/>
          <w:sz w:val="28"/>
          <w:szCs w:val="28"/>
        </w:rPr>
        <w:t>ей ср</w:t>
      </w:r>
      <w:r w:rsidR="00760E6B" w:rsidRPr="00CC6CA9">
        <w:rPr>
          <w:rFonts w:ascii="Times New Roman" w:eastAsia="Times New Roman" w:hAnsi="Times New Roman"/>
          <w:spacing w:val="-1"/>
          <w:sz w:val="28"/>
          <w:szCs w:val="28"/>
        </w:rPr>
        <w:t>е</w:t>
      </w:r>
      <w:r w:rsidR="00760E6B" w:rsidRPr="00CC6CA9">
        <w:rPr>
          <w:rFonts w:ascii="Times New Roman" w:eastAsia="Times New Roman" w:hAnsi="Times New Roman"/>
          <w:sz w:val="28"/>
          <w:szCs w:val="28"/>
        </w:rPr>
        <w:t xml:space="preserve">ды, </w:t>
      </w:r>
      <w:r w:rsidR="00760E6B" w:rsidRPr="00CC6CA9">
        <w:rPr>
          <w:rFonts w:ascii="Times New Roman" w:eastAsia="Times New Roman" w:hAnsi="Times New Roman"/>
          <w:spacing w:val="1"/>
          <w:sz w:val="28"/>
          <w:szCs w:val="28"/>
        </w:rPr>
        <w:t>и</w:t>
      </w:r>
      <w:r w:rsidR="00760E6B" w:rsidRPr="00CC6CA9">
        <w:rPr>
          <w:rFonts w:ascii="Times New Roman" w:eastAsia="Times New Roman" w:hAnsi="Times New Roman"/>
          <w:sz w:val="28"/>
          <w:szCs w:val="28"/>
        </w:rPr>
        <w:t>х</w:t>
      </w:r>
      <w:r w:rsidR="00760E6B" w:rsidRPr="00CC6CA9">
        <w:rPr>
          <w:rFonts w:ascii="Times New Roman" w:eastAsia="Times New Roman" w:hAnsi="Times New Roman"/>
          <w:spacing w:val="2"/>
          <w:sz w:val="28"/>
          <w:szCs w:val="28"/>
        </w:rPr>
        <w:t xml:space="preserve"> </w:t>
      </w:r>
      <w:r w:rsidR="00760E6B" w:rsidRPr="00CC6CA9">
        <w:rPr>
          <w:rFonts w:ascii="Times New Roman" w:eastAsia="Times New Roman" w:hAnsi="Times New Roman"/>
          <w:sz w:val="28"/>
          <w:szCs w:val="28"/>
        </w:rPr>
        <w:t>м</w:t>
      </w:r>
      <w:r w:rsidR="00760E6B" w:rsidRPr="00CC6CA9">
        <w:rPr>
          <w:rFonts w:ascii="Times New Roman" w:eastAsia="Times New Roman" w:hAnsi="Times New Roman"/>
          <w:spacing w:val="-1"/>
          <w:sz w:val="28"/>
          <w:szCs w:val="28"/>
        </w:rPr>
        <w:t>н</w:t>
      </w:r>
      <w:r w:rsidR="00760E6B" w:rsidRPr="00CC6CA9">
        <w:rPr>
          <w:rFonts w:ascii="Times New Roman" w:eastAsia="Times New Roman" w:hAnsi="Times New Roman"/>
          <w:sz w:val="28"/>
          <w:szCs w:val="28"/>
        </w:rPr>
        <w:t>огообраз</w:t>
      </w:r>
      <w:r w:rsidR="00760E6B" w:rsidRPr="00CC6CA9">
        <w:rPr>
          <w:rFonts w:ascii="Times New Roman" w:eastAsia="Times New Roman" w:hAnsi="Times New Roman"/>
          <w:spacing w:val="1"/>
          <w:sz w:val="28"/>
          <w:szCs w:val="28"/>
        </w:rPr>
        <w:t>и</w:t>
      </w:r>
      <w:r w:rsidR="00760E6B" w:rsidRPr="00CC6CA9">
        <w:rPr>
          <w:rFonts w:ascii="Times New Roman" w:eastAsia="Times New Roman" w:hAnsi="Times New Roman"/>
          <w:sz w:val="28"/>
          <w:szCs w:val="28"/>
        </w:rPr>
        <w:t>е,</w:t>
      </w:r>
      <w:r w:rsidRPr="00CC6CA9">
        <w:rPr>
          <w:rFonts w:ascii="Times New Roman" w:eastAsia="Times New Roman" w:hAnsi="Times New Roman"/>
          <w:sz w:val="28"/>
          <w:szCs w:val="28"/>
        </w:rPr>
        <w:t xml:space="preserve"> </w:t>
      </w:r>
      <w:r w:rsidR="00760E6B" w:rsidRPr="00CC6CA9">
        <w:rPr>
          <w:rFonts w:ascii="Times New Roman" w:eastAsia="Times New Roman" w:hAnsi="Times New Roman"/>
          <w:sz w:val="28"/>
          <w:szCs w:val="28"/>
        </w:rPr>
        <w:t>состояние</w:t>
      </w:r>
      <w:r w:rsidR="00760E6B" w:rsidRPr="00CC6CA9">
        <w:rPr>
          <w:rFonts w:ascii="Times New Roman" w:eastAsia="Times New Roman" w:hAnsi="Times New Roman"/>
          <w:spacing w:val="111"/>
          <w:sz w:val="28"/>
          <w:szCs w:val="28"/>
        </w:rPr>
        <w:t xml:space="preserve"> </w:t>
      </w:r>
      <w:r w:rsidR="00760E6B" w:rsidRPr="00CC6CA9">
        <w:rPr>
          <w:rFonts w:ascii="Times New Roman" w:eastAsia="Times New Roman" w:hAnsi="Times New Roman"/>
          <w:sz w:val="28"/>
          <w:szCs w:val="28"/>
        </w:rPr>
        <w:t>и</w:t>
      </w:r>
      <w:r w:rsidR="00760E6B" w:rsidRPr="00CC6CA9">
        <w:rPr>
          <w:rFonts w:ascii="Times New Roman" w:eastAsia="Times New Roman" w:hAnsi="Times New Roman"/>
          <w:spacing w:val="114"/>
          <w:sz w:val="28"/>
          <w:szCs w:val="28"/>
        </w:rPr>
        <w:t xml:space="preserve"> </w:t>
      </w:r>
      <w:r w:rsidR="00760E6B" w:rsidRPr="00CC6CA9">
        <w:rPr>
          <w:rFonts w:ascii="Times New Roman" w:eastAsia="Times New Roman" w:hAnsi="Times New Roman"/>
          <w:sz w:val="28"/>
          <w:szCs w:val="28"/>
        </w:rPr>
        <w:t>основные</w:t>
      </w:r>
      <w:r w:rsidR="00760E6B" w:rsidRPr="00CC6CA9">
        <w:rPr>
          <w:rFonts w:ascii="Times New Roman" w:eastAsia="Times New Roman" w:hAnsi="Times New Roman"/>
          <w:spacing w:val="111"/>
          <w:sz w:val="28"/>
          <w:szCs w:val="28"/>
        </w:rPr>
        <w:t xml:space="preserve"> </w:t>
      </w:r>
      <w:r w:rsidR="00760E6B" w:rsidRPr="00CC6CA9">
        <w:rPr>
          <w:rFonts w:ascii="Times New Roman" w:eastAsia="Times New Roman" w:hAnsi="Times New Roman"/>
          <w:spacing w:val="1"/>
          <w:sz w:val="28"/>
          <w:szCs w:val="28"/>
        </w:rPr>
        <w:t>з</w:t>
      </w:r>
      <w:r w:rsidR="00760E6B" w:rsidRPr="00CC6CA9">
        <w:rPr>
          <w:rFonts w:ascii="Times New Roman" w:eastAsia="Times New Roman" w:hAnsi="Times New Roman"/>
          <w:sz w:val="28"/>
          <w:szCs w:val="28"/>
        </w:rPr>
        <w:t>агряз</w:t>
      </w:r>
      <w:r w:rsidR="00760E6B" w:rsidRPr="00CC6CA9">
        <w:rPr>
          <w:rFonts w:ascii="Times New Roman" w:eastAsia="Times New Roman" w:hAnsi="Times New Roman"/>
          <w:spacing w:val="1"/>
          <w:sz w:val="28"/>
          <w:szCs w:val="28"/>
        </w:rPr>
        <w:t>н</w:t>
      </w:r>
      <w:r w:rsidR="00760E6B" w:rsidRPr="00CC6CA9">
        <w:rPr>
          <w:rFonts w:ascii="Times New Roman" w:eastAsia="Times New Roman" w:hAnsi="Times New Roman"/>
          <w:sz w:val="28"/>
          <w:szCs w:val="28"/>
        </w:rPr>
        <w:t>ители</w:t>
      </w:r>
      <w:r w:rsidR="00760E6B" w:rsidRPr="00CC6CA9">
        <w:rPr>
          <w:rFonts w:ascii="Times New Roman" w:eastAsia="Times New Roman" w:hAnsi="Times New Roman"/>
          <w:spacing w:val="113"/>
          <w:sz w:val="28"/>
          <w:szCs w:val="28"/>
        </w:rPr>
        <w:t xml:space="preserve"> </w:t>
      </w:r>
      <w:r w:rsidR="00760E6B" w:rsidRPr="00CC6CA9">
        <w:rPr>
          <w:rFonts w:ascii="Times New Roman" w:eastAsia="Times New Roman" w:hAnsi="Times New Roman"/>
          <w:sz w:val="28"/>
          <w:szCs w:val="28"/>
        </w:rPr>
        <w:t>ок</w:t>
      </w:r>
      <w:r w:rsidR="00760E6B" w:rsidRPr="00CC6CA9">
        <w:rPr>
          <w:rFonts w:ascii="Times New Roman" w:eastAsia="Times New Roman" w:hAnsi="Times New Roman"/>
          <w:spacing w:val="-1"/>
          <w:sz w:val="28"/>
          <w:szCs w:val="28"/>
        </w:rPr>
        <w:t>р</w:t>
      </w:r>
      <w:r w:rsidR="00760E6B" w:rsidRPr="00CC6CA9">
        <w:rPr>
          <w:rFonts w:ascii="Times New Roman" w:eastAsia="Times New Roman" w:hAnsi="Times New Roman"/>
          <w:spacing w:val="-5"/>
          <w:sz w:val="28"/>
          <w:szCs w:val="28"/>
        </w:rPr>
        <w:t>у</w:t>
      </w:r>
      <w:r w:rsidR="00760E6B" w:rsidRPr="00CC6CA9">
        <w:rPr>
          <w:rFonts w:ascii="Times New Roman" w:eastAsia="Times New Roman" w:hAnsi="Times New Roman"/>
          <w:sz w:val="28"/>
          <w:szCs w:val="28"/>
        </w:rPr>
        <w:t>жаю</w:t>
      </w:r>
      <w:r w:rsidR="00760E6B" w:rsidRPr="00CC6CA9">
        <w:rPr>
          <w:rFonts w:ascii="Times New Roman" w:eastAsia="Times New Roman" w:hAnsi="Times New Roman"/>
          <w:spacing w:val="3"/>
          <w:sz w:val="28"/>
          <w:szCs w:val="28"/>
        </w:rPr>
        <w:t>щ</w:t>
      </w:r>
      <w:r w:rsidR="00760E6B" w:rsidRPr="00CC6CA9">
        <w:rPr>
          <w:rFonts w:ascii="Times New Roman" w:eastAsia="Times New Roman" w:hAnsi="Times New Roman"/>
          <w:sz w:val="28"/>
          <w:szCs w:val="28"/>
        </w:rPr>
        <w:t>ей</w:t>
      </w:r>
      <w:r w:rsidR="00760E6B" w:rsidRPr="00CC6CA9">
        <w:rPr>
          <w:rFonts w:ascii="Times New Roman" w:eastAsia="Times New Roman" w:hAnsi="Times New Roman"/>
          <w:spacing w:val="112"/>
          <w:sz w:val="28"/>
          <w:szCs w:val="28"/>
        </w:rPr>
        <w:t xml:space="preserve"> </w:t>
      </w:r>
      <w:r w:rsidR="00760E6B" w:rsidRPr="00CC6CA9">
        <w:rPr>
          <w:rFonts w:ascii="Times New Roman" w:eastAsia="Times New Roman" w:hAnsi="Times New Roman"/>
          <w:sz w:val="28"/>
          <w:szCs w:val="28"/>
        </w:rPr>
        <w:t>среды</w:t>
      </w:r>
      <w:r w:rsidR="00760E6B" w:rsidRPr="00CC6CA9">
        <w:rPr>
          <w:rFonts w:ascii="Times New Roman" w:eastAsia="Times New Roman" w:hAnsi="Times New Roman"/>
          <w:spacing w:val="112"/>
          <w:sz w:val="28"/>
          <w:szCs w:val="28"/>
        </w:rPr>
        <w:t xml:space="preserve"> </w:t>
      </w:r>
      <w:r w:rsidR="00760E6B" w:rsidRPr="00CC6CA9">
        <w:rPr>
          <w:rFonts w:ascii="Times New Roman" w:eastAsia="Times New Roman" w:hAnsi="Times New Roman"/>
          <w:sz w:val="28"/>
          <w:szCs w:val="28"/>
        </w:rPr>
        <w:t>в</w:t>
      </w:r>
      <w:r w:rsidR="00760E6B" w:rsidRPr="00CC6CA9">
        <w:rPr>
          <w:rFonts w:ascii="Times New Roman" w:eastAsia="Times New Roman" w:hAnsi="Times New Roman"/>
          <w:spacing w:val="112"/>
          <w:sz w:val="28"/>
          <w:szCs w:val="28"/>
        </w:rPr>
        <w:t xml:space="preserve"> </w:t>
      </w:r>
      <w:r w:rsidR="00760E6B" w:rsidRPr="00CC6CA9">
        <w:rPr>
          <w:rFonts w:ascii="Times New Roman" w:eastAsia="Times New Roman" w:hAnsi="Times New Roman"/>
          <w:spacing w:val="2"/>
          <w:sz w:val="28"/>
          <w:szCs w:val="28"/>
        </w:rPr>
        <w:t>р</w:t>
      </w:r>
      <w:r w:rsidR="00760E6B" w:rsidRPr="00CC6CA9">
        <w:rPr>
          <w:rFonts w:ascii="Times New Roman" w:eastAsia="Times New Roman" w:hAnsi="Times New Roman"/>
          <w:sz w:val="28"/>
          <w:szCs w:val="28"/>
        </w:rPr>
        <w:t>айо</w:t>
      </w:r>
      <w:r w:rsidR="00760E6B" w:rsidRPr="00CC6CA9">
        <w:rPr>
          <w:rFonts w:ascii="Times New Roman" w:eastAsia="Times New Roman" w:hAnsi="Times New Roman"/>
          <w:spacing w:val="1"/>
          <w:sz w:val="28"/>
          <w:szCs w:val="28"/>
        </w:rPr>
        <w:t>н</w:t>
      </w:r>
      <w:r w:rsidR="00760E6B" w:rsidRPr="00CC6CA9">
        <w:rPr>
          <w:rFonts w:ascii="Times New Roman" w:eastAsia="Times New Roman" w:hAnsi="Times New Roman"/>
          <w:sz w:val="28"/>
          <w:szCs w:val="28"/>
        </w:rPr>
        <w:t>е</w:t>
      </w:r>
      <w:r w:rsidR="00760E6B" w:rsidRPr="00CC6CA9">
        <w:rPr>
          <w:rFonts w:ascii="Times New Roman" w:eastAsia="Times New Roman" w:hAnsi="Times New Roman"/>
          <w:spacing w:val="112"/>
          <w:sz w:val="28"/>
          <w:szCs w:val="28"/>
        </w:rPr>
        <w:t xml:space="preserve"> </w:t>
      </w:r>
      <w:r w:rsidR="00760E6B" w:rsidRPr="00CC6CA9">
        <w:rPr>
          <w:rFonts w:ascii="Times New Roman" w:eastAsia="Times New Roman" w:hAnsi="Times New Roman"/>
          <w:spacing w:val="1"/>
          <w:sz w:val="28"/>
          <w:szCs w:val="28"/>
        </w:rPr>
        <w:t>п</w:t>
      </w:r>
      <w:r w:rsidR="00760E6B" w:rsidRPr="00CC6CA9">
        <w:rPr>
          <w:rFonts w:ascii="Times New Roman" w:eastAsia="Times New Roman" w:hAnsi="Times New Roman"/>
          <w:sz w:val="28"/>
          <w:szCs w:val="28"/>
        </w:rPr>
        <w:t>рож</w:t>
      </w:r>
      <w:r w:rsidR="00760E6B" w:rsidRPr="00CC6CA9">
        <w:rPr>
          <w:rFonts w:ascii="Times New Roman" w:eastAsia="Times New Roman" w:hAnsi="Times New Roman"/>
          <w:spacing w:val="1"/>
          <w:sz w:val="28"/>
          <w:szCs w:val="28"/>
        </w:rPr>
        <w:t>и</w:t>
      </w:r>
      <w:r w:rsidR="00760E6B" w:rsidRPr="00CC6CA9">
        <w:rPr>
          <w:rFonts w:ascii="Times New Roman" w:eastAsia="Times New Roman" w:hAnsi="Times New Roman"/>
          <w:sz w:val="28"/>
          <w:szCs w:val="28"/>
        </w:rPr>
        <w:t>в</w:t>
      </w:r>
      <w:r w:rsidR="00760E6B" w:rsidRPr="00CC6CA9">
        <w:rPr>
          <w:rFonts w:ascii="Times New Roman" w:eastAsia="Times New Roman" w:hAnsi="Times New Roman"/>
          <w:spacing w:val="-1"/>
          <w:sz w:val="28"/>
          <w:szCs w:val="28"/>
        </w:rPr>
        <w:t>а</w:t>
      </w:r>
      <w:r w:rsidR="00760E6B" w:rsidRPr="00CC6CA9">
        <w:rPr>
          <w:rFonts w:ascii="Times New Roman" w:eastAsia="Times New Roman" w:hAnsi="Times New Roman"/>
          <w:spacing w:val="1"/>
          <w:sz w:val="28"/>
          <w:szCs w:val="28"/>
        </w:rPr>
        <w:t>ни</w:t>
      </w:r>
      <w:r w:rsidR="00760E6B" w:rsidRPr="00CC6CA9">
        <w:rPr>
          <w:rFonts w:ascii="Times New Roman" w:eastAsia="Times New Roman" w:hAnsi="Times New Roman"/>
          <w:sz w:val="28"/>
          <w:szCs w:val="28"/>
        </w:rPr>
        <w:t>я,</w:t>
      </w:r>
      <w:r w:rsidR="00760E6B" w:rsidRPr="00CC6CA9">
        <w:rPr>
          <w:rFonts w:ascii="Times New Roman" w:eastAsia="Times New Roman" w:hAnsi="Times New Roman"/>
          <w:spacing w:val="108"/>
          <w:sz w:val="28"/>
          <w:szCs w:val="28"/>
        </w:rPr>
        <w:t xml:space="preserve"> </w:t>
      </w:r>
      <w:r w:rsidR="00760E6B" w:rsidRPr="00CC6CA9">
        <w:rPr>
          <w:rFonts w:ascii="Times New Roman" w:eastAsia="Times New Roman" w:hAnsi="Times New Roman"/>
          <w:spacing w:val="-1"/>
          <w:sz w:val="28"/>
          <w:szCs w:val="28"/>
        </w:rPr>
        <w:t>и</w:t>
      </w:r>
      <w:r w:rsidR="00760E6B" w:rsidRPr="00CC6CA9">
        <w:rPr>
          <w:rFonts w:ascii="Times New Roman" w:eastAsia="Times New Roman" w:hAnsi="Times New Roman"/>
          <w:sz w:val="28"/>
          <w:szCs w:val="28"/>
        </w:rPr>
        <w:t>х источ</w:t>
      </w:r>
      <w:r w:rsidR="00760E6B" w:rsidRPr="00CC6CA9">
        <w:rPr>
          <w:rFonts w:ascii="Times New Roman" w:eastAsia="Times New Roman" w:hAnsi="Times New Roman"/>
          <w:spacing w:val="1"/>
          <w:sz w:val="28"/>
          <w:szCs w:val="28"/>
        </w:rPr>
        <w:t>ни</w:t>
      </w:r>
      <w:r w:rsidR="00760E6B" w:rsidRPr="00CC6CA9">
        <w:rPr>
          <w:rFonts w:ascii="Times New Roman" w:eastAsia="Times New Roman" w:hAnsi="Times New Roman"/>
          <w:spacing w:val="-1"/>
          <w:sz w:val="28"/>
          <w:szCs w:val="28"/>
        </w:rPr>
        <w:t>к</w:t>
      </w:r>
      <w:r w:rsidR="00760E6B" w:rsidRPr="00CC6CA9">
        <w:rPr>
          <w:rFonts w:ascii="Times New Roman" w:eastAsia="Times New Roman" w:hAnsi="Times New Roman"/>
          <w:sz w:val="28"/>
          <w:szCs w:val="28"/>
        </w:rPr>
        <w:t>и и</w:t>
      </w:r>
      <w:r w:rsidR="00760E6B" w:rsidRPr="00CC6CA9">
        <w:rPr>
          <w:rFonts w:ascii="Times New Roman" w:eastAsia="Times New Roman" w:hAnsi="Times New Roman"/>
          <w:spacing w:val="1"/>
          <w:sz w:val="28"/>
          <w:szCs w:val="28"/>
        </w:rPr>
        <w:t xml:space="preserve"> </w:t>
      </w:r>
      <w:r w:rsidR="00760E6B" w:rsidRPr="00CC6CA9">
        <w:rPr>
          <w:rFonts w:ascii="Times New Roman" w:eastAsia="Times New Roman" w:hAnsi="Times New Roman"/>
          <w:spacing w:val="-2"/>
          <w:sz w:val="28"/>
          <w:szCs w:val="28"/>
        </w:rPr>
        <w:t>с</w:t>
      </w:r>
      <w:r w:rsidR="00760E6B" w:rsidRPr="00CC6CA9">
        <w:rPr>
          <w:rFonts w:ascii="Times New Roman" w:eastAsia="Times New Roman" w:hAnsi="Times New Roman"/>
          <w:sz w:val="28"/>
          <w:szCs w:val="28"/>
        </w:rPr>
        <w:t>пос</w:t>
      </w:r>
      <w:r w:rsidR="00760E6B" w:rsidRPr="00CC6CA9">
        <w:rPr>
          <w:rFonts w:ascii="Times New Roman" w:eastAsia="Times New Roman" w:hAnsi="Times New Roman"/>
          <w:spacing w:val="2"/>
          <w:sz w:val="28"/>
          <w:szCs w:val="28"/>
        </w:rPr>
        <w:t>о</w:t>
      </w:r>
      <w:r w:rsidR="00760E6B" w:rsidRPr="00CC6CA9">
        <w:rPr>
          <w:rFonts w:ascii="Times New Roman" w:eastAsia="Times New Roman" w:hAnsi="Times New Roman"/>
          <w:sz w:val="28"/>
          <w:szCs w:val="28"/>
        </w:rPr>
        <w:t>бы ра</w:t>
      </w:r>
      <w:r w:rsidR="00760E6B" w:rsidRPr="00CC6CA9">
        <w:rPr>
          <w:rFonts w:ascii="Times New Roman" w:eastAsia="Times New Roman" w:hAnsi="Times New Roman"/>
          <w:spacing w:val="-1"/>
          <w:sz w:val="28"/>
          <w:szCs w:val="28"/>
        </w:rPr>
        <w:t>с</w:t>
      </w:r>
      <w:r w:rsidR="00760E6B" w:rsidRPr="00CC6CA9">
        <w:rPr>
          <w:rFonts w:ascii="Times New Roman" w:eastAsia="Times New Roman" w:hAnsi="Times New Roman"/>
          <w:sz w:val="28"/>
          <w:szCs w:val="28"/>
        </w:rPr>
        <w:t>простране</w:t>
      </w:r>
      <w:r w:rsidR="00760E6B" w:rsidRPr="00CC6CA9">
        <w:rPr>
          <w:rFonts w:ascii="Times New Roman" w:eastAsia="Times New Roman" w:hAnsi="Times New Roman"/>
          <w:spacing w:val="1"/>
          <w:sz w:val="28"/>
          <w:szCs w:val="28"/>
        </w:rPr>
        <w:t>ни</w:t>
      </w:r>
      <w:r w:rsidR="00760E6B" w:rsidRPr="00CC6CA9">
        <w:rPr>
          <w:rFonts w:ascii="Times New Roman" w:eastAsia="Times New Roman" w:hAnsi="Times New Roman"/>
          <w:sz w:val="28"/>
          <w:szCs w:val="28"/>
        </w:rPr>
        <w:t xml:space="preserve">я </w:t>
      </w:r>
      <w:r w:rsidR="00760E6B" w:rsidRPr="00CC6CA9">
        <w:rPr>
          <w:rFonts w:ascii="Times New Roman" w:eastAsia="Times New Roman" w:hAnsi="Times New Roman"/>
          <w:spacing w:val="1"/>
          <w:sz w:val="28"/>
          <w:szCs w:val="28"/>
        </w:rPr>
        <w:t>п</w:t>
      </w:r>
      <w:r w:rsidR="00760E6B" w:rsidRPr="00CC6CA9">
        <w:rPr>
          <w:rFonts w:ascii="Times New Roman" w:eastAsia="Times New Roman" w:hAnsi="Times New Roman"/>
          <w:sz w:val="28"/>
          <w:szCs w:val="28"/>
        </w:rPr>
        <w:t>о объ</w:t>
      </w:r>
      <w:r w:rsidR="00760E6B" w:rsidRPr="00CC6CA9">
        <w:rPr>
          <w:rFonts w:ascii="Times New Roman" w:eastAsia="Times New Roman" w:hAnsi="Times New Roman"/>
          <w:spacing w:val="-1"/>
          <w:sz w:val="28"/>
          <w:szCs w:val="28"/>
        </w:rPr>
        <w:t>е</w:t>
      </w:r>
      <w:r w:rsidR="00760E6B" w:rsidRPr="00CC6CA9">
        <w:rPr>
          <w:rFonts w:ascii="Times New Roman" w:eastAsia="Times New Roman" w:hAnsi="Times New Roman"/>
          <w:sz w:val="28"/>
          <w:szCs w:val="28"/>
        </w:rPr>
        <w:t>ктам ок</w:t>
      </w:r>
      <w:r w:rsidR="00760E6B" w:rsidRPr="00CC6CA9">
        <w:rPr>
          <w:rFonts w:ascii="Times New Roman" w:eastAsia="Times New Roman" w:hAnsi="Times New Roman"/>
          <w:spacing w:val="2"/>
          <w:sz w:val="28"/>
          <w:szCs w:val="28"/>
        </w:rPr>
        <w:t>р</w:t>
      </w:r>
      <w:r w:rsidR="00760E6B" w:rsidRPr="00CC6CA9">
        <w:rPr>
          <w:rFonts w:ascii="Times New Roman" w:eastAsia="Times New Roman" w:hAnsi="Times New Roman"/>
          <w:spacing w:val="-4"/>
          <w:sz w:val="28"/>
          <w:szCs w:val="28"/>
        </w:rPr>
        <w:t>у</w:t>
      </w:r>
      <w:r w:rsidR="00760E6B" w:rsidRPr="00CC6CA9">
        <w:rPr>
          <w:rFonts w:ascii="Times New Roman" w:eastAsia="Times New Roman" w:hAnsi="Times New Roman"/>
          <w:sz w:val="28"/>
          <w:szCs w:val="28"/>
        </w:rPr>
        <w:t>ж</w:t>
      </w:r>
      <w:r w:rsidR="00760E6B" w:rsidRPr="00CC6CA9">
        <w:rPr>
          <w:rFonts w:ascii="Times New Roman" w:eastAsia="Times New Roman" w:hAnsi="Times New Roman"/>
          <w:spacing w:val="-1"/>
          <w:sz w:val="28"/>
          <w:szCs w:val="28"/>
        </w:rPr>
        <w:t>а</w:t>
      </w:r>
      <w:r w:rsidR="00760E6B" w:rsidRPr="00CC6CA9">
        <w:rPr>
          <w:rFonts w:ascii="Times New Roman" w:eastAsia="Times New Roman" w:hAnsi="Times New Roman"/>
          <w:sz w:val="28"/>
          <w:szCs w:val="28"/>
        </w:rPr>
        <w:t>ю</w:t>
      </w:r>
      <w:r w:rsidR="00760E6B" w:rsidRPr="00CC6CA9">
        <w:rPr>
          <w:rFonts w:ascii="Times New Roman" w:eastAsia="Times New Roman" w:hAnsi="Times New Roman"/>
          <w:spacing w:val="2"/>
          <w:sz w:val="28"/>
          <w:szCs w:val="28"/>
        </w:rPr>
        <w:t>щ</w:t>
      </w:r>
      <w:r w:rsidR="00760E6B" w:rsidRPr="00CC6CA9">
        <w:rPr>
          <w:rFonts w:ascii="Times New Roman" w:eastAsia="Times New Roman" w:hAnsi="Times New Roman"/>
          <w:sz w:val="28"/>
          <w:szCs w:val="28"/>
        </w:rPr>
        <w:t>ей</w:t>
      </w:r>
      <w:r w:rsidR="00760E6B" w:rsidRPr="00CC6CA9">
        <w:rPr>
          <w:rFonts w:ascii="Times New Roman" w:eastAsia="Times New Roman" w:hAnsi="Times New Roman"/>
          <w:spacing w:val="1"/>
          <w:sz w:val="28"/>
          <w:szCs w:val="28"/>
        </w:rPr>
        <w:t xml:space="preserve"> </w:t>
      </w:r>
      <w:r w:rsidR="00760E6B" w:rsidRPr="00CC6CA9">
        <w:rPr>
          <w:rFonts w:ascii="Times New Roman" w:eastAsia="Times New Roman" w:hAnsi="Times New Roman"/>
          <w:sz w:val="28"/>
          <w:szCs w:val="28"/>
        </w:rPr>
        <w:t>среды;</w:t>
      </w:r>
    </w:p>
    <w:p w14:paraId="65BB0AA0" w14:textId="77777777" w:rsidR="00760E6B" w:rsidRPr="00CC6CA9" w:rsidRDefault="00760E6B" w:rsidP="00AD05E0">
      <w:pPr>
        <w:pStyle w:val="a3"/>
        <w:widowControl w:val="0"/>
        <w:numPr>
          <w:ilvl w:val="0"/>
          <w:numId w:val="6"/>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общие (глобаль</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ые, региональ</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ые) проблемы загряз</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е</w:t>
      </w:r>
      <w:r w:rsidRPr="00CC6CA9">
        <w:rPr>
          <w:rFonts w:ascii="Times New Roman" w:eastAsia="Times New Roman" w:hAnsi="Times New Roman"/>
          <w:spacing w:val="1"/>
          <w:sz w:val="28"/>
          <w:szCs w:val="28"/>
        </w:rPr>
        <w:t>ни</w:t>
      </w:r>
      <w:r w:rsidRPr="00CC6CA9">
        <w:rPr>
          <w:rFonts w:ascii="Times New Roman" w:eastAsia="Times New Roman" w:hAnsi="Times New Roman"/>
          <w:sz w:val="28"/>
          <w:szCs w:val="28"/>
        </w:rPr>
        <w:t xml:space="preserve">я </w:t>
      </w:r>
      <w:r w:rsidRPr="00CC6CA9">
        <w:rPr>
          <w:rFonts w:ascii="Times New Roman" w:eastAsia="Times New Roman" w:hAnsi="Times New Roman"/>
          <w:spacing w:val="-2"/>
          <w:sz w:val="28"/>
          <w:szCs w:val="28"/>
        </w:rPr>
        <w:t>о</w:t>
      </w:r>
      <w:r w:rsidRPr="00CC6CA9">
        <w:rPr>
          <w:rFonts w:ascii="Times New Roman" w:eastAsia="Times New Roman" w:hAnsi="Times New Roman"/>
          <w:sz w:val="28"/>
          <w:szCs w:val="28"/>
        </w:rPr>
        <w:t>к</w:t>
      </w:r>
      <w:r w:rsidRPr="00CC6CA9">
        <w:rPr>
          <w:rFonts w:ascii="Times New Roman" w:eastAsia="Times New Roman" w:hAnsi="Times New Roman"/>
          <w:spacing w:val="3"/>
          <w:sz w:val="28"/>
          <w:szCs w:val="28"/>
        </w:rPr>
        <w:t>р</w:t>
      </w:r>
      <w:r w:rsidRPr="00CC6CA9">
        <w:rPr>
          <w:rFonts w:ascii="Times New Roman" w:eastAsia="Times New Roman" w:hAnsi="Times New Roman"/>
          <w:spacing w:val="-7"/>
          <w:sz w:val="28"/>
          <w:szCs w:val="28"/>
        </w:rPr>
        <w:t>у</w:t>
      </w:r>
      <w:r w:rsidRPr="00CC6CA9">
        <w:rPr>
          <w:rFonts w:ascii="Times New Roman" w:eastAsia="Times New Roman" w:hAnsi="Times New Roman"/>
          <w:spacing w:val="1"/>
          <w:sz w:val="28"/>
          <w:szCs w:val="28"/>
        </w:rPr>
        <w:t>ж</w:t>
      </w:r>
      <w:r w:rsidRPr="00CC6CA9">
        <w:rPr>
          <w:rFonts w:ascii="Times New Roman" w:eastAsia="Times New Roman" w:hAnsi="Times New Roman"/>
          <w:sz w:val="28"/>
          <w:szCs w:val="28"/>
        </w:rPr>
        <w:t>ающей среды;</w:t>
      </w:r>
    </w:p>
    <w:p w14:paraId="53939B94" w14:textId="77777777" w:rsidR="00760E6B" w:rsidRPr="00CC6CA9" w:rsidRDefault="00760E6B" w:rsidP="00AD05E0">
      <w:pPr>
        <w:pStyle w:val="a3"/>
        <w:widowControl w:val="0"/>
        <w:numPr>
          <w:ilvl w:val="0"/>
          <w:numId w:val="6"/>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я</w:t>
      </w:r>
      <w:r w:rsidRPr="00CC6CA9">
        <w:rPr>
          <w:rFonts w:ascii="Times New Roman" w:eastAsia="Times New Roman" w:hAnsi="Times New Roman"/>
          <w:spacing w:val="1"/>
          <w:sz w:val="28"/>
          <w:szCs w:val="28"/>
        </w:rPr>
        <w:t>т</w:t>
      </w:r>
      <w:r w:rsidRPr="00CC6CA9">
        <w:rPr>
          <w:rFonts w:ascii="Times New Roman" w:eastAsia="Times New Roman" w:hAnsi="Times New Roman"/>
          <w:sz w:val="28"/>
          <w:szCs w:val="28"/>
        </w:rPr>
        <w:t>ие</w:t>
      </w:r>
      <w:r w:rsidRPr="00CC6CA9">
        <w:rPr>
          <w:rFonts w:ascii="Times New Roman" w:eastAsia="Times New Roman" w:hAnsi="Times New Roman"/>
          <w:spacing w:val="116"/>
          <w:sz w:val="28"/>
          <w:szCs w:val="28"/>
        </w:rPr>
        <w:t xml:space="preserve"> </w:t>
      </w:r>
      <w:r w:rsidRPr="00CC6CA9">
        <w:rPr>
          <w:rFonts w:ascii="Times New Roman" w:eastAsia="Times New Roman" w:hAnsi="Times New Roman"/>
          <w:sz w:val="28"/>
          <w:szCs w:val="28"/>
        </w:rPr>
        <w:t>э</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оло</w:t>
      </w:r>
      <w:r w:rsidRPr="00CC6CA9">
        <w:rPr>
          <w:rFonts w:ascii="Times New Roman" w:eastAsia="Times New Roman" w:hAnsi="Times New Roman"/>
          <w:spacing w:val="-1"/>
          <w:sz w:val="28"/>
          <w:szCs w:val="28"/>
        </w:rPr>
        <w:t>г</w:t>
      </w:r>
      <w:r w:rsidRPr="00CC6CA9">
        <w:rPr>
          <w:rFonts w:ascii="Times New Roman" w:eastAsia="Times New Roman" w:hAnsi="Times New Roman"/>
          <w:sz w:val="28"/>
          <w:szCs w:val="28"/>
        </w:rPr>
        <w:t>иче</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кой</w:t>
      </w:r>
      <w:r w:rsidRPr="00CC6CA9">
        <w:rPr>
          <w:rFonts w:ascii="Times New Roman" w:eastAsia="Times New Roman" w:hAnsi="Times New Roman"/>
          <w:spacing w:val="118"/>
          <w:sz w:val="28"/>
          <w:szCs w:val="28"/>
        </w:rPr>
        <w:t xml:space="preserve"> </w:t>
      </w: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асности</w:t>
      </w:r>
      <w:r w:rsidRPr="00CC6CA9">
        <w:rPr>
          <w:rFonts w:ascii="Times New Roman" w:eastAsia="Times New Roman" w:hAnsi="Times New Roman"/>
          <w:spacing w:val="116"/>
          <w:sz w:val="28"/>
          <w:szCs w:val="28"/>
        </w:rPr>
        <w:t xml:space="preserve"> </w:t>
      </w:r>
      <w:r w:rsidRPr="00CC6CA9">
        <w:rPr>
          <w:rFonts w:ascii="Times New Roman" w:eastAsia="Times New Roman" w:hAnsi="Times New Roman"/>
          <w:sz w:val="28"/>
          <w:szCs w:val="28"/>
        </w:rPr>
        <w:t>и</w:t>
      </w:r>
      <w:r w:rsidRPr="00CC6CA9">
        <w:rPr>
          <w:rFonts w:ascii="Times New Roman" w:eastAsia="Times New Roman" w:hAnsi="Times New Roman"/>
          <w:spacing w:val="118"/>
          <w:sz w:val="28"/>
          <w:szCs w:val="28"/>
        </w:rPr>
        <w:t xml:space="preserve"> </w:t>
      </w:r>
      <w:r w:rsidRPr="00CC6CA9">
        <w:rPr>
          <w:rFonts w:ascii="Times New Roman" w:eastAsia="Times New Roman" w:hAnsi="Times New Roman"/>
          <w:sz w:val="28"/>
          <w:szCs w:val="28"/>
        </w:rPr>
        <w:t>вред</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w:t>
      </w:r>
      <w:r w:rsidRPr="00CC6CA9">
        <w:rPr>
          <w:rFonts w:ascii="Times New Roman" w:eastAsia="Times New Roman" w:hAnsi="Times New Roman"/>
          <w:spacing w:val="118"/>
          <w:sz w:val="28"/>
          <w:szCs w:val="28"/>
        </w:rPr>
        <w:t xml:space="preserve"> </w:t>
      </w:r>
    </w:p>
    <w:p w14:paraId="60C4557B" w14:textId="77777777" w:rsidR="00760E6B" w:rsidRPr="00CC6CA9" w:rsidRDefault="00760E6B" w:rsidP="00AD05E0">
      <w:pPr>
        <w:pStyle w:val="a3"/>
        <w:widowControl w:val="0"/>
        <w:numPr>
          <w:ilvl w:val="0"/>
          <w:numId w:val="6"/>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эколог</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че</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к</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е зако</w:t>
      </w:r>
      <w:r w:rsidRPr="00CC6CA9">
        <w:rPr>
          <w:rFonts w:ascii="Times New Roman" w:eastAsia="Times New Roman" w:hAnsi="Times New Roman"/>
          <w:spacing w:val="1"/>
          <w:sz w:val="28"/>
          <w:szCs w:val="28"/>
        </w:rPr>
        <w:t>н</w:t>
      </w:r>
      <w:r w:rsidRPr="00CC6CA9">
        <w:rPr>
          <w:rFonts w:ascii="Times New Roman" w:eastAsia="Times New Roman" w:hAnsi="Times New Roman"/>
          <w:spacing w:val="-1"/>
          <w:sz w:val="28"/>
          <w:szCs w:val="28"/>
        </w:rPr>
        <w:t>ы</w:t>
      </w:r>
      <w:r w:rsidRPr="00CC6CA9">
        <w:rPr>
          <w:rFonts w:ascii="Times New Roman" w:eastAsia="Times New Roman" w:hAnsi="Times New Roman"/>
          <w:sz w:val="28"/>
          <w:szCs w:val="28"/>
        </w:rPr>
        <w:t>, правила, т</w:t>
      </w:r>
      <w:r w:rsidRPr="00CC6CA9">
        <w:rPr>
          <w:rFonts w:ascii="Times New Roman" w:eastAsia="Times New Roman" w:hAnsi="Times New Roman"/>
          <w:spacing w:val="2"/>
          <w:sz w:val="28"/>
          <w:szCs w:val="28"/>
        </w:rPr>
        <w:t>е</w:t>
      </w:r>
      <w:r w:rsidRPr="00CC6CA9">
        <w:rPr>
          <w:rFonts w:ascii="Times New Roman" w:eastAsia="Times New Roman" w:hAnsi="Times New Roman"/>
          <w:sz w:val="28"/>
          <w:szCs w:val="28"/>
        </w:rPr>
        <w:t>ор</w:t>
      </w:r>
      <w:r w:rsidRPr="00CC6CA9">
        <w:rPr>
          <w:rFonts w:ascii="Times New Roman" w:eastAsia="Times New Roman" w:hAnsi="Times New Roman"/>
          <w:spacing w:val="1"/>
          <w:sz w:val="28"/>
          <w:szCs w:val="28"/>
        </w:rPr>
        <w:t>ии</w:t>
      </w:r>
      <w:r w:rsidRPr="00CC6CA9">
        <w:rPr>
          <w:rFonts w:ascii="Times New Roman" w:eastAsia="Times New Roman" w:hAnsi="Times New Roman"/>
          <w:sz w:val="28"/>
          <w:szCs w:val="28"/>
        </w:rPr>
        <w:t xml:space="preserve">, </w:t>
      </w:r>
      <w:r w:rsidRPr="00CC6CA9">
        <w:rPr>
          <w:rFonts w:ascii="Times New Roman" w:eastAsia="Times New Roman" w:hAnsi="Times New Roman"/>
          <w:spacing w:val="1"/>
          <w:sz w:val="28"/>
          <w:szCs w:val="28"/>
        </w:rPr>
        <w:t>на</w:t>
      </w:r>
      <w:r w:rsidRPr="00CC6CA9">
        <w:rPr>
          <w:rFonts w:ascii="Times New Roman" w:eastAsia="Times New Roman" w:hAnsi="Times New Roman"/>
          <w:spacing w:val="-5"/>
          <w:sz w:val="28"/>
          <w:szCs w:val="28"/>
        </w:rPr>
        <w:t>у</w:t>
      </w:r>
      <w:r w:rsidRPr="00CC6CA9">
        <w:rPr>
          <w:rFonts w:ascii="Times New Roman" w:eastAsia="Times New Roman" w:hAnsi="Times New Roman"/>
          <w:sz w:val="28"/>
          <w:szCs w:val="28"/>
        </w:rPr>
        <w:t>ч</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ые</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фак</w:t>
      </w:r>
      <w:r w:rsidRPr="00CC6CA9">
        <w:rPr>
          <w:rFonts w:ascii="Times New Roman" w:eastAsia="Times New Roman" w:hAnsi="Times New Roman"/>
          <w:spacing w:val="1"/>
          <w:sz w:val="28"/>
          <w:szCs w:val="28"/>
        </w:rPr>
        <w:t>т</w:t>
      </w:r>
      <w:r w:rsidRPr="00CC6CA9">
        <w:rPr>
          <w:rFonts w:ascii="Times New Roman" w:eastAsia="Times New Roman" w:hAnsi="Times New Roman"/>
          <w:sz w:val="28"/>
          <w:szCs w:val="28"/>
        </w:rPr>
        <w:t>ы</w:t>
      </w:r>
      <w:r w:rsidR="00FD4CA2" w:rsidRPr="00CC6CA9">
        <w:rPr>
          <w:rFonts w:ascii="Times New Roman" w:eastAsia="Times New Roman" w:hAnsi="Times New Roman"/>
          <w:sz w:val="28"/>
          <w:szCs w:val="28"/>
        </w:rPr>
        <w:t>;</w:t>
      </w:r>
    </w:p>
    <w:p w14:paraId="67102BEB" w14:textId="77777777" w:rsidR="00FD4CA2" w:rsidRPr="00CC6CA9" w:rsidRDefault="00760E6B" w:rsidP="00AD05E0">
      <w:pPr>
        <w:pStyle w:val="a3"/>
        <w:widowControl w:val="0"/>
        <w:numPr>
          <w:ilvl w:val="0"/>
          <w:numId w:val="6"/>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pacing w:val="1"/>
          <w:sz w:val="28"/>
          <w:szCs w:val="28"/>
        </w:rPr>
        <w:t>х</w:t>
      </w:r>
      <w:r w:rsidRPr="00CC6CA9">
        <w:rPr>
          <w:rFonts w:ascii="Times New Roman" w:eastAsia="Times New Roman" w:hAnsi="Times New Roman"/>
          <w:sz w:val="28"/>
          <w:szCs w:val="28"/>
        </w:rPr>
        <w:t>арактерные</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внешн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е</w:t>
      </w:r>
      <w:r w:rsidRPr="00CC6CA9">
        <w:rPr>
          <w:rFonts w:ascii="Times New Roman" w:eastAsia="Times New Roman" w:hAnsi="Times New Roman"/>
          <w:spacing w:val="-2"/>
          <w:sz w:val="28"/>
          <w:szCs w:val="28"/>
        </w:rPr>
        <w:t xml:space="preserve"> </w:t>
      </w:r>
      <w:r w:rsidRPr="00CC6CA9">
        <w:rPr>
          <w:rFonts w:ascii="Times New Roman" w:eastAsia="Times New Roman" w:hAnsi="Times New Roman"/>
          <w:sz w:val="28"/>
          <w:szCs w:val="28"/>
        </w:rPr>
        <w:t>пр</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знаки</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р</w:t>
      </w:r>
      <w:r w:rsidRPr="00CC6CA9">
        <w:rPr>
          <w:rFonts w:ascii="Times New Roman" w:eastAsia="Times New Roman" w:hAnsi="Times New Roman"/>
          <w:spacing w:val="-3"/>
          <w:sz w:val="28"/>
          <w:szCs w:val="28"/>
        </w:rPr>
        <w:t>а</w:t>
      </w:r>
      <w:r w:rsidRPr="00CC6CA9">
        <w:rPr>
          <w:rFonts w:ascii="Times New Roman" w:eastAsia="Times New Roman" w:hAnsi="Times New Roman"/>
          <w:spacing w:val="1"/>
          <w:sz w:val="28"/>
          <w:szCs w:val="28"/>
        </w:rPr>
        <w:t>з</w:t>
      </w:r>
      <w:r w:rsidRPr="00CC6CA9">
        <w:rPr>
          <w:rFonts w:ascii="Times New Roman" w:eastAsia="Times New Roman" w:hAnsi="Times New Roman"/>
          <w:sz w:val="28"/>
          <w:szCs w:val="28"/>
        </w:rPr>
        <w:t>л</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чн</w:t>
      </w:r>
      <w:r w:rsidRPr="00CC6CA9">
        <w:rPr>
          <w:rFonts w:ascii="Times New Roman" w:eastAsia="Times New Roman" w:hAnsi="Times New Roman"/>
          <w:spacing w:val="-2"/>
          <w:sz w:val="28"/>
          <w:szCs w:val="28"/>
        </w:rPr>
        <w:t>ы</w:t>
      </w:r>
      <w:r w:rsidRPr="00CC6CA9">
        <w:rPr>
          <w:rFonts w:ascii="Times New Roman" w:eastAsia="Times New Roman" w:hAnsi="Times New Roman"/>
          <w:sz w:val="28"/>
          <w:szCs w:val="28"/>
        </w:rPr>
        <w:t>х загря</w:t>
      </w:r>
      <w:r w:rsidRPr="00CC6CA9">
        <w:rPr>
          <w:rFonts w:ascii="Times New Roman" w:eastAsia="Times New Roman" w:hAnsi="Times New Roman"/>
          <w:spacing w:val="1"/>
          <w:sz w:val="28"/>
          <w:szCs w:val="28"/>
        </w:rPr>
        <w:t>зн</w:t>
      </w:r>
      <w:r w:rsidRPr="00CC6CA9">
        <w:rPr>
          <w:rFonts w:ascii="Times New Roman" w:eastAsia="Times New Roman" w:hAnsi="Times New Roman"/>
          <w:sz w:val="28"/>
          <w:szCs w:val="28"/>
        </w:rPr>
        <w:t>е</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ий</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ок</w:t>
      </w:r>
      <w:r w:rsidRPr="00CC6CA9">
        <w:rPr>
          <w:rFonts w:ascii="Times New Roman" w:eastAsia="Times New Roman" w:hAnsi="Times New Roman"/>
          <w:spacing w:val="2"/>
          <w:sz w:val="28"/>
          <w:szCs w:val="28"/>
        </w:rPr>
        <w:t>р</w:t>
      </w:r>
      <w:r w:rsidRPr="00CC6CA9">
        <w:rPr>
          <w:rFonts w:ascii="Times New Roman" w:eastAsia="Times New Roman" w:hAnsi="Times New Roman"/>
          <w:spacing w:val="-5"/>
          <w:sz w:val="28"/>
          <w:szCs w:val="28"/>
        </w:rPr>
        <w:t>у</w:t>
      </w:r>
      <w:r w:rsidRPr="00CC6CA9">
        <w:rPr>
          <w:rFonts w:ascii="Times New Roman" w:eastAsia="Times New Roman" w:hAnsi="Times New Roman"/>
          <w:sz w:val="28"/>
          <w:szCs w:val="28"/>
        </w:rPr>
        <w:t>ж</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ющ</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й</w:t>
      </w:r>
      <w:r w:rsidRPr="00CC6CA9">
        <w:rPr>
          <w:rFonts w:ascii="Times New Roman" w:eastAsia="Times New Roman" w:hAnsi="Times New Roman"/>
          <w:spacing w:val="3"/>
          <w:sz w:val="28"/>
          <w:szCs w:val="28"/>
        </w:rPr>
        <w:t xml:space="preserve"> </w:t>
      </w:r>
      <w:r w:rsidRPr="00CC6CA9">
        <w:rPr>
          <w:rFonts w:ascii="Times New Roman" w:eastAsia="Times New Roman" w:hAnsi="Times New Roman"/>
          <w:sz w:val="28"/>
          <w:szCs w:val="28"/>
        </w:rPr>
        <w:t>ср</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ды;</w:t>
      </w:r>
    </w:p>
    <w:p w14:paraId="7271C736" w14:textId="77777777" w:rsidR="00760E6B" w:rsidRPr="00CC6CA9" w:rsidRDefault="00760E6B" w:rsidP="00AD05E0">
      <w:pPr>
        <w:pStyle w:val="a3"/>
        <w:widowControl w:val="0"/>
        <w:numPr>
          <w:ilvl w:val="0"/>
          <w:numId w:val="6"/>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нов</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ые р</w:t>
      </w:r>
      <w:r w:rsidRPr="00CC6CA9">
        <w:rPr>
          <w:rFonts w:ascii="Times New Roman" w:eastAsia="Times New Roman" w:hAnsi="Times New Roman"/>
          <w:spacing w:val="-1"/>
          <w:sz w:val="28"/>
          <w:szCs w:val="28"/>
        </w:rPr>
        <w:t>еа</w:t>
      </w:r>
      <w:r w:rsidRPr="00CC6CA9">
        <w:rPr>
          <w:rFonts w:ascii="Times New Roman" w:eastAsia="Times New Roman" w:hAnsi="Times New Roman"/>
          <w:sz w:val="28"/>
          <w:szCs w:val="28"/>
        </w:rPr>
        <w:t>к</w:t>
      </w:r>
      <w:r w:rsidRPr="00CC6CA9">
        <w:rPr>
          <w:rFonts w:ascii="Times New Roman" w:eastAsia="Times New Roman" w:hAnsi="Times New Roman"/>
          <w:spacing w:val="1"/>
          <w:sz w:val="28"/>
          <w:szCs w:val="28"/>
        </w:rPr>
        <w:t>ци</w:t>
      </w:r>
      <w:r w:rsidRPr="00CC6CA9">
        <w:rPr>
          <w:rFonts w:ascii="Times New Roman" w:eastAsia="Times New Roman" w:hAnsi="Times New Roman"/>
          <w:sz w:val="28"/>
          <w:szCs w:val="28"/>
        </w:rPr>
        <w:t>и</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орган</w:t>
      </w:r>
      <w:r w:rsidRPr="00CC6CA9">
        <w:rPr>
          <w:rFonts w:ascii="Times New Roman" w:eastAsia="Times New Roman" w:hAnsi="Times New Roman"/>
          <w:spacing w:val="1"/>
          <w:sz w:val="28"/>
          <w:szCs w:val="28"/>
        </w:rPr>
        <w:t>из</w:t>
      </w:r>
      <w:r w:rsidRPr="00CC6CA9">
        <w:rPr>
          <w:rFonts w:ascii="Times New Roman" w:eastAsia="Times New Roman" w:hAnsi="Times New Roman"/>
          <w:sz w:val="28"/>
          <w:szCs w:val="28"/>
        </w:rPr>
        <w:t xml:space="preserve">мов на появление </w:t>
      </w:r>
      <w:r w:rsidRPr="00CC6CA9">
        <w:rPr>
          <w:rFonts w:ascii="Times New Roman" w:eastAsia="Times New Roman" w:hAnsi="Times New Roman"/>
          <w:spacing w:val="-2"/>
          <w:sz w:val="28"/>
          <w:szCs w:val="28"/>
        </w:rPr>
        <w:t>з</w:t>
      </w:r>
      <w:r w:rsidRPr="00CC6CA9">
        <w:rPr>
          <w:rFonts w:ascii="Times New Roman" w:eastAsia="Times New Roman" w:hAnsi="Times New Roman"/>
          <w:sz w:val="28"/>
          <w:szCs w:val="28"/>
        </w:rPr>
        <w:t>агряз</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я</w:t>
      </w:r>
      <w:r w:rsidRPr="00CC6CA9">
        <w:rPr>
          <w:rFonts w:ascii="Times New Roman" w:eastAsia="Times New Roman" w:hAnsi="Times New Roman"/>
          <w:spacing w:val="1"/>
          <w:sz w:val="28"/>
          <w:szCs w:val="28"/>
        </w:rPr>
        <w:t>ю</w:t>
      </w:r>
      <w:r w:rsidRPr="00CC6CA9">
        <w:rPr>
          <w:rFonts w:ascii="Times New Roman" w:eastAsia="Times New Roman" w:hAnsi="Times New Roman"/>
          <w:sz w:val="28"/>
          <w:szCs w:val="28"/>
        </w:rPr>
        <w:t>щ</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х</w:t>
      </w:r>
      <w:r w:rsidRPr="00CC6CA9">
        <w:rPr>
          <w:rFonts w:ascii="Times New Roman" w:eastAsia="Times New Roman" w:hAnsi="Times New Roman"/>
          <w:spacing w:val="2"/>
          <w:sz w:val="28"/>
          <w:szCs w:val="28"/>
        </w:rPr>
        <w:t xml:space="preserve"> </w:t>
      </w:r>
      <w:r w:rsidRPr="00CC6CA9">
        <w:rPr>
          <w:rFonts w:ascii="Times New Roman" w:eastAsia="Times New Roman" w:hAnsi="Times New Roman"/>
          <w:sz w:val="28"/>
          <w:szCs w:val="28"/>
        </w:rPr>
        <w:t>в</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щ</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ств;</w:t>
      </w:r>
    </w:p>
    <w:p w14:paraId="11F45197" w14:textId="77777777" w:rsidR="00760E6B" w:rsidRPr="00CC6CA9" w:rsidRDefault="00760E6B" w:rsidP="00AD05E0">
      <w:pPr>
        <w:pStyle w:val="a3"/>
        <w:widowControl w:val="0"/>
        <w:numPr>
          <w:ilvl w:val="0"/>
          <w:numId w:val="6"/>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нов</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ые факторы деградации ок</w:t>
      </w:r>
      <w:r w:rsidRPr="00CC6CA9">
        <w:rPr>
          <w:rFonts w:ascii="Times New Roman" w:eastAsia="Times New Roman" w:hAnsi="Times New Roman"/>
          <w:spacing w:val="2"/>
          <w:sz w:val="28"/>
          <w:szCs w:val="28"/>
        </w:rPr>
        <w:t>р</w:t>
      </w:r>
      <w:r w:rsidRPr="00CC6CA9">
        <w:rPr>
          <w:rFonts w:ascii="Times New Roman" w:eastAsia="Times New Roman" w:hAnsi="Times New Roman"/>
          <w:spacing w:val="-5"/>
          <w:sz w:val="28"/>
          <w:szCs w:val="28"/>
        </w:rPr>
        <w:t>у</w:t>
      </w:r>
      <w:r w:rsidRPr="00CC6CA9">
        <w:rPr>
          <w:rFonts w:ascii="Times New Roman" w:eastAsia="Times New Roman" w:hAnsi="Times New Roman"/>
          <w:sz w:val="28"/>
          <w:szCs w:val="28"/>
        </w:rPr>
        <w:t>ж</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ющ</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й</w:t>
      </w:r>
      <w:r w:rsidRPr="00CC6CA9">
        <w:rPr>
          <w:rFonts w:ascii="Times New Roman" w:eastAsia="Times New Roman" w:hAnsi="Times New Roman"/>
          <w:spacing w:val="3"/>
          <w:sz w:val="28"/>
          <w:szCs w:val="28"/>
        </w:rPr>
        <w:t xml:space="preserve"> </w:t>
      </w:r>
      <w:r w:rsidRPr="00CC6CA9">
        <w:rPr>
          <w:rFonts w:ascii="Times New Roman" w:eastAsia="Times New Roman" w:hAnsi="Times New Roman"/>
          <w:sz w:val="28"/>
          <w:szCs w:val="28"/>
        </w:rPr>
        <w:t>ср</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ды.</w:t>
      </w:r>
    </w:p>
    <w:p w14:paraId="64EAC1C7" w14:textId="77777777" w:rsidR="00760E6B" w:rsidRPr="00CC6CA9" w:rsidRDefault="00760E6B" w:rsidP="00AD05E0">
      <w:pPr>
        <w:pStyle w:val="a3"/>
        <w:widowControl w:val="0"/>
        <w:spacing w:after="0"/>
        <w:ind w:left="0" w:firstLine="709"/>
        <w:jc w:val="both"/>
        <w:rPr>
          <w:rFonts w:ascii="Times New Roman" w:eastAsia="Times New Roman" w:hAnsi="Times New Roman"/>
          <w:b/>
          <w:i/>
          <w:sz w:val="28"/>
          <w:szCs w:val="28"/>
          <w:u w:val="single"/>
        </w:rPr>
      </w:pPr>
      <w:r w:rsidRPr="00CC6CA9">
        <w:rPr>
          <w:rFonts w:ascii="Times New Roman" w:eastAsia="Times New Roman" w:hAnsi="Times New Roman"/>
          <w:sz w:val="28"/>
          <w:szCs w:val="28"/>
        </w:rPr>
        <w:t xml:space="preserve"> </w:t>
      </w:r>
      <w:r w:rsidRPr="00CC6CA9">
        <w:rPr>
          <w:rFonts w:ascii="Times New Roman" w:eastAsia="Times New Roman" w:hAnsi="Times New Roman"/>
          <w:b/>
          <w:i/>
          <w:sz w:val="28"/>
          <w:szCs w:val="28"/>
          <w:u w:val="single"/>
        </w:rPr>
        <w:t>будут</w:t>
      </w:r>
      <w:r w:rsidRPr="00CC6CA9">
        <w:rPr>
          <w:rFonts w:ascii="Times New Roman" w:eastAsia="Times New Roman" w:hAnsi="Times New Roman"/>
          <w:b/>
          <w:i/>
          <w:spacing w:val="2"/>
          <w:sz w:val="28"/>
          <w:szCs w:val="28"/>
          <w:u w:val="single"/>
        </w:rPr>
        <w:t xml:space="preserve"> </w:t>
      </w:r>
      <w:r w:rsidRPr="00CC6CA9">
        <w:rPr>
          <w:rFonts w:ascii="Times New Roman" w:eastAsia="Times New Roman" w:hAnsi="Times New Roman"/>
          <w:b/>
          <w:i/>
          <w:spacing w:val="-3"/>
          <w:sz w:val="28"/>
          <w:szCs w:val="28"/>
          <w:u w:val="single"/>
        </w:rPr>
        <w:t>у</w:t>
      </w:r>
      <w:r w:rsidRPr="00CC6CA9">
        <w:rPr>
          <w:rFonts w:ascii="Times New Roman" w:eastAsia="Times New Roman" w:hAnsi="Times New Roman"/>
          <w:b/>
          <w:i/>
          <w:sz w:val="28"/>
          <w:szCs w:val="28"/>
          <w:u w:val="single"/>
        </w:rPr>
        <w:t>м</w:t>
      </w:r>
      <w:r w:rsidRPr="00CC6CA9">
        <w:rPr>
          <w:rFonts w:ascii="Times New Roman" w:eastAsia="Times New Roman" w:hAnsi="Times New Roman"/>
          <w:b/>
          <w:i/>
          <w:spacing w:val="-1"/>
          <w:sz w:val="28"/>
          <w:szCs w:val="28"/>
          <w:u w:val="single"/>
        </w:rPr>
        <w:t>е</w:t>
      </w:r>
      <w:r w:rsidRPr="00CC6CA9">
        <w:rPr>
          <w:rFonts w:ascii="Times New Roman" w:eastAsia="Times New Roman" w:hAnsi="Times New Roman"/>
          <w:b/>
          <w:i/>
          <w:sz w:val="28"/>
          <w:szCs w:val="28"/>
          <w:u w:val="single"/>
        </w:rPr>
        <w:t>ть:</w:t>
      </w:r>
    </w:p>
    <w:p w14:paraId="1D18EAC7"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д</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в</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ть</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ц</w:t>
      </w:r>
      <w:r w:rsidRPr="00CC6CA9">
        <w:rPr>
          <w:rFonts w:ascii="Times New Roman" w:eastAsia="Times New Roman" w:hAnsi="Times New Roman"/>
          <w:sz w:val="28"/>
          <w:szCs w:val="28"/>
        </w:rPr>
        <w:t>ен</w:t>
      </w:r>
      <w:r w:rsidRPr="00CC6CA9">
        <w:rPr>
          <w:rFonts w:ascii="Times New Roman" w:eastAsia="Times New Roman" w:hAnsi="Times New Roman"/>
          <w:spacing w:val="3"/>
          <w:sz w:val="28"/>
          <w:szCs w:val="28"/>
        </w:rPr>
        <w:t>к</w:t>
      </w:r>
      <w:r w:rsidRPr="00CC6CA9">
        <w:rPr>
          <w:rFonts w:ascii="Times New Roman" w:eastAsia="Times New Roman" w:hAnsi="Times New Roman"/>
          <w:sz w:val="28"/>
          <w:szCs w:val="28"/>
        </w:rPr>
        <w:t>у</w:t>
      </w:r>
      <w:r w:rsidRPr="00CC6CA9">
        <w:rPr>
          <w:rFonts w:ascii="Times New Roman" w:eastAsia="Times New Roman" w:hAnsi="Times New Roman"/>
          <w:spacing w:val="-4"/>
          <w:sz w:val="28"/>
          <w:szCs w:val="28"/>
        </w:rPr>
        <w:t xml:space="preserve"> </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остоя</w:t>
      </w:r>
      <w:r w:rsidRPr="00CC6CA9">
        <w:rPr>
          <w:rFonts w:ascii="Times New Roman" w:eastAsia="Times New Roman" w:hAnsi="Times New Roman"/>
          <w:spacing w:val="3"/>
          <w:sz w:val="28"/>
          <w:szCs w:val="28"/>
        </w:rPr>
        <w:t>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я об</w:t>
      </w:r>
      <w:r w:rsidRPr="00CC6CA9">
        <w:rPr>
          <w:rFonts w:ascii="Times New Roman" w:eastAsia="Times New Roman" w:hAnsi="Times New Roman"/>
          <w:spacing w:val="1"/>
          <w:sz w:val="28"/>
          <w:szCs w:val="28"/>
        </w:rPr>
        <w:t>ъ</w:t>
      </w:r>
      <w:r w:rsidRPr="00CC6CA9">
        <w:rPr>
          <w:rFonts w:ascii="Times New Roman" w:eastAsia="Times New Roman" w:hAnsi="Times New Roman"/>
          <w:sz w:val="28"/>
          <w:szCs w:val="28"/>
        </w:rPr>
        <w:t>ек</w:t>
      </w:r>
      <w:r w:rsidRPr="00CC6CA9">
        <w:rPr>
          <w:rFonts w:ascii="Times New Roman" w:eastAsia="Times New Roman" w:hAnsi="Times New Roman"/>
          <w:spacing w:val="1"/>
          <w:sz w:val="28"/>
          <w:szCs w:val="28"/>
        </w:rPr>
        <w:t>т</w:t>
      </w:r>
      <w:r w:rsidRPr="00CC6CA9">
        <w:rPr>
          <w:rFonts w:ascii="Times New Roman" w:eastAsia="Times New Roman" w:hAnsi="Times New Roman"/>
          <w:sz w:val="28"/>
          <w:szCs w:val="28"/>
        </w:rPr>
        <w:t>ов о</w:t>
      </w:r>
      <w:r w:rsidRPr="00CC6CA9">
        <w:rPr>
          <w:rFonts w:ascii="Times New Roman" w:eastAsia="Times New Roman" w:hAnsi="Times New Roman"/>
          <w:spacing w:val="4"/>
          <w:sz w:val="28"/>
          <w:szCs w:val="28"/>
        </w:rPr>
        <w:t>к</w:t>
      </w:r>
      <w:r w:rsidRPr="00CC6CA9">
        <w:rPr>
          <w:rFonts w:ascii="Times New Roman" w:eastAsia="Times New Roman" w:hAnsi="Times New Roman"/>
          <w:spacing w:val="2"/>
          <w:sz w:val="28"/>
          <w:szCs w:val="28"/>
        </w:rPr>
        <w:t>р</w:t>
      </w:r>
      <w:r w:rsidRPr="00CC6CA9">
        <w:rPr>
          <w:rFonts w:ascii="Times New Roman" w:eastAsia="Times New Roman" w:hAnsi="Times New Roman"/>
          <w:spacing w:val="-6"/>
          <w:sz w:val="28"/>
          <w:szCs w:val="28"/>
        </w:rPr>
        <w:t>у</w:t>
      </w:r>
      <w:r w:rsidRPr="00CC6CA9">
        <w:rPr>
          <w:rFonts w:ascii="Times New Roman" w:eastAsia="Times New Roman" w:hAnsi="Times New Roman"/>
          <w:sz w:val="28"/>
          <w:szCs w:val="28"/>
        </w:rPr>
        <w:t>ж</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ю</w:t>
      </w:r>
      <w:r w:rsidRPr="00CC6CA9">
        <w:rPr>
          <w:rFonts w:ascii="Times New Roman" w:eastAsia="Times New Roman" w:hAnsi="Times New Roman"/>
          <w:spacing w:val="2"/>
          <w:sz w:val="28"/>
          <w:szCs w:val="28"/>
        </w:rPr>
        <w:t>щ</w:t>
      </w:r>
      <w:r w:rsidRPr="00CC6CA9">
        <w:rPr>
          <w:rFonts w:ascii="Times New Roman" w:eastAsia="Times New Roman" w:hAnsi="Times New Roman"/>
          <w:sz w:val="28"/>
          <w:szCs w:val="28"/>
        </w:rPr>
        <w:t>ей среды;</w:t>
      </w:r>
    </w:p>
    <w:p w14:paraId="5FF394F4"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оцен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вать степень</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эк</w:t>
      </w:r>
      <w:r w:rsidRPr="00CC6CA9">
        <w:rPr>
          <w:rFonts w:ascii="Times New Roman" w:eastAsia="Times New Roman" w:hAnsi="Times New Roman"/>
          <w:spacing w:val="-2"/>
          <w:sz w:val="28"/>
          <w:szCs w:val="28"/>
        </w:rPr>
        <w:t>о</w:t>
      </w:r>
      <w:r w:rsidRPr="00CC6CA9">
        <w:rPr>
          <w:rFonts w:ascii="Times New Roman" w:eastAsia="Times New Roman" w:hAnsi="Times New Roman"/>
          <w:sz w:val="28"/>
          <w:szCs w:val="28"/>
        </w:rPr>
        <w:t>логической</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опасности</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pacing w:val="-1"/>
          <w:sz w:val="28"/>
          <w:szCs w:val="28"/>
        </w:rPr>
        <w:t>з</w:t>
      </w:r>
      <w:r w:rsidRPr="00CC6CA9">
        <w:rPr>
          <w:rFonts w:ascii="Times New Roman" w:eastAsia="Times New Roman" w:hAnsi="Times New Roman"/>
          <w:sz w:val="28"/>
          <w:szCs w:val="28"/>
        </w:rPr>
        <w:t>агряз</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ений разл</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ч</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ого</w:t>
      </w:r>
      <w:r w:rsidRPr="00CC6CA9">
        <w:rPr>
          <w:rFonts w:ascii="Times New Roman" w:eastAsia="Times New Roman" w:hAnsi="Times New Roman"/>
          <w:spacing w:val="-2"/>
          <w:sz w:val="28"/>
          <w:szCs w:val="28"/>
        </w:rPr>
        <w:t xml:space="preserve"> </w:t>
      </w:r>
      <w:r w:rsidRPr="00CC6CA9">
        <w:rPr>
          <w:rFonts w:ascii="Times New Roman" w:eastAsia="Times New Roman" w:hAnsi="Times New Roman"/>
          <w:sz w:val="28"/>
          <w:szCs w:val="28"/>
        </w:rPr>
        <w:t>т</w:t>
      </w:r>
      <w:r w:rsidRPr="00CC6CA9">
        <w:rPr>
          <w:rFonts w:ascii="Times New Roman" w:eastAsia="Times New Roman" w:hAnsi="Times New Roman"/>
          <w:spacing w:val="1"/>
          <w:sz w:val="28"/>
          <w:szCs w:val="28"/>
        </w:rPr>
        <w:t>ип</w:t>
      </w:r>
      <w:r w:rsidRPr="00CC6CA9">
        <w:rPr>
          <w:rFonts w:ascii="Times New Roman" w:eastAsia="Times New Roman" w:hAnsi="Times New Roman"/>
          <w:sz w:val="28"/>
          <w:szCs w:val="28"/>
        </w:rPr>
        <w:t>а;</w:t>
      </w:r>
    </w:p>
    <w:p w14:paraId="1EA64B7B"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pacing w:val="47"/>
          <w:sz w:val="28"/>
          <w:szCs w:val="28"/>
        </w:rPr>
        <w:t xml:space="preserve">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рог</w:t>
      </w:r>
      <w:r w:rsidRPr="00CC6CA9">
        <w:rPr>
          <w:rFonts w:ascii="Times New Roman" w:eastAsia="Times New Roman" w:hAnsi="Times New Roman"/>
          <w:spacing w:val="1"/>
          <w:sz w:val="28"/>
          <w:szCs w:val="28"/>
        </w:rPr>
        <w:t>н</w:t>
      </w:r>
      <w:r w:rsidRPr="00CC6CA9">
        <w:rPr>
          <w:rFonts w:ascii="Times New Roman" w:eastAsia="Times New Roman" w:hAnsi="Times New Roman"/>
          <w:spacing w:val="-2"/>
          <w:sz w:val="28"/>
          <w:szCs w:val="28"/>
        </w:rPr>
        <w:t>о</w:t>
      </w:r>
      <w:r w:rsidRPr="00CC6CA9">
        <w:rPr>
          <w:rFonts w:ascii="Times New Roman" w:eastAsia="Times New Roman" w:hAnsi="Times New Roman"/>
          <w:sz w:val="28"/>
          <w:szCs w:val="28"/>
        </w:rPr>
        <w:t>з</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ровать</w:t>
      </w:r>
      <w:r w:rsidRPr="00CC6CA9">
        <w:rPr>
          <w:rFonts w:ascii="Times New Roman" w:eastAsia="Times New Roman" w:hAnsi="Times New Roman"/>
          <w:spacing w:val="46"/>
          <w:sz w:val="28"/>
          <w:szCs w:val="28"/>
        </w:rPr>
        <w:t xml:space="preserve"> </w:t>
      </w:r>
      <w:r w:rsidRPr="00CC6CA9">
        <w:rPr>
          <w:rFonts w:ascii="Times New Roman" w:eastAsia="Times New Roman" w:hAnsi="Times New Roman"/>
          <w:sz w:val="28"/>
          <w:szCs w:val="28"/>
        </w:rPr>
        <w:t>бл</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жайшие</w:t>
      </w:r>
      <w:r w:rsidRPr="00CC6CA9">
        <w:rPr>
          <w:rFonts w:ascii="Times New Roman" w:eastAsia="Times New Roman" w:hAnsi="Times New Roman"/>
          <w:spacing w:val="46"/>
          <w:sz w:val="28"/>
          <w:szCs w:val="28"/>
        </w:rPr>
        <w:t xml:space="preserve"> </w:t>
      </w:r>
      <w:r w:rsidRPr="00CC6CA9">
        <w:rPr>
          <w:rFonts w:ascii="Times New Roman" w:eastAsia="Times New Roman" w:hAnsi="Times New Roman"/>
          <w:sz w:val="28"/>
          <w:szCs w:val="28"/>
        </w:rPr>
        <w:t>вероят</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ые</w:t>
      </w:r>
      <w:r w:rsidRPr="00CC6CA9">
        <w:rPr>
          <w:rFonts w:ascii="Times New Roman" w:eastAsia="Times New Roman" w:hAnsi="Times New Roman"/>
          <w:spacing w:val="47"/>
          <w:sz w:val="28"/>
          <w:szCs w:val="28"/>
        </w:rPr>
        <w:t xml:space="preserve">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ос</w:t>
      </w:r>
      <w:r w:rsidRPr="00CC6CA9">
        <w:rPr>
          <w:rFonts w:ascii="Times New Roman" w:eastAsia="Times New Roman" w:hAnsi="Times New Roman"/>
          <w:spacing w:val="-2"/>
          <w:sz w:val="28"/>
          <w:szCs w:val="28"/>
        </w:rPr>
        <w:t>л</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дствия</w:t>
      </w:r>
      <w:r w:rsidRPr="00CC6CA9">
        <w:rPr>
          <w:rFonts w:ascii="Times New Roman" w:eastAsia="Times New Roman" w:hAnsi="Times New Roman"/>
          <w:spacing w:val="48"/>
          <w:sz w:val="28"/>
          <w:szCs w:val="28"/>
        </w:rPr>
        <w:t xml:space="preserve"> </w:t>
      </w:r>
      <w:r w:rsidRPr="00CC6CA9">
        <w:rPr>
          <w:rFonts w:ascii="Times New Roman" w:eastAsia="Times New Roman" w:hAnsi="Times New Roman"/>
          <w:spacing w:val="1"/>
          <w:sz w:val="28"/>
          <w:szCs w:val="28"/>
        </w:rPr>
        <w:t>з</w:t>
      </w:r>
      <w:r w:rsidRPr="00CC6CA9">
        <w:rPr>
          <w:rFonts w:ascii="Times New Roman" w:eastAsia="Times New Roman" w:hAnsi="Times New Roman"/>
          <w:sz w:val="28"/>
          <w:szCs w:val="28"/>
        </w:rPr>
        <w:t>агряз</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е</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ий</w:t>
      </w:r>
      <w:r w:rsidRPr="00CC6CA9">
        <w:rPr>
          <w:rFonts w:ascii="Times New Roman" w:eastAsia="Times New Roman" w:hAnsi="Times New Roman"/>
          <w:spacing w:val="47"/>
          <w:sz w:val="28"/>
          <w:szCs w:val="28"/>
        </w:rPr>
        <w:t xml:space="preserve"> </w:t>
      </w:r>
      <w:r w:rsidRPr="00CC6CA9">
        <w:rPr>
          <w:rFonts w:ascii="Times New Roman" w:eastAsia="Times New Roman" w:hAnsi="Times New Roman"/>
          <w:spacing w:val="-2"/>
          <w:sz w:val="28"/>
          <w:szCs w:val="28"/>
        </w:rPr>
        <w:t>о</w:t>
      </w:r>
      <w:r w:rsidRPr="00CC6CA9">
        <w:rPr>
          <w:rFonts w:ascii="Times New Roman" w:eastAsia="Times New Roman" w:hAnsi="Times New Roman"/>
          <w:sz w:val="28"/>
          <w:szCs w:val="28"/>
        </w:rPr>
        <w:t>к</w:t>
      </w:r>
      <w:r w:rsidRPr="00CC6CA9">
        <w:rPr>
          <w:rFonts w:ascii="Times New Roman" w:eastAsia="Times New Roman" w:hAnsi="Times New Roman"/>
          <w:spacing w:val="2"/>
          <w:sz w:val="28"/>
          <w:szCs w:val="28"/>
        </w:rPr>
        <w:t>р</w:t>
      </w:r>
      <w:r w:rsidRPr="00CC6CA9">
        <w:rPr>
          <w:rFonts w:ascii="Times New Roman" w:eastAsia="Times New Roman" w:hAnsi="Times New Roman"/>
          <w:spacing w:val="-3"/>
          <w:sz w:val="28"/>
          <w:szCs w:val="28"/>
        </w:rPr>
        <w:t>у</w:t>
      </w:r>
      <w:r w:rsidRPr="00CC6CA9">
        <w:rPr>
          <w:rFonts w:ascii="Times New Roman" w:eastAsia="Times New Roman" w:hAnsi="Times New Roman"/>
          <w:sz w:val="28"/>
          <w:szCs w:val="28"/>
        </w:rPr>
        <w:t>ж</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ющ</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й</w:t>
      </w:r>
      <w:r w:rsidRPr="00CC6CA9">
        <w:rPr>
          <w:rFonts w:ascii="Times New Roman" w:eastAsia="Times New Roman" w:hAnsi="Times New Roman"/>
          <w:spacing w:val="48"/>
          <w:sz w:val="28"/>
          <w:szCs w:val="28"/>
        </w:rPr>
        <w:t xml:space="preserve"> </w:t>
      </w:r>
      <w:r w:rsidRPr="00CC6CA9">
        <w:rPr>
          <w:rFonts w:ascii="Times New Roman" w:eastAsia="Times New Roman" w:hAnsi="Times New Roman"/>
          <w:sz w:val="28"/>
          <w:szCs w:val="28"/>
        </w:rPr>
        <w:t>среды</w:t>
      </w:r>
      <w:r w:rsidRPr="00CC6CA9">
        <w:rPr>
          <w:rFonts w:ascii="Times New Roman" w:eastAsia="Times New Roman" w:hAnsi="Times New Roman"/>
          <w:spacing w:val="47"/>
          <w:sz w:val="28"/>
          <w:szCs w:val="28"/>
        </w:rPr>
        <w:t xml:space="preserve"> </w:t>
      </w:r>
      <w:r w:rsidRPr="00CC6CA9">
        <w:rPr>
          <w:rFonts w:ascii="Times New Roman" w:eastAsia="Times New Roman" w:hAnsi="Times New Roman"/>
          <w:sz w:val="28"/>
          <w:szCs w:val="28"/>
        </w:rPr>
        <w:t>для со</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тоя</w:t>
      </w:r>
      <w:r w:rsidRPr="00CC6CA9">
        <w:rPr>
          <w:rFonts w:ascii="Times New Roman" w:eastAsia="Times New Roman" w:hAnsi="Times New Roman"/>
          <w:spacing w:val="1"/>
          <w:sz w:val="28"/>
          <w:szCs w:val="28"/>
        </w:rPr>
        <w:t>ни</w:t>
      </w:r>
      <w:r w:rsidRPr="00CC6CA9">
        <w:rPr>
          <w:rFonts w:ascii="Times New Roman" w:eastAsia="Times New Roman" w:hAnsi="Times New Roman"/>
          <w:sz w:val="28"/>
          <w:szCs w:val="28"/>
        </w:rPr>
        <w:t>я б</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ос</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ст</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м и</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челов</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ка;</w:t>
      </w:r>
    </w:p>
    <w:p w14:paraId="6CAA644E"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pacing w:val="78"/>
          <w:sz w:val="28"/>
          <w:szCs w:val="28"/>
        </w:rPr>
        <w:t xml:space="preserve"> </w:t>
      </w:r>
      <w:r w:rsidRPr="00CC6CA9">
        <w:rPr>
          <w:rFonts w:ascii="Times New Roman" w:eastAsia="Times New Roman" w:hAnsi="Times New Roman"/>
          <w:sz w:val="28"/>
          <w:szCs w:val="28"/>
        </w:rPr>
        <w:t>фор</w:t>
      </w:r>
      <w:r w:rsidRPr="00CC6CA9">
        <w:rPr>
          <w:rFonts w:ascii="Times New Roman" w:eastAsia="Times New Roman" w:hAnsi="Times New Roman"/>
          <w:spacing w:val="4"/>
          <w:sz w:val="28"/>
          <w:szCs w:val="28"/>
        </w:rPr>
        <w:t>м</w:t>
      </w:r>
      <w:r w:rsidRPr="00CC6CA9">
        <w:rPr>
          <w:rFonts w:ascii="Times New Roman" w:eastAsia="Times New Roman" w:hAnsi="Times New Roman"/>
          <w:spacing w:val="-5"/>
          <w:sz w:val="28"/>
          <w:szCs w:val="28"/>
        </w:rPr>
        <w:t>у</w:t>
      </w:r>
      <w:r w:rsidRPr="00CC6CA9">
        <w:rPr>
          <w:rFonts w:ascii="Times New Roman" w:eastAsia="Times New Roman" w:hAnsi="Times New Roman"/>
          <w:sz w:val="28"/>
          <w:szCs w:val="28"/>
        </w:rPr>
        <w:t>лиро</w:t>
      </w:r>
      <w:r w:rsidRPr="00CC6CA9">
        <w:rPr>
          <w:rFonts w:ascii="Times New Roman" w:eastAsia="Times New Roman" w:hAnsi="Times New Roman"/>
          <w:spacing w:val="1"/>
          <w:sz w:val="28"/>
          <w:szCs w:val="28"/>
        </w:rPr>
        <w:t>в</w:t>
      </w:r>
      <w:r w:rsidRPr="00CC6CA9">
        <w:rPr>
          <w:rFonts w:ascii="Times New Roman" w:eastAsia="Times New Roman" w:hAnsi="Times New Roman"/>
          <w:sz w:val="28"/>
          <w:szCs w:val="28"/>
        </w:rPr>
        <w:t>ать</w:t>
      </w:r>
      <w:r w:rsidRPr="00CC6CA9">
        <w:rPr>
          <w:rFonts w:ascii="Times New Roman" w:eastAsia="Times New Roman" w:hAnsi="Times New Roman"/>
          <w:spacing w:val="79"/>
          <w:sz w:val="28"/>
          <w:szCs w:val="28"/>
        </w:rPr>
        <w:t xml:space="preserve">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редложен</w:t>
      </w:r>
      <w:r w:rsidRPr="00CC6CA9">
        <w:rPr>
          <w:rFonts w:ascii="Times New Roman" w:eastAsia="Times New Roman" w:hAnsi="Times New Roman"/>
          <w:spacing w:val="2"/>
          <w:sz w:val="28"/>
          <w:szCs w:val="28"/>
        </w:rPr>
        <w:t>и</w:t>
      </w:r>
      <w:r w:rsidRPr="00CC6CA9">
        <w:rPr>
          <w:rFonts w:ascii="Times New Roman" w:eastAsia="Times New Roman" w:hAnsi="Times New Roman"/>
          <w:sz w:val="28"/>
          <w:szCs w:val="28"/>
        </w:rPr>
        <w:t>я</w:t>
      </w:r>
      <w:r w:rsidRPr="00CC6CA9">
        <w:rPr>
          <w:rFonts w:ascii="Times New Roman" w:eastAsia="Times New Roman" w:hAnsi="Times New Roman"/>
          <w:spacing w:val="79"/>
          <w:sz w:val="28"/>
          <w:szCs w:val="28"/>
        </w:rPr>
        <w:t xml:space="preserve">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о</w:t>
      </w:r>
      <w:r w:rsidRPr="00CC6CA9">
        <w:rPr>
          <w:rFonts w:ascii="Times New Roman" w:eastAsia="Times New Roman" w:hAnsi="Times New Roman"/>
          <w:spacing w:val="81"/>
          <w:sz w:val="28"/>
          <w:szCs w:val="28"/>
        </w:rPr>
        <w:t xml:space="preserve"> </w:t>
      </w:r>
      <w:r w:rsidRPr="00CC6CA9">
        <w:rPr>
          <w:rFonts w:ascii="Times New Roman" w:eastAsia="Times New Roman" w:hAnsi="Times New Roman"/>
          <w:spacing w:val="-6"/>
          <w:sz w:val="28"/>
          <w:szCs w:val="28"/>
        </w:rPr>
        <w:t>у</w:t>
      </w:r>
      <w:r w:rsidRPr="00CC6CA9">
        <w:rPr>
          <w:rFonts w:ascii="Times New Roman" w:eastAsia="Times New Roman" w:hAnsi="Times New Roman"/>
          <w:spacing w:val="4"/>
          <w:sz w:val="28"/>
          <w:szCs w:val="28"/>
        </w:rPr>
        <w:t>л</w:t>
      </w:r>
      <w:r w:rsidRPr="00CC6CA9">
        <w:rPr>
          <w:rFonts w:ascii="Times New Roman" w:eastAsia="Times New Roman" w:hAnsi="Times New Roman"/>
          <w:spacing w:val="-4"/>
          <w:sz w:val="28"/>
          <w:szCs w:val="28"/>
        </w:rPr>
        <w:t>у</w:t>
      </w:r>
      <w:r w:rsidRPr="00CC6CA9">
        <w:rPr>
          <w:rFonts w:ascii="Times New Roman" w:eastAsia="Times New Roman" w:hAnsi="Times New Roman"/>
          <w:spacing w:val="-1"/>
          <w:sz w:val="28"/>
          <w:szCs w:val="28"/>
        </w:rPr>
        <w:t>ч</w:t>
      </w:r>
      <w:r w:rsidRPr="00CC6CA9">
        <w:rPr>
          <w:rFonts w:ascii="Times New Roman" w:eastAsia="Times New Roman" w:hAnsi="Times New Roman"/>
          <w:spacing w:val="2"/>
          <w:sz w:val="28"/>
          <w:szCs w:val="28"/>
        </w:rPr>
        <w:t>ш</w:t>
      </w:r>
      <w:r w:rsidRPr="00CC6CA9">
        <w:rPr>
          <w:rFonts w:ascii="Times New Roman" w:eastAsia="Times New Roman" w:hAnsi="Times New Roman"/>
          <w:sz w:val="28"/>
          <w:szCs w:val="28"/>
        </w:rPr>
        <w:t>ен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ю</w:t>
      </w:r>
      <w:r w:rsidRPr="00CC6CA9">
        <w:rPr>
          <w:rFonts w:ascii="Times New Roman" w:eastAsia="Times New Roman" w:hAnsi="Times New Roman"/>
          <w:spacing w:val="79"/>
          <w:sz w:val="28"/>
          <w:szCs w:val="28"/>
        </w:rPr>
        <w:t xml:space="preserve"> </w:t>
      </w:r>
      <w:r w:rsidRPr="00CC6CA9">
        <w:rPr>
          <w:rFonts w:ascii="Times New Roman" w:eastAsia="Times New Roman" w:hAnsi="Times New Roman"/>
          <w:sz w:val="28"/>
          <w:szCs w:val="28"/>
        </w:rPr>
        <w:t>и</w:t>
      </w:r>
      <w:r w:rsidRPr="00CC6CA9">
        <w:rPr>
          <w:rFonts w:ascii="Times New Roman" w:eastAsia="Times New Roman" w:hAnsi="Times New Roman"/>
          <w:spacing w:val="80"/>
          <w:sz w:val="28"/>
          <w:szCs w:val="28"/>
        </w:rPr>
        <w:t xml:space="preserve"> </w:t>
      </w:r>
      <w:r w:rsidRPr="00CC6CA9">
        <w:rPr>
          <w:rFonts w:ascii="Times New Roman" w:eastAsia="Times New Roman" w:hAnsi="Times New Roman"/>
          <w:sz w:val="28"/>
          <w:szCs w:val="28"/>
        </w:rPr>
        <w:t>вос</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тановлен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ю</w:t>
      </w:r>
      <w:r w:rsidRPr="00CC6CA9">
        <w:rPr>
          <w:rFonts w:ascii="Times New Roman" w:eastAsia="Times New Roman" w:hAnsi="Times New Roman"/>
          <w:spacing w:val="80"/>
          <w:sz w:val="28"/>
          <w:szCs w:val="28"/>
        </w:rPr>
        <w:t xml:space="preserve"> </w:t>
      </w:r>
      <w:r w:rsidRPr="00CC6CA9">
        <w:rPr>
          <w:rFonts w:ascii="Times New Roman" w:eastAsia="Times New Roman" w:hAnsi="Times New Roman"/>
          <w:sz w:val="28"/>
          <w:szCs w:val="28"/>
        </w:rPr>
        <w:t>качества</w:t>
      </w:r>
      <w:r w:rsidRPr="00CC6CA9">
        <w:rPr>
          <w:rFonts w:ascii="Times New Roman" w:eastAsia="Times New Roman" w:hAnsi="Times New Roman"/>
          <w:spacing w:val="79"/>
          <w:sz w:val="28"/>
          <w:szCs w:val="28"/>
        </w:rPr>
        <w:t xml:space="preserve"> </w:t>
      </w:r>
      <w:r w:rsidRPr="00CC6CA9">
        <w:rPr>
          <w:rFonts w:ascii="Times New Roman" w:eastAsia="Times New Roman" w:hAnsi="Times New Roman"/>
          <w:sz w:val="28"/>
          <w:szCs w:val="28"/>
        </w:rPr>
        <w:t>о</w:t>
      </w:r>
      <w:r w:rsidRPr="00CC6CA9">
        <w:rPr>
          <w:rFonts w:ascii="Times New Roman" w:eastAsia="Times New Roman" w:hAnsi="Times New Roman"/>
          <w:spacing w:val="1"/>
          <w:sz w:val="28"/>
          <w:szCs w:val="28"/>
        </w:rPr>
        <w:t>к</w:t>
      </w:r>
      <w:r w:rsidRPr="00CC6CA9">
        <w:rPr>
          <w:rFonts w:ascii="Times New Roman" w:eastAsia="Times New Roman" w:hAnsi="Times New Roman"/>
          <w:spacing w:val="2"/>
          <w:sz w:val="28"/>
          <w:szCs w:val="28"/>
        </w:rPr>
        <w:t>р</w:t>
      </w:r>
      <w:r w:rsidRPr="00CC6CA9">
        <w:rPr>
          <w:rFonts w:ascii="Times New Roman" w:eastAsia="Times New Roman" w:hAnsi="Times New Roman"/>
          <w:spacing w:val="-3"/>
          <w:sz w:val="28"/>
          <w:szCs w:val="28"/>
        </w:rPr>
        <w:t>у</w:t>
      </w:r>
      <w:r w:rsidRPr="00CC6CA9">
        <w:rPr>
          <w:rFonts w:ascii="Times New Roman" w:eastAsia="Times New Roman" w:hAnsi="Times New Roman"/>
          <w:spacing w:val="1"/>
          <w:sz w:val="28"/>
          <w:szCs w:val="28"/>
        </w:rPr>
        <w:t>ж</w:t>
      </w:r>
      <w:r w:rsidRPr="00CC6CA9">
        <w:rPr>
          <w:rFonts w:ascii="Times New Roman" w:eastAsia="Times New Roman" w:hAnsi="Times New Roman"/>
          <w:sz w:val="28"/>
          <w:szCs w:val="28"/>
        </w:rPr>
        <w:t>ающей ср</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ды;</w:t>
      </w:r>
    </w:p>
    <w:p w14:paraId="5FD6EE22"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распространять</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свои з</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а</w:t>
      </w:r>
      <w:r w:rsidRPr="00CC6CA9">
        <w:rPr>
          <w:rFonts w:ascii="Times New Roman" w:eastAsia="Times New Roman" w:hAnsi="Times New Roman"/>
          <w:spacing w:val="1"/>
          <w:sz w:val="28"/>
          <w:szCs w:val="28"/>
        </w:rPr>
        <w:t>ни</w:t>
      </w:r>
      <w:r w:rsidRPr="00CC6CA9">
        <w:rPr>
          <w:rFonts w:ascii="Times New Roman" w:eastAsia="Times New Roman" w:hAnsi="Times New Roman"/>
          <w:sz w:val="28"/>
          <w:szCs w:val="28"/>
        </w:rPr>
        <w:t>я</w:t>
      </w:r>
      <w:r w:rsidRPr="00CC6CA9">
        <w:rPr>
          <w:rFonts w:ascii="Times New Roman" w:eastAsia="Times New Roman" w:hAnsi="Times New Roman"/>
          <w:spacing w:val="-2"/>
          <w:sz w:val="28"/>
          <w:szCs w:val="28"/>
        </w:rPr>
        <w:t xml:space="preserve"> </w:t>
      </w:r>
      <w:r w:rsidRPr="00CC6CA9">
        <w:rPr>
          <w:rFonts w:ascii="Times New Roman" w:eastAsia="Times New Roman" w:hAnsi="Times New Roman"/>
          <w:sz w:val="28"/>
          <w:szCs w:val="28"/>
        </w:rPr>
        <w:t>и</w:t>
      </w:r>
      <w:r w:rsidRPr="00CC6CA9">
        <w:rPr>
          <w:rFonts w:ascii="Times New Roman" w:eastAsia="Times New Roman" w:hAnsi="Times New Roman"/>
          <w:spacing w:val="3"/>
          <w:sz w:val="28"/>
          <w:szCs w:val="28"/>
        </w:rPr>
        <w:t xml:space="preserve"> </w:t>
      </w:r>
      <w:r w:rsidRPr="00CC6CA9">
        <w:rPr>
          <w:rFonts w:ascii="Times New Roman" w:eastAsia="Times New Roman" w:hAnsi="Times New Roman"/>
          <w:spacing w:val="-4"/>
          <w:sz w:val="28"/>
          <w:szCs w:val="28"/>
        </w:rPr>
        <w:t>у</w:t>
      </w:r>
      <w:r w:rsidRPr="00CC6CA9">
        <w:rPr>
          <w:rFonts w:ascii="Times New Roman" w:eastAsia="Times New Roman" w:hAnsi="Times New Roman"/>
          <w:spacing w:val="-1"/>
          <w:sz w:val="28"/>
          <w:szCs w:val="28"/>
        </w:rPr>
        <w:t>ме</w:t>
      </w:r>
      <w:r w:rsidRPr="00CC6CA9">
        <w:rPr>
          <w:rFonts w:ascii="Times New Roman" w:eastAsia="Times New Roman" w:hAnsi="Times New Roman"/>
          <w:spacing w:val="1"/>
          <w:sz w:val="28"/>
          <w:szCs w:val="28"/>
        </w:rPr>
        <w:t>ни</w:t>
      </w:r>
      <w:r w:rsidRPr="00CC6CA9">
        <w:rPr>
          <w:rFonts w:ascii="Times New Roman" w:eastAsia="Times New Roman" w:hAnsi="Times New Roman"/>
          <w:sz w:val="28"/>
          <w:szCs w:val="28"/>
        </w:rPr>
        <w:t>я в микросоц</w:t>
      </w:r>
      <w:r w:rsidRPr="00CC6CA9">
        <w:rPr>
          <w:rFonts w:ascii="Times New Roman" w:eastAsia="Times New Roman" w:hAnsi="Times New Roman"/>
          <w:spacing w:val="3"/>
          <w:sz w:val="28"/>
          <w:szCs w:val="28"/>
        </w:rPr>
        <w:t>и</w:t>
      </w:r>
      <w:r w:rsidRPr="00CC6CA9">
        <w:rPr>
          <w:rFonts w:ascii="Times New Roman" w:eastAsia="Times New Roman" w:hAnsi="Times New Roman"/>
          <w:spacing w:val="-2"/>
          <w:sz w:val="28"/>
          <w:szCs w:val="28"/>
        </w:rPr>
        <w:t>у</w:t>
      </w:r>
      <w:r w:rsidRPr="00CC6CA9">
        <w:rPr>
          <w:rFonts w:ascii="Times New Roman" w:eastAsia="Times New Roman" w:hAnsi="Times New Roman"/>
          <w:spacing w:val="-1"/>
          <w:sz w:val="28"/>
          <w:szCs w:val="28"/>
        </w:rPr>
        <w:t>ме</w:t>
      </w:r>
      <w:r w:rsidRPr="00CC6CA9">
        <w:rPr>
          <w:rFonts w:ascii="Times New Roman" w:eastAsia="Times New Roman" w:hAnsi="Times New Roman"/>
          <w:sz w:val="28"/>
          <w:szCs w:val="28"/>
        </w:rPr>
        <w:t xml:space="preserve">; </w:t>
      </w:r>
    </w:p>
    <w:p w14:paraId="537A7A79"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 xml:space="preserve">  фор</w:t>
      </w:r>
      <w:r w:rsidRPr="00CC6CA9">
        <w:rPr>
          <w:rFonts w:ascii="Times New Roman" w:eastAsia="Times New Roman" w:hAnsi="Times New Roman"/>
          <w:spacing w:val="1"/>
          <w:sz w:val="28"/>
          <w:szCs w:val="28"/>
        </w:rPr>
        <w:t>м</w:t>
      </w:r>
      <w:r w:rsidRPr="00CC6CA9">
        <w:rPr>
          <w:rFonts w:ascii="Times New Roman" w:eastAsia="Times New Roman" w:hAnsi="Times New Roman"/>
          <w:spacing w:val="-4"/>
          <w:sz w:val="28"/>
          <w:szCs w:val="28"/>
        </w:rPr>
        <w:t>у</w:t>
      </w:r>
      <w:r w:rsidRPr="00CC6CA9">
        <w:rPr>
          <w:rFonts w:ascii="Times New Roman" w:eastAsia="Times New Roman" w:hAnsi="Times New Roman"/>
          <w:sz w:val="28"/>
          <w:szCs w:val="28"/>
        </w:rPr>
        <w:t>л</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ров</w:t>
      </w:r>
      <w:r w:rsidRPr="00CC6CA9">
        <w:rPr>
          <w:rFonts w:ascii="Times New Roman" w:eastAsia="Times New Roman" w:hAnsi="Times New Roman"/>
          <w:spacing w:val="-1"/>
          <w:sz w:val="28"/>
          <w:szCs w:val="28"/>
        </w:rPr>
        <w:t>а</w:t>
      </w:r>
      <w:r w:rsidRPr="00CC6CA9">
        <w:rPr>
          <w:rFonts w:ascii="Times New Roman" w:eastAsia="Times New Roman" w:hAnsi="Times New Roman"/>
          <w:sz w:val="28"/>
          <w:szCs w:val="28"/>
        </w:rPr>
        <w:t>ть</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э</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олог</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че</w:t>
      </w:r>
      <w:r w:rsidRPr="00CC6CA9">
        <w:rPr>
          <w:rFonts w:ascii="Times New Roman" w:eastAsia="Times New Roman" w:hAnsi="Times New Roman"/>
          <w:spacing w:val="-1"/>
          <w:sz w:val="28"/>
          <w:szCs w:val="28"/>
        </w:rPr>
        <w:t>с</w:t>
      </w:r>
      <w:r w:rsidRPr="00CC6CA9">
        <w:rPr>
          <w:rFonts w:ascii="Times New Roman" w:eastAsia="Times New Roman" w:hAnsi="Times New Roman"/>
          <w:spacing w:val="2"/>
          <w:sz w:val="28"/>
          <w:szCs w:val="28"/>
        </w:rPr>
        <w:t>к</w:t>
      </w:r>
      <w:r w:rsidRPr="00CC6CA9">
        <w:rPr>
          <w:rFonts w:ascii="Times New Roman" w:eastAsia="Times New Roman" w:hAnsi="Times New Roman"/>
          <w:spacing w:val="-3"/>
          <w:sz w:val="28"/>
          <w:szCs w:val="28"/>
        </w:rPr>
        <w:t>у</w:t>
      </w:r>
      <w:r w:rsidRPr="00CC6CA9">
        <w:rPr>
          <w:rFonts w:ascii="Times New Roman" w:eastAsia="Times New Roman" w:hAnsi="Times New Roman"/>
          <w:sz w:val="28"/>
          <w:szCs w:val="28"/>
        </w:rPr>
        <w:t>ю пробле</w:t>
      </w:r>
      <w:r w:rsidRPr="00CC6CA9">
        <w:rPr>
          <w:rFonts w:ascii="Times New Roman" w:eastAsia="Times New Roman" w:hAnsi="Times New Roman"/>
          <w:spacing w:val="3"/>
          <w:sz w:val="28"/>
          <w:szCs w:val="28"/>
        </w:rPr>
        <w:t>м</w:t>
      </w:r>
      <w:r w:rsidRPr="00CC6CA9">
        <w:rPr>
          <w:rFonts w:ascii="Times New Roman" w:eastAsia="Times New Roman" w:hAnsi="Times New Roman"/>
          <w:spacing w:val="-3"/>
          <w:sz w:val="28"/>
          <w:szCs w:val="28"/>
        </w:rPr>
        <w:t>у</w:t>
      </w:r>
      <w:r w:rsidRPr="00CC6CA9">
        <w:rPr>
          <w:rFonts w:ascii="Times New Roman" w:eastAsia="Times New Roman" w:hAnsi="Times New Roman"/>
          <w:sz w:val="28"/>
          <w:szCs w:val="28"/>
        </w:rPr>
        <w:t>;</w:t>
      </w:r>
    </w:p>
    <w:p w14:paraId="1CB951EB"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 xml:space="preserve"> провод</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ть ис</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л</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дован</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я в пр</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роде;</w:t>
      </w:r>
    </w:p>
    <w:p w14:paraId="0C8875AC"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провод</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ть</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pacing w:val="-1"/>
          <w:sz w:val="28"/>
          <w:szCs w:val="28"/>
        </w:rPr>
        <w:t>э</w:t>
      </w:r>
      <w:r w:rsidRPr="00CC6CA9">
        <w:rPr>
          <w:rFonts w:ascii="Times New Roman" w:eastAsia="Times New Roman" w:hAnsi="Times New Roman"/>
          <w:sz w:val="28"/>
          <w:szCs w:val="28"/>
        </w:rPr>
        <w:t>колог</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ч</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ск</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е экс</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ерим</w:t>
      </w:r>
      <w:r w:rsidRPr="00CC6CA9">
        <w:rPr>
          <w:rFonts w:ascii="Times New Roman" w:eastAsia="Times New Roman" w:hAnsi="Times New Roman"/>
          <w:spacing w:val="-1"/>
          <w:sz w:val="28"/>
          <w:szCs w:val="28"/>
        </w:rPr>
        <w:t>е</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т</w:t>
      </w:r>
      <w:r w:rsidRPr="00CC6CA9">
        <w:rPr>
          <w:rFonts w:ascii="Times New Roman" w:eastAsia="Times New Roman" w:hAnsi="Times New Roman"/>
          <w:spacing w:val="4"/>
          <w:sz w:val="28"/>
          <w:szCs w:val="28"/>
        </w:rPr>
        <w:t>ы</w:t>
      </w:r>
      <w:r w:rsidRPr="00CC6CA9">
        <w:rPr>
          <w:rFonts w:ascii="Times New Roman" w:eastAsia="Times New Roman" w:hAnsi="Times New Roman"/>
          <w:sz w:val="28"/>
          <w:szCs w:val="28"/>
        </w:rPr>
        <w:t>, обращаться с химическими веществами, с химической посудой, с биологическими препаратами, с измерительными приборами и оборудованием;</w:t>
      </w:r>
    </w:p>
    <w:p w14:paraId="6A16FE08" w14:textId="77777777" w:rsidR="00760E6B" w:rsidRPr="00CC6CA9" w:rsidRDefault="00760E6B" w:rsidP="00AD05E0">
      <w:pPr>
        <w:pStyle w:val="a3"/>
        <w:widowControl w:val="0"/>
        <w:numPr>
          <w:ilvl w:val="0"/>
          <w:numId w:val="7"/>
        </w:numPr>
        <w:spacing w:after="0"/>
        <w:ind w:left="0" w:firstLine="709"/>
        <w:jc w:val="both"/>
        <w:rPr>
          <w:rFonts w:ascii="Times New Roman" w:eastAsia="Times New Roman" w:hAnsi="Times New Roman"/>
          <w:sz w:val="28"/>
          <w:szCs w:val="28"/>
        </w:rPr>
      </w:pPr>
      <w:r w:rsidRPr="00CC6CA9">
        <w:rPr>
          <w:rFonts w:ascii="Times New Roman" w:eastAsia="Times New Roman" w:hAnsi="Times New Roman"/>
          <w:sz w:val="28"/>
          <w:szCs w:val="28"/>
        </w:rPr>
        <w:t>обрабатывать и рассчитывать полученные результаты исследования оформлять и представлять исследовательский проект согласно основным требованиям</w:t>
      </w:r>
      <w:r w:rsidR="00757A7F" w:rsidRPr="00CC6CA9">
        <w:rPr>
          <w:rFonts w:ascii="Times New Roman" w:eastAsia="Times New Roman" w:hAnsi="Times New Roman"/>
          <w:sz w:val="28"/>
          <w:szCs w:val="28"/>
        </w:rPr>
        <w:t>;</w:t>
      </w:r>
    </w:p>
    <w:p w14:paraId="0F1C5BBD" w14:textId="77777777" w:rsidR="00760E6B" w:rsidRPr="00CC6CA9" w:rsidRDefault="00B63F79" w:rsidP="00AD05E0">
      <w:pPr>
        <w:spacing w:after="0" w:line="276" w:lineRule="auto"/>
        <w:ind w:firstLine="709"/>
        <w:jc w:val="both"/>
        <w:rPr>
          <w:rFonts w:ascii="Times New Roman" w:hAnsi="Times New Roman" w:cs="Times New Roman"/>
          <w:b/>
          <w:i/>
          <w:sz w:val="28"/>
          <w:szCs w:val="28"/>
          <w:u w:val="single"/>
        </w:rPr>
      </w:pPr>
      <w:r>
        <w:rPr>
          <w:rFonts w:ascii="Times New Roman" w:eastAsia="Times New Roman" w:hAnsi="Times New Roman" w:cs="Times New Roman"/>
          <w:b/>
          <w:i/>
          <w:sz w:val="28"/>
          <w:szCs w:val="28"/>
          <w:u w:val="single"/>
        </w:rPr>
        <w:t>у</w:t>
      </w:r>
      <w:r w:rsidR="00760E6B" w:rsidRPr="00CC6CA9">
        <w:rPr>
          <w:rFonts w:ascii="Times New Roman" w:eastAsia="Times New Roman" w:hAnsi="Times New Roman" w:cs="Times New Roman"/>
          <w:b/>
          <w:i/>
          <w:sz w:val="28"/>
          <w:szCs w:val="28"/>
          <w:u w:val="single"/>
        </w:rPr>
        <w:t xml:space="preserve"> учащихся будут развиты навыки:</w:t>
      </w:r>
    </w:p>
    <w:p w14:paraId="4DF82B8A" w14:textId="77777777" w:rsidR="00760E6B" w:rsidRPr="00CC6CA9" w:rsidRDefault="00760E6B" w:rsidP="00AD05E0">
      <w:pPr>
        <w:pStyle w:val="a3"/>
        <w:numPr>
          <w:ilvl w:val="0"/>
          <w:numId w:val="9"/>
        </w:numPr>
        <w:tabs>
          <w:tab w:val="left" w:pos="1680"/>
        </w:tabs>
        <w:spacing w:after="0"/>
        <w:ind w:left="0" w:firstLine="709"/>
        <w:jc w:val="both"/>
        <w:rPr>
          <w:rFonts w:ascii="Times New Roman" w:eastAsia="Symbol" w:hAnsi="Times New Roman"/>
          <w:sz w:val="28"/>
          <w:szCs w:val="28"/>
        </w:rPr>
      </w:pPr>
      <w:r w:rsidRPr="00CC6CA9">
        <w:rPr>
          <w:rFonts w:ascii="Times New Roman" w:eastAsia="Times New Roman" w:hAnsi="Times New Roman"/>
          <w:sz w:val="28"/>
          <w:szCs w:val="28"/>
        </w:rPr>
        <w:t>работать самостоятельно;</w:t>
      </w:r>
    </w:p>
    <w:p w14:paraId="44AB2AB8" w14:textId="77777777" w:rsidR="00760E6B" w:rsidRPr="00CC6CA9" w:rsidRDefault="00760E6B" w:rsidP="00AD05E0">
      <w:pPr>
        <w:pStyle w:val="a3"/>
        <w:numPr>
          <w:ilvl w:val="0"/>
          <w:numId w:val="9"/>
        </w:numPr>
        <w:tabs>
          <w:tab w:val="left" w:pos="1680"/>
        </w:tabs>
        <w:spacing w:after="0"/>
        <w:ind w:left="0" w:firstLine="709"/>
        <w:jc w:val="both"/>
        <w:rPr>
          <w:rFonts w:ascii="Times New Roman" w:eastAsia="Symbol" w:hAnsi="Times New Roman"/>
          <w:sz w:val="28"/>
          <w:szCs w:val="28"/>
        </w:rPr>
      </w:pPr>
      <w:r w:rsidRPr="00CC6CA9">
        <w:rPr>
          <w:rFonts w:ascii="Times New Roman" w:eastAsia="Times New Roman" w:hAnsi="Times New Roman"/>
          <w:sz w:val="28"/>
          <w:szCs w:val="28"/>
        </w:rPr>
        <w:t>наблюдать и изучать явления и свойства, описывать полученные результаты;</w:t>
      </w:r>
    </w:p>
    <w:p w14:paraId="7592A9A9" w14:textId="77777777" w:rsidR="00760E6B" w:rsidRPr="00CC6CA9" w:rsidRDefault="00760E6B" w:rsidP="00AD05E0">
      <w:pPr>
        <w:pStyle w:val="a3"/>
        <w:numPr>
          <w:ilvl w:val="0"/>
          <w:numId w:val="9"/>
        </w:numPr>
        <w:tabs>
          <w:tab w:val="left" w:pos="1680"/>
        </w:tabs>
        <w:spacing w:after="0"/>
        <w:ind w:left="0" w:firstLine="709"/>
        <w:jc w:val="both"/>
        <w:rPr>
          <w:rFonts w:ascii="Times New Roman" w:eastAsia="Symbol" w:hAnsi="Times New Roman"/>
          <w:sz w:val="28"/>
          <w:szCs w:val="28"/>
        </w:rPr>
      </w:pPr>
      <w:r w:rsidRPr="00CC6CA9">
        <w:rPr>
          <w:rFonts w:ascii="Times New Roman" w:eastAsia="Times New Roman" w:hAnsi="Times New Roman"/>
          <w:sz w:val="28"/>
          <w:szCs w:val="28"/>
        </w:rPr>
        <w:t>выделять главное, делать выводы;</w:t>
      </w:r>
    </w:p>
    <w:p w14:paraId="1683A9EA" w14:textId="77777777" w:rsidR="00760E6B" w:rsidRPr="00CC6CA9" w:rsidRDefault="00760E6B" w:rsidP="00AD05E0">
      <w:pPr>
        <w:pStyle w:val="a3"/>
        <w:numPr>
          <w:ilvl w:val="0"/>
          <w:numId w:val="9"/>
        </w:numPr>
        <w:tabs>
          <w:tab w:val="left" w:pos="1680"/>
        </w:tabs>
        <w:spacing w:after="0"/>
        <w:ind w:left="0" w:firstLine="709"/>
        <w:jc w:val="both"/>
        <w:rPr>
          <w:rFonts w:ascii="Times New Roman" w:eastAsia="Symbol" w:hAnsi="Times New Roman"/>
          <w:sz w:val="28"/>
          <w:szCs w:val="28"/>
        </w:rPr>
      </w:pPr>
      <w:r w:rsidRPr="00CC6CA9">
        <w:rPr>
          <w:rFonts w:ascii="Times New Roman" w:eastAsia="Times New Roman" w:hAnsi="Times New Roman"/>
          <w:sz w:val="28"/>
          <w:szCs w:val="28"/>
        </w:rPr>
        <w:t>планировать и поэтапно выполнять задания, обсуждать результаты эксперимента;</w:t>
      </w:r>
    </w:p>
    <w:p w14:paraId="541A30AD" w14:textId="77777777" w:rsidR="00760E6B" w:rsidRPr="00CC6CA9" w:rsidRDefault="00760E6B" w:rsidP="00AD05E0">
      <w:pPr>
        <w:pStyle w:val="a3"/>
        <w:numPr>
          <w:ilvl w:val="0"/>
          <w:numId w:val="9"/>
        </w:numPr>
        <w:tabs>
          <w:tab w:val="left" w:pos="1680"/>
        </w:tabs>
        <w:spacing w:after="0"/>
        <w:ind w:left="0" w:firstLine="709"/>
        <w:jc w:val="both"/>
        <w:rPr>
          <w:rFonts w:ascii="Times New Roman" w:eastAsia="Symbol" w:hAnsi="Times New Roman"/>
          <w:sz w:val="28"/>
          <w:szCs w:val="28"/>
        </w:rPr>
      </w:pPr>
      <w:r w:rsidRPr="00CC6CA9">
        <w:rPr>
          <w:rFonts w:ascii="Times New Roman" w:eastAsia="Times New Roman" w:hAnsi="Times New Roman"/>
          <w:sz w:val="28"/>
          <w:szCs w:val="28"/>
        </w:rPr>
        <w:lastRenderedPageBreak/>
        <w:t>работать в группе, участвовать в дискуссии.</w:t>
      </w:r>
    </w:p>
    <w:p w14:paraId="0BCA3F4F" w14:textId="77777777" w:rsidR="00280A32" w:rsidRPr="00CC6CA9" w:rsidRDefault="0095331B"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t>Учебно-тематический</w:t>
      </w:r>
      <w:r w:rsidR="00280A32" w:rsidRPr="00CC6CA9">
        <w:rPr>
          <w:rFonts w:ascii="Times New Roman" w:hAnsi="Times New Roman" w:cs="Times New Roman"/>
          <w:b/>
          <w:sz w:val="28"/>
          <w:szCs w:val="28"/>
        </w:rPr>
        <w:t xml:space="preserve"> план</w:t>
      </w:r>
    </w:p>
    <w:tbl>
      <w:tblPr>
        <w:tblpPr w:leftFromText="180" w:rightFromText="180" w:vertAnchor="text" w:tblpXSpec="center" w:tblpY="1"/>
        <w:tblOverlap w:val="never"/>
        <w:tblW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956"/>
        <w:gridCol w:w="657"/>
        <w:gridCol w:w="512"/>
        <w:gridCol w:w="657"/>
      </w:tblGrid>
      <w:tr w:rsidR="002962A0" w:rsidRPr="00CC6CA9" w14:paraId="2949E42F" w14:textId="77777777" w:rsidTr="00A16E6E">
        <w:trPr>
          <w:trHeight w:val="299"/>
        </w:trPr>
        <w:tc>
          <w:tcPr>
            <w:tcW w:w="675" w:type="dxa"/>
            <w:vMerge w:val="restart"/>
            <w:tcBorders>
              <w:top w:val="single" w:sz="4" w:space="0" w:color="auto"/>
              <w:left w:val="single" w:sz="4" w:space="0" w:color="auto"/>
              <w:bottom w:val="single" w:sz="4" w:space="0" w:color="auto"/>
              <w:right w:val="single" w:sz="4" w:space="0" w:color="auto"/>
            </w:tcBorders>
          </w:tcPr>
          <w:p w14:paraId="68EB60BC"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w:t>
            </w:r>
          </w:p>
          <w:p w14:paraId="28EAFE7D"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п /п</w:t>
            </w:r>
          </w:p>
        </w:tc>
        <w:tc>
          <w:tcPr>
            <w:tcW w:w="5956" w:type="dxa"/>
            <w:vMerge w:val="restart"/>
            <w:tcBorders>
              <w:top w:val="single" w:sz="4" w:space="0" w:color="auto"/>
              <w:left w:val="single" w:sz="4" w:space="0" w:color="auto"/>
              <w:bottom w:val="single" w:sz="4" w:space="0" w:color="auto"/>
              <w:right w:val="single" w:sz="4" w:space="0" w:color="auto"/>
            </w:tcBorders>
          </w:tcPr>
          <w:p w14:paraId="5A31D45B"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Наименование разделов и тем</w:t>
            </w:r>
          </w:p>
        </w:tc>
        <w:tc>
          <w:tcPr>
            <w:tcW w:w="0" w:type="auto"/>
            <w:gridSpan w:val="3"/>
            <w:tcBorders>
              <w:top w:val="single" w:sz="4" w:space="0" w:color="auto"/>
              <w:left w:val="single" w:sz="4" w:space="0" w:color="auto"/>
              <w:bottom w:val="single" w:sz="4" w:space="0" w:color="auto"/>
              <w:right w:val="single" w:sz="4" w:space="0" w:color="auto"/>
            </w:tcBorders>
          </w:tcPr>
          <w:p w14:paraId="44AC83D2"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Количество часов</w:t>
            </w:r>
          </w:p>
        </w:tc>
      </w:tr>
      <w:tr w:rsidR="002962A0" w:rsidRPr="00CC6CA9" w14:paraId="4CCDE60E" w14:textId="77777777" w:rsidTr="00A16E6E">
        <w:trPr>
          <w:trHeight w:val="161"/>
        </w:trPr>
        <w:tc>
          <w:tcPr>
            <w:tcW w:w="675" w:type="dxa"/>
            <w:vMerge/>
            <w:tcBorders>
              <w:top w:val="single" w:sz="4" w:space="0" w:color="auto"/>
              <w:left w:val="single" w:sz="4" w:space="0" w:color="auto"/>
              <w:bottom w:val="single" w:sz="4" w:space="0" w:color="auto"/>
              <w:right w:val="single" w:sz="4" w:space="0" w:color="auto"/>
            </w:tcBorders>
          </w:tcPr>
          <w:p w14:paraId="12C3B133" w14:textId="77777777" w:rsidR="00695F6B" w:rsidRPr="00CC6CA9" w:rsidRDefault="00695F6B" w:rsidP="00A16E6E">
            <w:pPr>
              <w:spacing w:after="0" w:line="276" w:lineRule="auto"/>
              <w:jc w:val="center"/>
              <w:rPr>
                <w:rFonts w:ascii="Times New Roman" w:hAnsi="Times New Roman" w:cs="Times New Roman"/>
                <w:sz w:val="28"/>
                <w:szCs w:val="28"/>
              </w:rPr>
            </w:pPr>
          </w:p>
        </w:tc>
        <w:tc>
          <w:tcPr>
            <w:tcW w:w="5956" w:type="dxa"/>
            <w:vMerge/>
            <w:tcBorders>
              <w:top w:val="single" w:sz="4" w:space="0" w:color="auto"/>
              <w:left w:val="single" w:sz="4" w:space="0" w:color="auto"/>
              <w:bottom w:val="single" w:sz="4" w:space="0" w:color="auto"/>
              <w:right w:val="single" w:sz="4" w:space="0" w:color="auto"/>
            </w:tcBorders>
          </w:tcPr>
          <w:p w14:paraId="7871A7FF" w14:textId="77777777" w:rsidR="00695F6B" w:rsidRPr="00CC6CA9" w:rsidRDefault="00695F6B" w:rsidP="00A16E6E">
            <w:pPr>
              <w:spacing w:after="0" w:line="276" w:lineRule="auto"/>
              <w:jc w:val="cente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14:paraId="3B46E3DD"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В</w:t>
            </w:r>
          </w:p>
        </w:tc>
        <w:tc>
          <w:tcPr>
            <w:tcW w:w="0" w:type="auto"/>
            <w:tcBorders>
              <w:top w:val="single" w:sz="4" w:space="0" w:color="auto"/>
              <w:left w:val="single" w:sz="4" w:space="0" w:color="auto"/>
              <w:bottom w:val="single" w:sz="4" w:space="0" w:color="auto"/>
              <w:right w:val="single" w:sz="4" w:space="0" w:color="auto"/>
            </w:tcBorders>
          </w:tcPr>
          <w:p w14:paraId="29A06370"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Т</w:t>
            </w:r>
          </w:p>
        </w:tc>
        <w:tc>
          <w:tcPr>
            <w:tcW w:w="0" w:type="auto"/>
            <w:tcBorders>
              <w:top w:val="single" w:sz="4" w:space="0" w:color="auto"/>
              <w:left w:val="single" w:sz="4" w:space="0" w:color="auto"/>
              <w:bottom w:val="single" w:sz="4" w:space="0" w:color="auto"/>
              <w:right w:val="single" w:sz="4" w:space="0" w:color="auto"/>
            </w:tcBorders>
          </w:tcPr>
          <w:p w14:paraId="0913847A"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П</w:t>
            </w:r>
          </w:p>
        </w:tc>
      </w:tr>
      <w:tr w:rsidR="002962A0" w:rsidRPr="00CC6CA9" w14:paraId="23379F17" w14:textId="77777777" w:rsidTr="00A16E6E">
        <w:trPr>
          <w:trHeight w:val="161"/>
        </w:trPr>
        <w:tc>
          <w:tcPr>
            <w:tcW w:w="675" w:type="dxa"/>
            <w:tcBorders>
              <w:top w:val="single" w:sz="4" w:space="0" w:color="auto"/>
              <w:left w:val="single" w:sz="4" w:space="0" w:color="auto"/>
              <w:bottom w:val="single" w:sz="4" w:space="0" w:color="auto"/>
              <w:right w:val="single" w:sz="4" w:space="0" w:color="auto"/>
            </w:tcBorders>
          </w:tcPr>
          <w:p w14:paraId="11FF8799"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w:t>
            </w:r>
          </w:p>
        </w:tc>
        <w:tc>
          <w:tcPr>
            <w:tcW w:w="5956" w:type="dxa"/>
            <w:tcBorders>
              <w:top w:val="single" w:sz="4" w:space="0" w:color="auto"/>
              <w:left w:val="single" w:sz="4" w:space="0" w:color="auto"/>
              <w:bottom w:val="single" w:sz="4" w:space="0" w:color="auto"/>
              <w:right w:val="single" w:sz="4" w:space="0" w:color="auto"/>
            </w:tcBorders>
          </w:tcPr>
          <w:p w14:paraId="1301AA43" w14:textId="77777777" w:rsidR="00695F6B" w:rsidRPr="00CC6CA9" w:rsidRDefault="00695F6B" w:rsidP="00A16E6E">
            <w:pPr>
              <w:spacing w:after="0" w:line="276" w:lineRule="auto"/>
              <w:rPr>
                <w:rFonts w:ascii="Times New Roman" w:hAnsi="Times New Roman" w:cs="Times New Roman"/>
                <w:sz w:val="28"/>
                <w:szCs w:val="28"/>
              </w:rPr>
            </w:pPr>
            <w:r w:rsidRPr="00CC6CA9">
              <w:rPr>
                <w:rFonts w:ascii="Times New Roman" w:hAnsi="Times New Roman" w:cs="Times New Roman"/>
                <w:sz w:val="28"/>
                <w:szCs w:val="28"/>
              </w:rPr>
              <w:t>Введение</w:t>
            </w:r>
          </w:p>
        </w:tc>
        <w:tc>
          <w:tcPr>
            <w:tcW w:w="0" w:type="auto"/>
            <w:tcBorders>
              <w:top w:val="single" w:sz="4" w:space="0" w:color="auto"/>
              <w:left w:val="single" w:sz="4" w:space="0" w:color="auto"/>
              <w:bottom w:val="single" w:sz="4" w:space="0" w:color="auto"/>
              <w:right w:val="single" w:sz="4" w:space="0" w:color="auto"/>
            </w:tcBorders>
          </w:tcPr>
          <w:p w14:paraId="41ED903A"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14:paraId="51C2CA46"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38D6CB07"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2</w:t>
            </w:r>
          </w:p>
        </w:tc>
      </w:tr>
      <w:tr w:rsidR="002962A0" w:rsidRPr="00CC6CA9" w14:paraId="73BCC1D7" w14:textId="77777777" w:rsidTr="00A16E6E">
        <w:trPr>
          <w:trHeight w:val="161"/>
        </w:trPr>
        <w:tc>
          <w:tcPr>
            <w:tcW w:w="675" w:type="dxa"/>
            <w:tcBorders>
              <w:top w:val="single" w:sz="4" w:space="0" w:color="auto"/>
              <w:left w:val="single" w:sz="4" w:space="0" w:color="auto"/>
              <w:bottom w:val="single" w:sz="4" w:space="0" w:color="auto"/>
              <w:right w:val="single" w:sz="4" w:space="0" w:color="auto"/>
            </w:tcBorders>
          </w:tcPr>
          <w:p w14:paraId="27DEFD23"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2.</w:t>
            </w:r>
          </w:p>
        </w:tc>
        <w:tc>
          <w:tcPr>
            <w:tcW w:w="5956" w:type="dxa"/>
            <w:tcBorders>
              <w:top w:val="single" w:sz="4" w:space="0" w:color="auto"/>
              <w:left w:val="single" w:sz="4" w:space="0" w:color="auto"/>
              <w:bottom w:val="single" w:sz="4" w:space="0" w:color="auto"/>
              <w:right w:val="single" w:sz="4" w:space="0" w:color="auto"/>
            </w:tcBorders>
          </w:tcPr>
          <w:p w14:paraId="30A20201" w14:textId="77777777" w:rsidR="00695F6B" w:rsidRPr="00CC6CA9" w:rsidRDefault="00695F6B" w:rsidP="00A16E6E">
            <w:pPr>
              <w:spacing w:after="0" w:line="276" w:lineRule="auto"/>
              <w:rPr>
                <w:rFonts w:ascii="Times New Roman" w:hAnsi="Times New Roman" w:cs="Times New Roman"/>
                <w:sz w:val="28"/>
                <w:szCs w:val="28"/>
              </w:rPr>
            </w:pPr>
            <w:r w:rsidRPr="00CC6CA9">
              <w:rPr>
                <w:rFonts w:ascii="Times New Roman" w:hAnsi="Times New Roman" w:cs="Times New Roman"/>
                <w:sz w:val="28"/>
                <w:szCs w:val="28"/>
              </w:rPr>
              <w:t>Основы экологии</w:t>
            </w:r>
          </w:p>
        </w:tc>
        <w:tc>
          <w:tcPr>
            <w:tcW w:w="0" w:type="auto"/>
            <w:tcBorders>
              <w:top w:val="single" w:sz="4" w:space="0" w:color="auto"/>
              <w:left w:val="single" w:sz="4" w:space="0" w:color="auto"/>
              <w:bottom w:val="single" w:sz="4" w:space="0" w:color="auto"/>
              <w:right w:val="single" w:sz="4" w:space="0" w:color="auto"/>
            </w:tcBorders>
          </w:tcPr>
          <w:p w14:paraId="5233B57B"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14:paraId="24C616B6"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14:paraId="5E621497"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4</w:t>
            </w:r>
          </w:p>
        </w:tc>
      </w:tr>
      <w:tr w:rsidR="002962A0" w:rsidRPr="00CC6CA9" w14:paraId="7013CE1D" w14:textId="77777777" w:rsidTr="00A16E6E">
        <w:trPr>
          <w:trHeight w:val="161"/>
        </w:trPr>
        <w:tc>
          <w:tcPr>
            <w:tcW w:w="675" w:type="dxa"/>
            <w:tcBorders>
              <w:top w:val="single" w:sz="4" w:space="0" w:color="auto"/>
              <w:left w:val="single" w:sz="4" w:space="0" w:color="auto"/>
              <w:bottom w:val="single" w:sz="4" w:space="0" w:color="auto"/>
              <w:right w:val="single" w:sz="4" w:space="0" w:color="auto"/>
            </w:tcBorders>
          </w:tcPr>
          <w:p w14:paraId="2B653EE8"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3.</w:t>
            </w:r>
          </w:p>
        </w:tc>
        <w:tc>
          <w:tcPr>
            <w:tcW w:w="5956" w:type="dxa"/>
            <w:tcBorders>
              <w:top w:val="single" w:sz="4" w:space="0" w:color="auto"/>
              <w:left w:val="single" w:sz="4" w:space="0" w:color="auto"/>
              <w:bottom w:val="single" w:sz="4" w:space="0" w:color="auto"/>
              <w:right w:val="single" w:sz="4" w:space="0" w:color="auto"/>
            </w:tcBorders>
          </w:tcPr>
          <w:p w14:paraId="662B100A" w14:textId="77777777" w:rsidR="00695F6B" w:rsidRPr="00CC6CA9" w:rsidRDefault="00695F6B" w:rsidP="00A16E6E">
            <w:pPr>
              <w:spacing w:after="0" w:line="276" w:lineRule="auto"/>
              <w:rPr>
                <w:rFonts w:ascii="Times New Roman" w:hAnsi="Times New Roman" w:cs="Times New Roman"/>
                <w:sz w:val="28"/>
                <w:szCs w:val="28"/>
              </w:rPr>
            </w:pPr>
            <w:r w:rsidRPr="00CC6CA9">
              <w:rPr>
                <w:rFonts w:ascii="Times New Roman" w:hAnsi="Times New Roman" w:cs="Times New Roman"/>
                <w:sz w:val="28"/>
                <w:szCs w:val="28"/>
              </w:rPr>
              <w:t>Организация экологического мониторинга</w:t>
            </w:r>
          </w:p>
        </w:tc>
        <w:tc>
          <w:tcPr>
            <w:tcW w:w="0" w:type="auto"/>
            <w:tcBorders>
              <w:top w:val="single" w:sz="4" w:space="0" w:color="auto"/>
              <w:left w:val="single" w:sz="4" w:space="0" w:color="auto"/>
              <w:bottom w:val="single" w:sz="4" w:space="0" w:color="auto"/>
              <w:right w:val="single" w:sz="4" w:space="0" w:color="auto"/>
            </w:tcBorders>
          </w:tcPr>
          <w:p w14:paraId="1D132D98"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39</w:t>
            </w:r>
          </w:p>
        </w:tc>
        <w:tc>
          <w:tcPr>
            <w:tcW w:w="0" w:type="auto"/>
            <w:tcBorders>
              <w:top w:val="single" w:sz="4" w:space="0" w:color="auto"/>
              <w:left w:val="single" w:sz="4" w:space="0" w:color="auto"/>
              <w:bottom w:val="single" w:sz="4" w:space="0" w:color="auto"/>
              <w:right w:val="single" w:sz="4" w:space="0" w:color="auto"/>
            </w:tcBorders>
          </w:tcPr>
          <w:p w14:paraId="03C8F185"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tcPr>
          <w:p w14:paraId="4EE631DD"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26</w:t>
            </w:r>
          </w:p>
        </w:tc>
      </w:tr>
      <w:tr w:rsidR="002962A0" w:rsidRPr="00CC6CA9" w14:paraId="5689E983" w14:textId="77777777" w:rsidTr="00A16E6E">
        <w:trPr>
          <w:trHeight w:val="161"/>
        </w:trPr>
        <w:tc>
          <w:tcPr>
            <w:tcW w:w="675" w:type="dxa"/>
            <w:tcBorders>
              <w:top w:val="single" w:sz="4" w:space="0" w:color="auto"/>
              <w:left w:val="single" w:sz="4" w:space="0" w:color="auto"/>
              <w:bottom w:val="single" w:sz="4" w:space="0" w:color="auto"/>
              <w:right w:val="single" w:sz="4" w:space="0" w:color="auto"/>
            </w:tcBorders>
          </w:tcPr>
          <w:p w14:paraId="42D71EC7"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4.</w:t>
            </w:r>
          </w:p>
        </w:tc>
        <w:tc>
          <w:tcPr>
            <w:tcW w:w="5956" w:type="dxa"/>
            <w:tcBorders>
              <w:top w:val="single" w:sz="4" w:space="0" w:color="auto"/>
              <w:left w:val="single" w:sz="4" w:space="0" w:color="auto"/>
              <w:bottom w:val="single" w:sz="4" w:space="0" w:color="auto"/>
              <w:right w:val="single" w:sz="4" w:space="0" w:color="auto"/>
            </w:tcBorders>
          </w:tcPr>
          <w:p w14:paraId="51C49607" w14:textId="77777777" w:rsidR="00695F6B" w:rsidRPr="00CC6CA9" w:rsidRDefault="00695F6B" w:rsidP="00A16E6E">
            <w:pPr>
              <w:spacing w:after="0" w:line="276" w:lineRule="auto"/>
              <w:rPr>
                <w:rFonts w:ascii="Times New Roman" w:hAnsi="Times New Roman" w:cs="Times New Roman"/>
                <w:sz w:val="28"/>
                <w:szCs w:val="28"/>
              </w:rPr>
            </w:pPr>
            <w:r w:rsidRPr="00CC6CA9">
              <w:rPr>
                <w:rFonts w:ascii="Times New Roman" w:hAnsi="Times New Roman" w:cs="Times New Roman"/>
                <w:sz w:val="28"/>
                <w:szCs w:val="28"/>
              </w:rPr>
              <w:t>Экологический мониторинг природных ресурсов (почвы, воды, воздуха)</w:t>
            </w:r>
          </w:p>
        </w:tc>
        <w:tc>
          <w:tcPr>
            <w:tcW w:w="0" w:type="auto"/>
            <w:tcBorders>
              <w:top w:val="single" w:sz="4" w:space="0" w:color="auto"/>
              <w:left w:val="single" w:sz="4" w:space="0" w:color="auto"/>
              <w:bottom w:val="single" w:sz="4" w:space="0" w:color="auto"/>
              <w:right w:val="single" w:sz="4" w:space="0" w:color="auto"/>
            </w:tcBorders>
          </w:tcPr>
          <w:p w14:paraId="7DBC6D4C"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42</w:t>
            </w:r>
          </w:p>
        </w:tc>
        <w:tc>
          <w:tcPr>
            <w:tcW w:w="0" w:type="auto"/>
            <w:tcBorders>
              <w:top w:val="single" w:sz="4" w:space="0" w:color="auto"/>
              <w:left w:val="single" w:sz="4" w:space="0" w:color="auto"/>
              <w:bottom w:val="single" w:sz="4" w:space="0" w:color="auto"/>
              <w:right w:val="single" w:sz="4" w:space="0" w:color="auto"/>
            </w:tcBorders>
          </w:tcPr>
          <w:p w14:paraId="40B9E5E2"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tcPr>
          <w:p w14:paraId="36B4F0E2"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30</w:t>
            </w:r>
          </w:p>
        </w:tc>
      </w:tr>
      <w:tr w:rsidR="002962A0" w:rsidRPr="00CC6CA9" w14:paraId="50A74D7D" w14:textId="77777777" w:rsidTr="00A16E6E">
        <w:trPr>
          <w:trHeight w:val="161"/>
        </w:trPr>
        <w:tc>
          <w:tcPr>
            <w:tcW w:w="675" w:type="dxa"/>
            <w:tcBorders>
              <w:top w:val="single" w:sz="4" w:space="0" w:color="auto"/>
              <w:left w:val="single" w:sz="4" w:space="0" w:color="auto"/>
              <w:bottom w:val="single" w:sz="4" w:space="0" w:color="auto"/>
              <w:right w:val="single" w:sz="4" w:space="0" w:color="auto"/>
            </w:tcBorders>
          </w:tcPr>
          <w:p w14:paraId="03D03783"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5.</w:t>
            </w:r>
          </w:p>
        </w:tc>
        <w:tc>
          <w:tcPr>
            <w:tcW w:w="5956" w:type="dxa"/>
            <w:tcBorders>
              <w:top w:val="single" w:sz="4" w:space="0" w:color="auto"/>
              <w:left w:val="single" w:sz="4" w:space="0" w:color="auto"/>
              <w:bottom w:val="single" w:sz="4" w:space="0" w:color="auto"/>
              <w:right w:val="single" w:sz="4" w:space="0" w:color="auto"/>
            </w:tcBorders>
          </w:tcPr>
          <w:p w14:paraId="65EE45CC" w14:textId="77777777" w:rsidR="00695F6B" w:rsidRPr="00CC6CA9" w:rsidRDefault="00695F6B" w:rsidP="00A16E6E">
            <w:pPr>
              <w:spacing w:after="0" w:line="276" w:lineRule="auto"/>
              <w:rPr>
                <w:rFonts w:ascii="Times New Roman" w:hAnsi="Times New Roman" w:cs="Times New Roman"/>
                <w:sz w:val="28"/>
                <w:szCs w:val="28"/>
              </w:rPr>
            </w:pPr>
            <w:r w:rsidRPr="00CC6CA9">
              <w:rPr>
                <w:rFonts w:ascii="Times New Roman" w:hAnsi="Times New Roman" w:cs="Times New Roman"/>
                <w:sz w:val="28"/>
                <w:szCs w:val="28"/>
              </w:rPr>
              <w:t>Работа над исследовательским проектом</w:t>
            </w:r>
          </w:p>
        </w:tc>
        <w:tc>
          <w:tcPr>
            <w:tcW w:w="0" w:type="auto"/>
            <w:tcBorders>
              <w:top w:val="single" w:sz="4" w:space="0" w:color="auto"/>
              <w:left w:val="single" w:sz="4" w:space="0" w:color="auto"/>
              <w:bottom w:val="single" w:sz="4" w:space="0" w:color="auto"/>
              <w:right w:val="single" w:sz="4" w:space="0" w:color="auto"/>
            </w:tcBorders>
          </w:tcPr>
          <w:p w14:paraId="00F89F92"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108</w:t>
            </w:r>
          </w:p>
        </w:tc>
        <w:tc>
          <w:tcPr>
            <w:tcW w:w="0" w:type="auto"/>
            <w:tcBorders>
              <w:top w:val="single" w:sz="4" w:space="0" w:color="auto"/>
              <w:left w:val="single" w:sz="4" w:space="0" w:color="auto"/>
              <w:bottom w:val="single" w:sz="4" w:space="0" w:color="auto"/>
              <w:right w:val="single" w:sz="4" w:space="0" w:color="auto"/>
            </w:tcBorders>
          </w:tcPr>
          <w:p w14:paraId="5D0E4C33"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33</w:t>
            </w:r>
          </w:p>
        </w:tc>
        <w:tc>
          <w:tcPr>
            <w:tcW w:w="0" w:type="auto"/>
            <w:tcBorders>
              <w:top w:val="single" w:sz="4" w:space="0" w:color="auto"/>
              <w:left w:val="single" w:sz="4" w:space="0" w:color="auto"/>
              <w:bottom w:val="single" w:sz="4" w:space="0" w:color="auto"/>
              <w:right w:val="single" w:sz="4" w:space="0" w:color="auto"/>
            </w:tcBorders>
          </w:tcPr>
          <w:p w14:paraId="088E2828"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75</w:t>
            </w:r>
          </w:p>
        </w:tc>
      </w:tr>
      <w:tr w:rsidR="002962A0" w:rsidRPr="00CC6CA9" w14:paraId="27667AC0" w14:textId="77777777" w:rsidTr="00A16E6E">
        <w:trPr>
          <w:trHeight w:val="161"/>
        </w:trPr>
        <w:tc>
          <w:tcPr>
            <w:tcW w:w="675" w:type="dxa"/>
            <w:tcBorders>
              <w:top w:val="single" w:sz="4" w:space="0" w:color="auto"/>
              <w:left w:val="single" w:sz="4" w:space="0" w:color="auto"/>
              <w:bottom w:val="single" w:sz="4" w:space="0" w:color="auto"/>
              <w:right w:val="single" w:sz="4" w:space="0" w:color="auto"/>
            </w:tcBorders>
          </w:tcPr>
          <w:p w14:paraId="3D548EC6"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6.</w:t>
            </w:r>
          </w:p>
        </w:tc>
        <w:tc>
          <w:tcPr>
            <w:tcW w:w="5956" w:type="dxa"/>
            <w:tcBorders>
              <w:top w:val="single" w:sz="4" w:space="0" w:color="auto"/>
              <w:left w:val="single" w:sz="4" w:space="0" w:color="auto"/>
              <w:bottom w:val="single" w:sz="4" w:space="0" w:color="auto"/>
              <w:right w:val="single" w:sz="4" w:space="0" w:color="auto"/>
            </w:tcBorders>
          </w:tcPr>
          <w:p w14:paraId="6FF61E04" w14:textId="77777777" w:rsidR="00695F6B" w:rsidRPr="00CC6CA9" w:rsidRDefault="00695F6B" w:rsidP="00A16E6E">
            <w:pPr>
              <w:spacing w:after="0" w:line="276" w:lineRule="auto"/>
              <w:rPr>
                <w:rFonts w:ascii="Times New Roman" w:hAnsi="Times New Roman" w:cs="Times New Roman"/>
                <w:sz w:val="28"/>
                <w:szCs w:val="28"/>
              </w:rPr>
            </w:pPr>
            <w:r w:rsidRPr="00CC6CA9">
              <w:rPr>
                <w:rFonts w:ascii="Times New Roman" w:hAnsi="Times New Roman" w:cs="Times New Roman"/>
                <w:sz w:val="28"/>
                <w:szCs w:val="28"/>
              </w:rPr>
              <w:t>Организация каникулярного времени</w:t>
            </w:r>
          </w:p>
        </w:tc>
        <w:tc>
          <w:tcPr>
            <w:tcW w:w="0" w:type="auto"/>
            <w:tcBorders>
              <w:top w:val="single" w:sz="4" w:space="0" w:color="auto"/>
              <w:left w:val="single" w:sz="4" w:space="0" w:color="auto"/>
              <w:bottom w:val="single" w:sz="4" w:space="0" w:color="auto"/>
              <w:right w:val="single" w:sz="4" w:space="0" w:color="auto"/>
            </w:tcBorders>
          </w:tcPr>
          <w:p w14:paraId="4FEA625C"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18</w:t>
            </w:r>
          </w:p>
        </w:tc>
        <w:tc>
          <w:tcPr>
            <w:tcW w:w="0" w:type="auto"/>
            <w:tcBorders>
              <w:top w:val="single" w:sz="4" w:space="0" w:color="auto"/>
              <w:left w:val="single" w:sz="4" w:space="0" w:color="auto"/>
              <w:bottom w:val="single" w:sz="4" w:space="0" w:color="auto"/>
              <w:right w:val="single" w:sz="4" w:space="0" w:color="auto"/>
            </w:tcBorders>
          </w:tcPr>
          <w:p w14:paraId="6DCC3444"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14:paraId="4DFE1488"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18</w:t>
            </w:r>
          </w:p>
        </w:tc>
      </w:tr>
      <w:tr w:rsidR="002962A0" w:rsidRPr="00CC6CA9" w14:paraId="208C57F2" w14:textId="77777777" w:rsidTr="00A16E6E">
        <w:trPr>
          <w:trHeight w:val="161"/>
        </w:trPr>
        <w:tc>
          <w:tcPr>
            <w:tcW w:w="6631" w:type="dxa"/>
            <w:gridSpan w:val="2"/>
            <w:tcBorders>
              <w:top w:val="single" w:sz="4" w:space="0" w:color="auto"/>
              <w:left w:val="single" w:sz="4" w:space="0" w:color="auto"/>
              <w:bottom w:val="single" w:sz="4" w:space="0" w:color="auto"/>
              <w:right w:val="single" w:sz="4" w:space="0" w:color="auto"/>
            </w:tcBorders>
          </w:tcPr>
          <w:p w14:paraId="217FED52"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14:paraId="43C026E6"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216</w:t>
            </w:r>
          </w:p>
        </w:tc>
        <w:tc>
          <w:tcPr>
            <w:tcW w:w="0" w:type="auto"/>
            <w:tcBorders>
              <w:top w:val="single" w:sz="4" w:space="0" w:color="auto"/>
              <w:left w:val="single" w:sz="4" w:space="0" w:color="auto"/>
              <w:bottom w:val="single" w:sz="4" w:space="0" w:color="auto"/>
              <w:right w:val="single" w:sz="4" w:space="0" w:color="auto"/>
            </w:tcBorders>
          </w:tcPr>
          <w:p w14:paraId="3DA123AA"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61</w:t>
            </w:r>
          </w:p>
        </w:tc>
        <w:tc>
          <w:tcPr>
            <w:tcW w:w="0" w:type="auto"/>
            <w:tcBorders>
              <w:top w:val="single" w:sz="4" w:space="0" w:color="auto"/>
              <w:left w:val="single" w:sz="4" w:space="0" w:color="auto"/>
              <w:bottom w:val="single" w:sz="4" w:space="0" w:color="auto"/>
              <w:right w:val="single" w:sz="4" w:space="0" w:color="auto"/>
            </w:tcBorders>
          </w:tcPr>
          <w:p w14:paraId="69E20FFD" w14:textId="77777777" w:rsidR="00695F6B" w:rsidRPr="00CC6CA9" w:rsidRDefault="00695F6B" w:rsidP="00A16E6E">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155</w:t>
            </w:r>
          </w:p>
        </w:tc>
      </w:tr>
    </w:tbl>
    <w:p w14:paraId="43169C21" w14:textId="77777777" w:rsidR="00280A32" w:rsidRPr="00CC6CA9" w:rsidRDefault="00280A32" w:rsidP="00AD05E0">
      <w:pPr>
        <w:spacing w:after="0" w:line="276" w:lineRule="auto"/>
        <w:ind w:firstLine="709"/>
        <w:jc w:val="both"/>
        <w:rPr>
          <w:rFonts w:ascii="Times New Roman" w:hAnsi="Times New Roman" w:cs="Times New Roman"/>
          <w:sz w:val="28"/>
          <w:szCs w:val="28"/>
        </w:rPr>
      </w:pPr>
    </w:p>
    <w:p w14:paraId="55708730"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58FF172D"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4D28F1EA"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36D56C4F"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34A8E56C"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4E762817"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25ECDB9D"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0AB1E709"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65F9054E"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1D4D74A7"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3F80F30D" w14:textId="77777777" w:rsidR="00E2746F" w:rsidRPr="00CC6CA9" w:rsidRDefault="00E2746F" w:rsidP="00AD05E0">
      <w:pPr>
        <w:spacing w:after="0" w:line="276" w:lineRule="auto"/>
        <w:ind w:firstLine="709"/>
        <w:jc w:val="both"/>
        <w:rPr>
          <w:rFonts w:ascii="Times New Roman" w:hAnsi="Times New Roman" w:cs="Times New Roman"/>
          <w:sz w:val="28"/>
          <w:szCs w:val="28"/>
        </w:rPr>
      </w:pPr>
    </w:p>
    <w:p w14:paraId="50F8FF08" w14:textId="77777777" w:rsidR="00155341" w:rsidRPr="008F26E0" w:rsidRDefault="008F26E0" w:rsidP="008F26E0">
      <w:pPr>
        <w:spacing w:after="0" w:line="276" w:lineRule="auto"/>
        <w:rPr>
          <w:rFonts w:ascii="Times New Roman" w:eastAsia="Times New Roman" w:hAnsi="Times New Roman"/>
          <w:b/>
          <w:bCs/>
          <w:sz w:val="28"/>
          <w:szCs w:val="28"/>
        </w:rPr>
      </w:pPr>
      <w:r>
        <w:rPr>
          <w:rFonts w:ascii="Times New Roman" w:hAnsi="Times New Roman" w:cs="Times New Roman"/>
          <w:sz w:val="28"/>
          <w:szCs w:val="28"/>
        </w:rPr>
        <w:t xml:space="preserve">                                               </w:t>
      </w:r>
      <w:r w:rsidR="00155341" w:rsidRPr="00CC6CA9">
        <w:rPr>
          <w:rFonts w:ascii="Times New Roman" w:eastAsia="Times New Roman" w:hAnsi="Times New Roman"/>
          <w:b/>
          <w:bCs/>
          <w:sz w:val="28"/>
          <w:szCs w:val="28"/>
        </w:rPr>
        <w:t>Содержание программы</w:t>
      </w:r>
    </w:p>
    <w:p w14:paraId="7B5CB06B" w14:textId="77777777" w:rsidR="00155341" w:rsidRPr="00CC6CA9" w:rsidRDefault="00A94353" w:rsidP="00AD05E0">
      <w:pPr>
        <w:pStyle w:val="a3"/>
        <w:numPr>
          <w:ilvl w:val="0"/>
          <w:numId w:val="11"/>
        </w:numPr>
        <w:spacing w:after="0"/>
        <w:ind w:left="0" w:firstLine="709"/>
        <w:rPr>
          <w:rFonts w:ascii="Times New Roman" w:hAnsi="Times New Roman"/>
          <w:b/>
          <w:sz w:val="28"/>
          <w:szCs w:val="28"/>
        </w:rPr>
      </w:pPr>
      <w:r w:rsidRPr="00CC6CA9">
        <w:rPr>
          <w:rFonts w:ascii="Times New Roman" w:hAnsi="Times New Roman"/>
          <w:b/>
          <w:sz w:val="28"/>
          <w:szCs w:val="28"/>
        </w:rPr>
        <w:t xml:space="preserve">Введение </w:t>
      </w:r>
      <w:r w:rsidR="00155341" w:rsidRPr="00CC6CA9">
        <w:rPr>
          <w:rFonts w:ascii="Times New Roman" w:hAnsi="Times New Roman"/>
          <w:b/>
          <w:sz w:val="28"/>
          <w:szCs w:val="28"/>
        </w:rPr>
        <w:t xml:space="preserve"> – 3 часа</w:t>
      </w:r>
    </w:p>
    <w:p w14:paraId="2DE8E2E5" w14:textId="77777777" w:rsidR="00155341" w:rsidRPr="00CC6CA9" w:rsidRDefault="00155341" w:rsidP="00AD05E0">
      <w:pPr>
        <w:tabs>
          <w:tab w:val="left" w:pos="84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Вводное занятие. Экология. Входная диагностика.</w:t>
      </w:r>
    </w:p>
    <w:p w14:paraId="5A5545EE"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Экология, понятие. Цели, задачи и проблемы экологии. Место экологии среди наук. Экологическая ситуация в мире и в стране. Важность и значимость экологии.</w:t>
      </w:r>
    </w:p>
    <w:p w14:paraId="14689407" w14:textId="77777777" w:rsidR="00155341" w:rsidRPr="00CC6CA9" w:rsidRDefault="00155341" w:rsidP="00AD05E0">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№1:</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входная диагностика,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экскурсия.</w:t>
      </w:r>
    </w:p>
    <w:p w14:paraId="0B039ED9" w14:textId="77777777" w:rsidR="00155341" w:rsidRPr="00CC6CA9" w:rsidRDefault="0044117E" w:rsidP="0044117E">
      <w:pPr>
        <w:tabs>
          <w:tab w:val="left" w:pos="1200"/>
        </w:tabs>
        <w:spacing w:after="0" w:line="276" w:lineRule="auto"/>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         </w:t>
      </w:r>
      <w:r w:rsidR="00D60A93" w:rsidRPr="00CC6CA9">
        <w:rPr>
          <w:rFonts w:ascii="Times New Roman" w:eastAsia="Times New Roman" w:hAnsi="Times New Roman" w:cs="Times New Roman"/>
          <w:b/>
          <w:iCs/>
          <w:sz w:val="28"/>
          <w:szCs w:val="28"/>
        </w:rPr>
        <w:t>2.Основы экологии</w:t>
      </w:r>
      <w:r w:rsidR="00155341" w:rsidRPr="00CC6CA9">
        <w:rPr>
          <w:rFonts w:ascii="Times New Roman" w:eastAsia="Times New Roman" w:hAnsi="Times New Roman" w:cs="Times New Roman"/>
          <w:b/>
          <w:iCs/>
          <w:sz w:val="28"/>
          <w:szCs w:val="28"/>
        </w:rPr>
        <w:t xml:space="preserve"> – 6 часов</w:t>
      </w:r>
    </w:p>
    <w:p w14:paraId="24F19731" w14:textId="77777777" w:rsidR="00155341" w:rsidRPr="00CC6CA9" w:rsidRDefault="00155341" w:rsidP="00AD05E0">
      <w:pPr>
        <w:tabs>
          <w:tab w:val="left" w:pos="76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 xml:space="preserve">Экологические объекты охраны окружающей среды. </w:t>
      </w:r>
    </w:p>
    <w:p w14:paraId="6341FAA8" w14:textId="77777777" w:rsidR="00155341"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Объекты охраны окружающей среды, понятие. Классификация объектов. Естественные объекты (системы). Природные ресурсы. Особо охраняемые объекты. Федеральный закон «Об охране окружающей среды». </w:t>
      </w:r>
    </w:p>
    <w:p w14:paraId="7539E049" w14:textId="77777777" w:rsidR="00D531A8" w:rsidRPr="00D531A8" w:rsidRDefault="00D531A8" w:rsidP="00AD05E0">
      <w:pPr>
        <w:spacing w:after="0" w:line="276" w:lineRule="auto"/>
        <w:ind w:firstLine="709"/>
        <w:jc w:val="both"/>
        <w:rPr>
          <w:rFonts w:ascii="Times New Roman" w:eastAsia="Times New Roman" w:hAnsi="Times New Roman" w:cs="Times New Roman"/>
          <w:b/>
          <w:bCs/>
          <w:sz w:val="28"/>
          <w:szCs w:val="28"/>
        </w:rPr>
      </w:pPr>
      <w:r w:rsidRPr="00D531A8">
        <w:rPr>
          <w:rFonts w:ascii="Times New Roman" w:eastAsia="Times New Roman" w:hAnsi="Times New Roman" w:cs="Times New Roman"/>
          <w:b/>
          <w:bCs/>
          <w:sz w:val="28"/>
          <w:szCs w:val="28"/>
        </w:rPr>
        <w:t>Форма контроля:</w:t>
      </w:r>
      <w:r>
        <w:rPr>
          <w:rFonts w:ascii="Times New Roman" w:eastAsia="Times New Roman" w:hAnsi="Times New Roman" w:cs="Times New Roman"/>
          <w:b/>
          <w:bCs/>
          <w:sz w:val="28"/>
          <w:szCs w:val="28"/>
        </w:rPr>
        <w:t xml:space="preserve"> опрос, наблюдение, тест</w:t>
      </w:r>
    </w:p>
    <w:p w14:paraId="485E47E1"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 xml:space="preserve">Практическая работа №2: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изучение нормативных документов.</w:t>
      </w:r>
    </w:p>
    <w:p w14:paraId="63F86A36"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ФЗ</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«Об охране окружающей среды»</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и др.</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нормативные документы, ноутбуки, Интернет.</w:t>
      </w:r>
    </w:p>
    <w:p w14:paraId="4C0F93E6" w14:textId="77777777" w:rsidR="00155341" w:rsidRPr="00CC6CA9" w:rsidRDefault="00155341" w:rsidP="00AD05E0">
      <w:pPr>
        <w:tabs>
          <w:tab w:val="left" w:pos="76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 xml:space="preserve">Экологические факторы окружающей среды. </w:t>
      </w:r>
    </w:p>
    <w:p w14:paraId="0CA9C92E" w14:textId="77777777" w:rsidR="00155341"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Экологический фактор, понятие. Классификация экологических факторов. Абиотические, биотические и антропогенные факторы. Регулярные, нерегулярные и направленные факторы. Виды воздействия факторов на живые организмы. Совместное воздействие факторов на организмы</w:t>
      </w:r>
    </w:p>
    <w:p w14:paraId="6897AF64" w14:textId="77777777" w:rsidR="00D531A8" w:rsidRPr="00CC6CA9" w:rsidRDefault="00D531A8" w:rsidP="00AD05E0">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опрос, наблюдение, тест</w:t>
      </w:r>
    </w:p>
    <w:p w14:paraId="1E308CAF"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№3</w:t>
      </w:r>
      <w:r w:rsidRPr="00CC6CA9">
        <w:rPr>
          <w:rFonts w:ascii="Times New Roman" w:eastAsia="Times New Roman" w:hAnsi="Times New Roman" w:cs="Times New Roman"/>
          <w:sz w:val="28"/>
          <w:szCs w:val="28"/>
        </w:rPr>
        <w:t>: -</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исследование влияния синтетических</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моющих средств на живые организмы.</w:t>
      </w:r>
    </w:p>
    <w:p w14:paraId="4791EAFE"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lastRenderedPageBreak/>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культура инфузории, культура хлореллы, микроскоп, покровные и предметные стекла, стиральный порошок, вода, стаканы стеклянные химические, пипетки, индикаторная бумага, фильтровальная бумага. </w:t>
      </w:r>
    </w:p>
    <w:p w14:paraId="43F0EECF" w14:textId="77777777" w:rsidR="00AD05E0" w:rsidRDefault="00D531A8" w:rsidP="00AD05E0">
      <w:pPr>
        <w:spacing w:after="0" w:line="276" w:lineRule="auto"/>
        <w:ind w:firstLine="709"/>
        <w:rPr>
          <w:rFonts w:ascii="Times New Roman" w:eastAsia="Times New Roman" w:hAnsi="Times New Roman" w:cs="Times New Roman"/>
          <w:b/>
          <w:bCs/>
          <w:sz w:val="28"/>
          <w:szCs w:val="28"/>
        </w:rPr>
      </w:pPr>
      <w:bookmarkStart w:id="1" w:name="_Hlk179803405"/>
      <w:r w:rsidRPr="00D531A8">
        <w:rPr>
          <w:rFonts w:ascii="Times New Roman" w:eastAsia="Times New Roman" w:hAnsi="Times New Roman" w:cs="Times New Roman"/>
          <w:b/>
          <w:bCs/>
          <w:sz w:val="28"/>
          <w:szCs w:val="28"/>
        </w:rPr>
        <w:t xml:space="preserve">Форма контроля: </w:t>
      </w:r>
      <w:r w:rsidRPr="00D531A8">
        <w:rPr>
          <w:rFonts w:ascii="Times New Roman" w:eastAsia="Times New Roman" w:hAnsi="Times New Roman" w:cs="Times New Roman"/>
          <w:sz w:val="28"/>
          <w:szCs w:val="28"/>
        </w:rPr>
        <w:t>опрос, наблюдение, тест</w:t>
      </w:r>
    </w:p>
    <w:bookmarkEnd w:id="1"/>
    <w:p w14:paraId="0D06618E" w14:textId="77777777" w:rsidR="00155341" w:rsidRPr="00CC6CA9" w:rsidRDefault="00155341" w:rsidP="00AD05E0">
      <w:pPr>
        <w:spacing w:after="0" w:line="276" w:lineRule="auto"/>
        <w:ind w:firstLine="709"/>
        <w:rPr>
          <w:rFonts w:ascii="Times New Roman" w:eastAsia="Times New Roman" w:hAnsi="Times New Roman" w:cs="Times New Roman"/>
          <w:b/>
          <w:sz w:val="28"/>
          <w:szCs w:val="28"/>
        </w:rPr>
      </w:pPr>
      <w:r w:rsidRPr="00CC6CA9">
        <w:rPr>
          <w:rFonts w:ascii="Times New Roman" w:eastAsia="Times New Roman" w:hAnsi="Times New Roman" w:cs="Times New Roman"/>
          <w:b/>
          <w:bCs/>
          <w:sz w:val="28"/>
          <w:szCs w:val="28"/>
        </w:rPr>
        <w:t>3</w:t>
      </w:r>
      <w:r w:rsidRPr="00CC6CA9">
        <w:rPr>
          <w:rFonts w:ascii="Times New Roman" w:eastAsia="Times New Roman" w:hAnsi="Times New Roman" w:cs="Times New Roman"/>
          <w:b/>
          <w:sz w:val="28"/>
          <w:szCs w:val="28"/>
        </w:rPr>
        <w:t>.Организ</w:t>
      </w:r>
      <w:r w:rsidR="00D60A93" w:rsidRPr="00CC6CA9">
        <w:rPr>
          <w:rFonts w:ascii="Times New Roman" w:eastAsia="Times New Roman" w:hAnsi="Times New Roman" w:cs="Times New Roman"/>
          <w:b/>
          <w:sz w:val="28"/>
          <w:szCs w:val="28"/>
        </w:rPr>
        <w:t>ация экологического мониторинга</w:t>
      </w:r>
      <w:r w:rsidRPr="00CC6CA9">
        <w:rPr>
          <w:rFonts w:ascii="Times New Roman" w:eastAsia="Times New Roman" w:hAnsi="Times New Roman" w:cs="Times New Roman"/>
          <w:b/>
          <w:sz w:val="28"/>
          <w:szCs w:val="28"/>
        </w:rPr>
        <w:t xml:space="preserve"> – 39 часов</w:t>
      </w:r>
    </w:p>
    <w:p w14:paraId="48D93CB5" w14:textId="77777777" w:rsidR="00155341" w:rsidRPr="00CC6CA9" w:rsidRDefault="00D60A93" w:rsidP="00AD05E0">
      <w:pPr>
        <w:tabs>
          <w:tab w:val="left" w:pos="76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3.1.</w:t>
      </w:r>
      <w:r w:rsidR="00155341" w:rsidRPr="00CC6CA9">
        <w:rPr>
          <w:rFonts w:ascii="Times New Roman" w:eastAsia="Times New Roman" w:hAnsi="Times New Roman" w:cs="Times New Roman"/>
          <w:b/>
          <w:bCs/>
          <w:sz w:val="28"/>
          <w:szCs w:val="28"/>
        </w:rPr>
        <w:t xml:space="preserve">Экологический мониторинг. Цели и задачи. </w:t>
      </w:r>
    </w:p>
    <w:p w14:paraId="50FAC777"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Экологический мониторинг и его актуальность. Цели и задачи. Объекты. Периодичность. Уровни и типы. Нормирование качества окружающей среды. Основные экологические нормативы качества окружающей среды (ПДК, ПДУ, ПДВ, ПДС, ПДЭН) и др.</w:t>
      </w:r>
    </w:p>
    <w:p w14:paraId="3FC306A8"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№4</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составление таблицы нормативов различных</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экологических объектов.</w:t>
      </w:r>
    </w:p>
    <w:p w14:paraId="37E3407C"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rPr>
        <w:t>Материалы и оборудование</w:t>
      </w:r>
      <w:r w:rsidRPr="00CC6CA9">
        <w:rPr>
          <w:rFonts w:ascii="Times New Roman" w:eastAsia="Times New Roman" w:hAnsi="Times New Roman" w:cs="Times New Roman"/>
          <w:sz w:val="28"/>
          <w:szCs w:val="28"/>
        </w:rPr>
        <w:t>: нормативные документы.</w:t>
      </w:r>
    </w:p>
    <w:p w14:paraId="242DACA4" w14:textId="77777777" w:rsidR="00155341" w:rsidRPr="00CC6CA9" w:rsidRDefault="00D60A93" w:rsidP="00AD05E0">
      <w:pPr>
        <w:tabs>
          <w:tab w:val="left" w:pos="204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3.2.</w:t>
      </w:r>
      <w:r w:rsidR="00155341" w:rsidRPr="00CC6CA9">
        <w:rPr>
          <w:rFonts w:ascii="Times New Roman" w:eastAsia="Times New Roman" w:hAnsi="Times New Roman" w:cs="Times New Roman"/>
          <w:b/>
          <w:bCs/>
          <w:sz w:val="28"/>
          <w:szCs w:val="28"/>
        </w:rPr>
        <w:t xml:space="preserve">Методы проведения экологического мониторинга. </w:t>
      </w:r>
    </w:p>
    <w:p w14:paraId="0744D005" w14:textId="77777777" w:rsidR="00155341" w:rsidRDefault="00155341" w:rsidP="00AD05E0">
      <w:pPr>
        <w:tabs>
          <w:tab w:val="left" w:pos="2040"/>
        </w:tabs>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Классификация методов экологического мониторинга. Дистанционные</w:t>
      </w:r>
      <w:r w:rsidRPr="00CC6CA9">
        <w:rPr>
          <w:rFonts w:ascii="Times New Roman" w:hAnsi="Times New Roman" w:cs="Times New Roman"/>
          <w:sz w:val="28"/>
          <w:szCs w:val="28"/>
        </w:rPr>
        <w:t xml:space="preserve"> и </w:t>
      </w:r>
      <w:r w:rsidRPr="00CC6CA9">
        <w:rPr>
          <w:rFonts w:ascii="Times New Roman" w:eastAsia="Times New Roman" w:hAnsi="Times New Roman" w:cs="Times New Roman"/>
          <w:sz w:val="28"/>
          <w:szCs w:val="28"/>
        </w:rPr>
        <w:t xml:space="preserve">контактные методы контроля качества окружающей среды. Методы биологического мониторинга. Разнообразие физико-химических методов мониторинга. Экспресс-методы. Выбор метода. Этапы проведения экологического мониторинга. </w:t>
      </w:r>
    </w:p>
    <w:p w14:paraId="75ED0B62" w14:textId="77777777" w:rsidR="00D531A8" w:rsidRPr="00D531A8" w:rsidRDefault="00D531A8" w:rsidP="00AD05E0">
      <w:pPr>
        <w:tabs>
          <w:tab w:val="left" w:pos="2040"/>
        </w:tabs>
        <w:spacing w:after="0" w:line="276" w:lineRule="auto"/>
        <w:ind w:firstLine="709"/>
        <w:rPr>
          <w:rFonts w:ascii="Times New Roman" w:eastAsia="Times New Roman" w:hAnsi="Times New Roman" w:cs="Times New Roman"/>
          <w:sz w:val="28"/>
          <w:szCs w:val="28"/>
        </w:rPr>
      </w:pPr>
      <w:r w:rsidRPr="00D531A8">
        <w:rPr>
          <w:rFonts w:ascii="Times New Roman" w:eastAsia="Times New Roman" w:hAnsi="Times New Roman" w:cs="Times New Roman"/>
          <w:b/>
          <w:bCs/>
          <w:sz w:val="28"/>
          <w:szCs w:val="28"/>
        </w:rPr>
        <w:t xml:space="preserve">Форма контроля: </w:t>
      </w:r>
      <w:r w:rsidRPr="00D531A8">
        <w:rPr>
          <w:rFonts w:ascii="Times New Roman" w:eastAsia="Times New Roman" w:hAnsi="Times New Roman" w:cs="Times New Roman"/>
          <w:sz w:val="28"/>
          <w:szCs w:val="28"/>
        </w:rPr>
        <w:t xml:space="preserve">опрос, наблюдение, </w:t>
      </w:r>
      <w:r>
        <w:rPr>
          <w:rFonts w:ascii="Times New Roman" w:eastAsia="Times New Roman" w:hAnsi="Times New Roman" w:cs="Times New Roman"/>
          <w:sz w:val="28"/>
          <w:szCs w:val="28"/>
        </w:rPr>
        <w:t>анализ</w:t>
      </w:r>
    </w:p>
    <w:p w14:paraId="21DA97F4"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№5:</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органолептических показателей</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(запах, цвет, привкус, вкус, прозрачность) в растворах (сладкий, кислый,</w:t>
      </w:r>
      <w:r w:rsidR="008F26E0">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солёный, горький).</w:t>
      </w:r>
    </w:p>
    <w:p w14:paraId="5A042E1A"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 сахар, лимонная кислота, соль, листья берёзы, колбы плоскодонные, часовое стекло, пробирки, штативы для пробирок, цилиндр Снеллена, стаканы.</w:t>
      </w:r>
    </w:p>
    <w:p w14:paraId="6D6979B4" w14:textId="77777777" w:rsidR="00155341" w:rsidRPr="00CC6CA9" w:rsidRDefault="00D60A93" w:rsidP="00AD05E0">
      <w:pPr>
        <w:tabs>
          <w:tab w:val="left" w:pos="76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3.3.</w:t>
      </w:r>
      <w:r w:rsidR="00155341" w:rsidRPr="00CC6CA9">
        <w:rPr>
          <w:rFonts w:ascii="Times New Roman" w:eastAsia="Times New Roman" w:hAnsi="Times New Roman" w:cs="Times New Roman"/>
          <w:b/>
          <w:bCs/>
          <w:sz w:val="28"/>
          <w:szCs w:val="28"/>
        </w:rPr>
        <w:t xml:space="preserve">Методика проведения исследования. </w:t>
      </w:r>
    </w:p>
    <w:p w14:paraId="026EDB91" w14:textId="77777777" w:rsidR="00155341"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Понятие методики. Отличие понятий </w:t>
      </w:r>
      <w:r w:rsidRPr="00CC6CA9">
        <w:rPr>
          <w:rFonts w:ascii="Times New Roman" w:eastAsia="Times New Roman" w:hAnsi="Times New Roman" w:cs="Times New Roman"/>
          <w:i/>
          <w:iCs/>
          <w:sz w:val="28"/>
          <w:szCs w:val="28"/>
        </w:rPr>
        <w:t>метод</w:t>
      </w:r>
      <w:r w:rsidRPr="00CC6CA9">
        <w:rPr>
          <w:rFonts w:ascii="Times New Roman" w:eastAsia="Times New Roman" w:hAnsi="Times New Roman" w:cs="Times New Roman"/>
          <w:sz w:val="28"/>
          <w:szCs w:val="28"/>
        </w:rPr>
        <w:t xml:space="preserve"> и </w:t>
      </w:r>
      <w:r w:rsidRPr="00CC6CA9">
        <w:rPr>
          <w:rFonts w:ascii="Times New Roman" w:eastAsia="Times New Roman" w:hAnsi="Times New Roman" w:cs="Times New Roman"/>
          <w:i/>
          <w:iCs/>
          <w:sz w:val="28"/>
          <w:szCs w:val="28"/>
        </w:rPr>
        <w:t>методика</w:t>
      </w:r>
      <w:r w:rsidRPr="00CC6CA9">
        <w:rPr>
          <w:rFonts w:ascii="Times New Roman" w:eastAsia="Times New Roman" w:hAnsi="Times New Roman" w:cs="Times New Roman"/>
          <w:sz w:val="28"/>
          <w:szCs w:val="28"/>
        </w:rPr>
        <w:t>. Требования к методике. Выбор методики. Правила работы с методикой.</w:t>
      </w:r>
    </w:p>
    <w:p w14:paraId="71E9EFD0" w14:textId="77777777" w:rsidR="00D531A8" w:rsidRPr="00CC6CA9" w:rsidRDefault="00D531A8" w:rsidP="00AD05E0">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опрос, наблюдение, </w:t>
      </w:r>
      <w:r>
        <w:rPr>
          <w:rFonts w:ascii="Times New Roman" w:hAnsi="Times New Roman" w:cs="Times New Roman"/>
          <w:sz w:val="28"/>
          <w:szCs w:val="28"/>
        </w:rPr>
        <w:t>анализ</w:t>
      </w:r>
    </w:p>
    <w:p w14:paraId="36A1E9DD"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6:</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работа с методикой,</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изучение разделов методики,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выбор методики в соответствии с оснащенностью лаборатории.</w:t>
      </w:r>
    </w:p>
    <w:p w14:paraId="7C959208"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методики количественного химического</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анализа, лабораторное оборудование.</w:t>
      </w:r>
    </w:p>
    <w:p w14:paraId="11103971" w14:textId="77777777" w:rsidR="00155341" w:rsidRPr="00CC6CA9" w:rsidRDefault="00D60A93" w:rsidP="00AD05E0">
      <w:pPr>
        <w:tabs>
          <w:tab w:val="left" w:pos="76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3.4.</w:t>
      </w:r>
      <w:r w:rsidR="00155341" w:rsidRPr="00CC6CA9">
        <w:rPr>
          <w:rFonts w:ascii="Times New Roman" w:eastAsia="Times New Roman" w:hAnsi="Times New Roman" w:cs="Times New Roman"/>
          <w:b/>
          <w:bCs/>
          <w:sz w:val="28"/>
          <w:szCs w:val="28"/>
        </w:rPr>
        <w:t xml:space="preserve">Приборы, инструменты и оборудование для экологического мониторинга. </w:t>
      </w:r>
    </w:p>
    <w:p w14:paraId="36785355" w14:textId="77777777" w:rsidR="00155341"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Классификация оборудования для мониторинга по видам изучаемой среды. Портативное и переносное оборудование. Системы непрерывного контроля. Приборы и инструменты для отбора проб. Оборудование и приборы для </w:t>
      </w:r>
      <w:r w:rsidRPr="00CC6CA9">
        <w:rPr>
          <w:rFonts w:ascii="Times New Roman" w:eastAsia="Times New Roman" w:hAnsi="Times New Roman" w:cs="Times New Roman"/>
          <w:sz w:val="28"/>
          <w:szCs w:val="28"/>
        </w:rPr>
        <w:lastRenderedPageBreak/>
        <w:t>проведения физико-химических исследований. Оборудования для обработки полученных результатов. Средства индивидуальной защиты.</w:t>
      </w:r>
    </w:p>
    <w:p w14:paraId="4121AEF5" w14:textId="77777777" w:rsidR="00D531A8" w:rsidRPr="00CC6CA9" w:rsidRDefault="00D531A8" w:rsidP="00AD05E0">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опрос, наблюдение, </w:t>
      </w:r>
      <w:r>
        <w:rPr>
          <w:rFonts w:ascii="Times New Roman" w:hAnsi="Times New Roman" w:cs="Times New Roman"/>
          <w:sz w:val="28"/>
          <w:szCs w:val="28"/>
        </w:rPr>
        <w:t>анализ</w:t>
      </w:r>
    </w:p>
    <w:p w14:paraId="4441C6FE"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№7:</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знакомство с оборудованием лаборатории.</w:t>
      </w:r>
    </w:p>
    <w:p w14:paraId="2A7BDDE2"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цифровая лаборатория, сушильный шкаф, термостат, весы, электрический термометр, руководства по эксплуатации данных приборов</w:t>
      </w:r>
      <w:r w:rsidRPr="00CC6CA9">
        <w:rPr>
          <w:rFonts w:ascii="Times New Roman" w:hAnsi="Times New Roman" w:cs="Times New Roman"/>
          <w:sz w:val="28"/>
          <w:szCs w:val="28"/>
        </w:rPr>
        <w:t>.</w:t>
      </w:r>
    </w:p>
    <w:p w14:paraId="6CFBF83F" w14:textId="77777777" w:rsidR="00155341" w:rsidRDefault="00D60A93" w:rsidP="00AD05E0">
      <w:pPr>
        <w:tabs>
          <w:tab w:val="left" w:pos="760"/>
        </w:tabs>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 xml:space="preserve">3.5. </w:t>
      </w:r>
      <w:r w:rsidR="00155341" w:rsidRPr="00CC6CA9">
        <w:rPr>
          <w:rFonts w:ascii="Times New Roman" w:eastAsia="Times New Roman" w:hAnsi="Times New Roman" w:cs="Times New Roman"/>
          <w:b/>
          <w:bCs/>
          <w:sz w:val="28"/>
          <w:szCs w:val="28"/>
        </w:rPr>
        <w:t xml:space="preserve">Аналитические методы экологического мониторинга. </w:t>
      </w:r>
      <w:r w:rsidR="00155341" w:rsidRPr="00CC6CA9">
        <w:rPr>
          <w:rFonts w:ascii="Times New Roman" w:eastAsia="Times New Roman" w:hAnsi="Times New Roman" w:cs="Times New Roman"/>
          <w:sz w:val="28"/>
          <w:szCs w:val="28"/>
        </w:rPr>
        <w:t xml:space="preserve">                                                                                                                                                                                                                          Использование гравиметрических методов анализа в экологическом мониторинге окружающей среды. Принцип и сущность гравиметрии. Область применения. Посуда и приборы. Этапы гравиметрического анализа. Весы и правила взвешивания. Сушильный шкаф. Расчётные формулы. </w:t>
      </w:r>
    </w:p>
    <w:p w14:paraId="196F7E3A" w14:textId="77777777" w:rsidR="00D531A8" w:rsidRPr="00CC6CA9" w:rsidRDefault="00D531A8" w:rsidP="00AD05E0">
      <w:pPr>
        <w:tabs>
          <w:tab w:val="left" w:pos="760"/>
        </w:tabs>
        <w:spacing w:after="0" w:line="276" w:lineRule="auto"/>
        <w:ind w:firstLine="709"/>
        <w:jc w:val="both"/>
        <w:rPr>
          <w:rFonts w:ascii="Times New Roman" w:eastAsia="Times New Roman" w:hAnsi="Times New Roman" w:cs="Times New Roman"/>
          <w:sz w:val="28"/>
          <w:szCs w:val="28"/>
        </w:rPr>
      </w:pPr>
      <w:r w:rsidRPr="00D531A8">
        <w:rPr>
          <w:rFonts w:ascii="Times New Roman" w:eastAsia="Times New Roman" w:hAnsi="Times New Roman" w:cs="Times New Roman"/>
          <w:b/>
          <w:bCs/>
          <w:sz w:val="28"/>
          <w:szCs w:val="28"/>
        </w:rPr>
        <w:t>Форма контроля:</w:t>
      </w:r>
      <w:r w:rsidRPr="00D531A8">
        <w:rPr>
          <w:rFonts w:ascii="Times New Roman" w:eastAsia="Times New Roman" w:hAnsi="Times New Roman" w:cs="Times New Roman"/>
          <w:sz w:val="28"/>
          <w:szCs w:val="28"/>
        </w:rPr>
        <w:t xml:space="preserve"> опрос, наблюдение, тест</w:t>
      </w:r>
    </w:p>
    <w:p w14:paraId="654A3BED" w14:textId="77777777" w:rsidR="00155341" w:rsidRPr="00CC6CA9" w:rsidRDefault="00155341" w:rsidP="00AD05E0">
      <w:pPr>
        <w:spacing w:after="0" w:line="276" w:lineRule="auto"/>
        <w:ind w:firstLine="709"/>
        <w:jc w:val="both"/>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u w:val="single"/>
        </w:rPr>
        <w:t>Практическая работа №8:</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концентрации сухого остатка воды.</w:t>
      </w:r>
      <w:r w:rsidRPr="00CC6CA9">
        <w:rPr>
          <w:rFonts w:ascii="Times New Roman" w:eastAsia="Times New Roman" w:hAnsi="Times New Roman" w:cs="Times New Roman"/>
          <w:b/>
          <w:bCs/>
          <w:sz w:val="28"/>
          <w:szCs w:val="28"/>
        </w:rPr>
        <w:t xml:space="preserve"> </w:t>
      </w:r>
    </w:p>
    <w:p w14:paraId="6BE9F086"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фарфоровые чашки,</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фильтры бумажные,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воронки, сушильный шкаф, колбы конические, мерные цилиндры.</w:t>
      </w:r>
    </w:p>
    <w:p w14:paraId="08BD476F" w14:textId="77777777" w:rsidR="00155341" w:rsidRDefault="00155341" w:rsidP="00AD05E0">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Титриметрический</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(объемный)</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метод анализа.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Использование титриметрических методов анализа в экологическом мониторинге окружающей среды. Общая характеристика метода. Виды титриметрических методов анализа. Посуда и средства измерения для титриметрических методов анализа. Титр. Титрант. Индикатор. Точка эквивалентности. Стандартные растворы и способы их приготовления. Определение точной концентрации титранта. Этапы проведения титриметрического анализа. Расчётные формулы. </w:t>
      </w:r>
    </w:p>
    <w:p w14:paraId="606A1F73" w14:textId="77777777" w:rsidR="00D531A8" w:rsidRPr="00D531A8" w:rsidRDefault="00D531A8" w:rsidP="00D531A8">
      <w:pPr>
        <w:spacing w:after="0" w:line="276" w:lineRule="auto"/>
        <w:ind w:firstLine="709"/>
        <w:rPr>
          <w:rFonts w:ascii="Times New Roman" w:eastAsia="Times New Roman" w:hAnsi="Times New Roman" w:cs="Times New Roman"/>
          <w:b/>
          <w:bCs/>
          <w:sz w:val="28"/>
          <w:szCs w:val="28"/>
        </w:rPr>
      </w:pPr>
      <w:r w:rsidRPr="00D531A8">
        <w:rPr>
          <w:rFonts w:ascii="Times New Roman" w:eastAsia="Times New Roman" w:hAnsi="Times New Roman" w:cs="Times New Roman"/>
          <w:b/>
          <w:bCs/>
          <w:sz w:val="28"/>
          <w:szCs w:val="28"/>
        </w:rPr>
        <w:t xml:space="preserve">Форма контроля: </w:t>
      </w:r>
      <w:r w:rsidRPr="00D531A8">
        <w:rPr>
          <w:rFonts w:ascii="Times New Roman" w:eastAsia="Times New Roman" w:hAnsi="Times New Roman" w:cs="Times New Roman"/>
          <w:sz w:val="28"/>
          <w:szCs w:val="28"/>
        </w:rPr>
        <w:t xml:space="preserve">опрос, наблюдение, </w:t>
      </w:r>
      <w:r>
        <w:rPr>
          <w:rFonts w:ascii="Times New Roman" w:eastAsia="Times New Roman" w:hAnsi="Times New Roman" w:cs="Times New Roman"/>
          <w:sz w:val="28"/>
          <w:szCs w:val="28"/>
        </w:rPr>
        <w:t>анализ</w:t>
      </w:r>
    </w:p>
    <w:p w14:paraId="62456C78"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№9:</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приготовление титрованного раствора 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точной концентрации титранта.</w:t>
      </w:r>
    </w:p>
    <w:p w14:paraId="1C5F34CD" w14:textId="77777777" w:rsidR="00155341"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стандарт-титр тиосульфата натрия, раствор хлорида цинка, вода дистиллированная, боёк, бюретка, штатив, стаканы химические, пипетки, палочки стеклянные, нагнетательные устройства (груши), колба 1,0 дм</w:t>
      </w:r>
      <w:r w:rsidRPr="00CC6CA9">
        <w:rPr>
          <w:rFonts w:ascii="Times New Roman" w:eastAsia="Times New Roman" w:hAnsi="Times New Roman" w:cs="Times New Roman"/>
          <w:sz w:val="28"/>
          <w:szCs w:val="28"/>
          <w:vertAlign w:val="superscript"/>
        </w:rPr>
        <w:t>3</w:t>
      </w:r>
      <w:r w:rsidRPr="00CC6CA9">
        <w:rPr>
          <w:rFonts w:ascii="Times New Roman" w:eastAsia="Times New Roman" w:hAnsi="Times New Roman" w:cs="Times New Roman"/>
          <w:sz w:val="28"/>
          <w:szCs w:val="28"/>
        </w:rPr>
        <w:t>, колбы плоскодонные.</w:t>
      </w:r>
    </w:p>
    <w:p w14:paraId="0B7963F5" w14:textId="77777777" w:rsidR="00D531A8" w:rsidRPr="00CC6CA9" w:rsidRDefault="00D531A8" w:rsidP="00AD05E0">
      <w:pPr>
        <w:spacing w:after="0" w:line="276" w:lineRule="auto"/>
        <w:ind w:firstLine="709"/>
        <w:jc w:val="both"/>
        <w:rPr>
          <w:rFonts w:ascii="Times New Roman" w:hAnsi="Times New Roman" w:cs="Times New Roman"/>
          <w:sz w:val="28"/>
          <w:szCs w:val="28"/>
        </w:rPr>
      </w:pPr>
      <w:bookmarkStart w:id="2" w:name="_Hlk179803512"/>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bookmarkEnd w:id="2"/>
    <w:p w14:paraId="4AFC6C6B"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10:</w:t>
      </w:r>
      <w:r w:rsidRPr="00CC6CA9">
        <w:rPr>
          <w:rFonts w:ascii="Times New Roman" w:eastAsia="Times New Roman" w:hAnsi="Times New Roman" w:cs="Times New Roman"/>
          <w:sz w:val="28"/>
          <w:szCs w:val="28"/>
        </w:rPr>
        <w:t xml:space="preserve"> определение общей жесткости и концентрации кальция и магния воды титриметрическим и расчётным методами.</w:t>
      </w:r>
    </w:p>
    <w:p w14:paraId="50D82A79"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титрованный раствор тиосульфата натрия, аммиак, хлорид аммония, раствор гидроксида натрия, вода дистиллированная, бюретка, штатив, стаканы химические, пипетки, нагнетательные устройства (груши), колбы плоскодонные, цилиндры мерные, пипетки, палочки стеклянные, фильтры бумажные, воронки.</w:t>
      </w:r>
    </w:p>
    <w:p w14:paraId="0FE2497D" w14:textId="77777777" w:rsidR="00155341" w:rsidRDefault="00D60A93" w:rsidP="00AD05E0">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sz w:val="28"/>
          <w:szCs w:val="28"/>
        </w:rPr>
        <w:t xml:space="preserve">3.6. </w:t>
      </w:r>
      <w:r w:rsidR="00155341" w:rsidRPr="00CC6CA9">
        <w:rPr>
          <w:rFonts w:ascii="Times New Roman" w:eastAsia="Times New Roman" w:hAnsi="Times New Roman" w:cs="Times New Roman"/>
          <w:b/>
          <w:sz w:val="28"/>
          <w:szCs w:val="28"/>
        </w:rPr>
        <w:t>Физико-химические методы анализа.</w:t>
      </w:r>
      <w:r w:rsidR="00155341" w:rsidRPr="00CC6CA9">
        <w:rPr>
          <w:rFonts w:ascii="Times New Roman" w:eastAsia="Times New Roman" w:hAnsi="Times New Roman" w:cs="Times New Roman"/>
          <w:b/>
          <w:bCs/>
          <w:sz w:val="28"/>
          <w:szCs w:val="28"/>
        </w:rPr>
        <w:t xml:space="preserve"> </w:t>
      </w:r>
      <w:r w:rsidR="00155341" w:rsidRPr="00CC6CA9">
        <w:rPr>
          <w:rFonts w:ascii="Times New Roman" w:eastAsia="Times New Roman" w:hAnsi="Times New Roman" w:cs="Times New Roman"/>
          <w:sz w:val="28"/>
          <w:szCs w:val="28"/>
        </w:rPr>
        <w:t xml:space="preserve">Использование физико-химических методов анализа в экологическом мониторинге окружающей среды. </w:t>
      </w:r>
      <w:r w:rsidR="00155341" w:rsidRPr="00CC6CA9">
        <w:rPr>
          <w:rFonts w:ascii="Times New Roman" w:eastAsia="Times New Roman" w:hAnsi="Times New Roman" w:cs="Times New Roman"/>
          <w:sz w:val="28"/>
          <w:szCs w:val="28"/>
        </w:rPr>
        <w:lastRenderedPageBreak/>
        <w:t xml:space="preserve">Разнообразие физико-химических методов. Фотометрия. Общая характеристика метода. Посуда и средства измерения для фотометрических анализов. Стандартные растворы. Градуировочная зависимость. </w:t>
      </w:r>
    </w:p>
    <w:p w14:paraId="7729F89A" w14:textId="77777777" w:rsidR="00D531A8" w:rsidRPr="00CC6CA9" w:rsidRDefault="00D531A8" w:rsidP="00AD05E0">
      <w:pPr>
        <w:spacing w:after="0" w:line="276" w:lineRule="auto"/>
        <w:ind w:firstLine="709"/>
        <w:rPr>
          <w:rFonts w:ascii="Times New Roman" w:eastAsia="Times New Roman" w:hAnsi="Times New Roman" w:cs="Times New Roman"/>
          <w:sz w:val="28"/>
          <w:szCs w:val="28"/>
        </w:rPr>
      </w:pPr>
      <w:r w:rsidRPr="00D531A8">
        <w:rPr>
          <w:rFonts w:ascii="Times New Roman" w:eastAsia="Times New Roman" w:hAnsi="Times New Roman" w:cs="Times New Roman"/>
          <w:b/>
          <w:bCs/>
          <w:sz w:val="28"/>
          <w:szCs w:val="28"/>
        </w:rPr>
        <w:t>Форма контроля:</w:t>
      </w:r>
      <w:r w:rsidRPr="00D531A8">
        <w:rPr>
          <w:rFonts w:ascii="Times New Roman" w:eastAsia="Times New Roman" w:hAnsi="Times New Roman" w:cs="Times New Roman"/>
          <w:sz w:val="28"/>
          <w:szCs w:val="28"/>
        </w:rPr>
        <w:t xml:space="preserve"> эксперимент, анализ</w:t>
      </w:r>
    </w:p>
    <w:p w14:paraId="203334FE"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№11</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приготовление стандартного раствора ионов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аммония, построение градуировочной зависимости.</w:t>
      </w:r>
    </w:p>
    <w:p w14:paraId="6784B04A" w14:textId="77777777" w:rsidR="00D531A8"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оборудование</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аммоний хлористый</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(или ГСО ионов аммония),</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реактив</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Несслера, калий-натрий-виннокислый 4-водный (сегнетова соль) вода дистиллированная, колбы мерные, пипетка, груша (или другое нагнетательное устройство), спектрофотометр (или фотоколориметр), бумага миллиметровая.</w:t>
      </w:r>
    </w:p>
    <w:p w14:paraId="686BF3AD"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D531A8">
        <w:rPr>
          <w:rFonts w:ascii="Times New Roman" w:eastAsia="Times New Roman" w:hAnsi="Times New Roman" w:cs="Times New Roman"/>
          <w:b/>
          <w:bCs/>
          <w:sz w:val="28"/>
          <w:szCs w:val="28"/>
        </w:rPr>
        <w:t xml:space="preserve"> </w:t>
      </w:r>
      <w:r w:rsidR="00D531A8" w:rsidRPr="00D531A8">
        <w:rPr>
          <w:rFonts w:ascii="Times New Roman" w:eastAsia="Times New Roman" w:hAnsi="Times New Roman" w:cs="Times New Roman"/>
          <w:b/>
          <w:bCs/>
          <w:sz w:val="28"/>
          <w:szCs w:val="28"/>
        </w:rPr>
        <w:t>Форма контроля</w:t>
      </w:r>
      <w:r w:rsidR="00D531A8" w:rsidRPr="00D531A8">
        <w:rPr>
          <w:rFonts w:ascii="Times New Roman" w:eastAsia="Times New Roman" w:hAnsi="Times New Roman" w:cs="Times New Roman"/>
          <w:sz w:val="28"/>
          <w:szCs w:val="28"/>
        </w:rPr>
        <w:t>: эксперимент, анализ</w:t>
      </w:r>
    </w:p>
    <w:p w14:paraId="10702A2A"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12</w:t>
      </w:r>
      <w:r w:rsidRPr="00CC6CA9">
        <w:rPr>
          <w:rFonts w:ascii="Times New Roman" w:eastAsia="Times New Roman" w:hAnsi="Times New Roman" w:cs="Times New Roman"/>
          <w:sz w:val="28"/>
          <w:szCs w:val="28"/>
        </w:rPr>
        <w:t>: определение концентрации аммиака в водах разных источников.</w:t>
      </w:r>
    </w:p>
    <w:p w14:paraId="3A0E3977"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стаканы, колбы, воронки, фильтры «белая» лента, реактив Несслера, раствор гидроксида натрия, раствор цинка сернокислого, раствор сегнетовой соли, вода дистиллированная, индикаторная бумага (рН-метр), колбы конические, колбы мерные, воронки, бумажные фильтры. </w:t>
      </w:r>
    </w:p>
    <w:p w14:paraId="4EBF6A83" w14:textId="77777777" w:rsidR="00155341" w:rsidRDefault="00D60A93"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sz w:val="28"/>
          <w:szCs w:val="28"/>
        </w:rPr>
        <w:t>3.7.</w:t>
      </w:r>
      <w:r w:rsidR="00155341" w:rsidRPr="00CC6CA9">
        <w:rPr>
          <w:rFonts w:ascii="Times New Roman" w:eastAsia="Times New Roman" w:hAnsi="Times New Roman" w:cs="Times New Roman"/>
          <w:b/>
          <w:sz w:val="28"/>
          <w:szCs w:val="28"/>
        </w:rPr>
        <w:t>Электрохимические методы анализа.</w:t>
      </w:r>
      <w:r w:rsidR="00155341" w:rsidRPr="00CC6CA9">
        <w:rPr>
          <w:rFonts w:ascii="Times New Roman" w:eastAsia="Times New Roman" w:hAnsi="Times New Roman" w:cs="Times New Roman"/>
          <w:sz w:val="28"/>
          <w:szCs w:val="28"/>
        </w:rPr>
        <w:t xml:space="preserve"> Использование электрохимических методов анализа в экологическом мониторинге окружающей среды. Общая характеристика метода. Посуда и средства измерения для электрохимических методов анализа. Электроды, их классификация. Основные правила работы с электродами. Потенциометрия. </w:t>
      </w:r>
    </w:p>
    <w:p w14:paraId="20660D17" w14:textId="77777777" w:rsidR="00D531A8" w:rsidRPr="00CC6CA9" w:rsidRDefault="00D531A8" w:rsidP="00D531A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0610FB9C" w14:textId="77777777" w:rsidR="00155341" w:rsidRPr="00CC6CA9"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13</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водородного показателя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(удельной</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электропроводности, температуры) проб воды (почвенных вытяжек).</w:t>
      </w:r>
    </w:p>
    <w:p w14:paraId="54913164"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цифровая лаборатория</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«Сенсор» (датчики,</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температуры, водородного показателя и удельной электропроводности), термометр электронный, пробы воды (почвы), стандартные растворы рН-метрии, дистиллированная вода, стаканы стеклянные.</w:t>
      </w:r>
    </w:p>
    <w:p w14:paraId="61209920" w14:textId="77777777" w:rsidR="00155341" w:rsidRPr="00CC6CA9" w:rsidRDefault="00D60A93" w:rsidP="00AD05E0">
      <w:pPr>
        <w:tabs>
          <w:tab w:val="left" w:pos="84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3.8.</w:t>
      </w:r>
      <w:r w:rsidR="00155341" w:rsidRPr="00CC6CA9">
        <w:rPr>
          <w:rFonts w:ascii="Times New Roman" w:eastAsia="Times New Roman" w:hAnsi="Times New Roman" w:cs="Times New Roman"/>
          <w:b/>
          <w:bCs/>
          <w:sz w:val="28"/>
          <w:szCs w:val="28"/>
        </w:rPr>
        <w:t xml:space="preserve">Методы биологического контроля окружающей среды. </w:t>
      </w:r>
    </w:p>
    <w:p w14:paraId="3A9F4BA0" w14:textId="77777777" w:rsidR="00155341" w:rsidRDefault="00155341" w:rsidP="00AD05E0">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Биоиндикация как метод исследования в экологии.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Чувствительность биоиндикаторов. Объекты биоиндикации (животные, микроорганизмы, растения). Биоиндикация на различных уровнях</w:t>
      </w:r>
      <w:r w:rsidRPr="00CC6CA9">
        <w:rPr>
          <w:rFonts w:ascii="Times New Roman" w:hAnsi="Times New Roman" w:cs="Times New Roman"/>
          <w:sz w:val="28"/>
          <w:szCs w:val="28"/>
        </w:rPr>
        <w:t xml:space="preserve"> </w:t>
      </w:r>
      <w:r w:rsidRPr="00CC6CA9">
        <w:rPr>
          <w:rFonts w:ascii="Times New Roman" w:eastAsia="Times New Roman" w:hAnsi="Times New Roman" w:cs="Times New Roman"/>
          <w:sz w:val="28"/>
          <w:szCs w:val="28"/>
        </w:rPr>
        <w:t xml:space="preserve">организации (молекулярный, клеточный, организменный, популяционный, экосистемный, биосферный). Биоиндикация разных сред жизни (вода, воздух, почва). </w:t>
      </w:r>
    </w:p>
    <w:p w14:paraId="0C24FB4A" w14:textId="77777777" w:rsidR="00D531A8" w:rsidRPr="00CC6CA9" w:rsidRDefault="00D531A8" w:rsidP="00AD05E0">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эксперимент, анализ</w:t>
      </w:r>
    </w:p>
    <w:p w14:paraId="01C90846" w14:textId="77777777" w:rsidR="00155341" w:rsidRPr="00CC6CA9" w:rsidRDefault="00155341" w:rsidP="00AD05E0">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14:</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симметричности листьев берёзы.</w:t>
      </w:r>
    </w:p>
    <w:p w14:paraId="184F165C" w14:textId="77777777" w:rsidR="00155341" w:rsidRPr="00CC6CA9" w:rsidRDefault="00155341" w:rsidP="00AD05E0">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листья берёзы</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(высушенные),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линейка,</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 xml:space="preserve">транспортир. </w:t>
      </w:r>
    </w:p>
    <w:p w14:paraId="2D19925B" w14:textId="77777777" w:rsidR="00A16E6E" w:rsidRDefault="00155341"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lastRenderedPageBreak/>
        <w:t>Биотестирование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Стресс и факторы стресса. Тест-объекты (тест</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организмы) и их разнообразие. Требования к тест-объектам. Выбор тест-объекта. Основные этапы проведения биотестирования</w:t>
      </w:r>
      <w:r w:rsidR="00D531A8">
        <w:rPr>
          <w:rFonts w:ascii="Times New Roman" w:eastAsia="Times New Roman" w:hAnsi="Times New Roman" w:cs="Times New Roman"/>
          <w:sz w:val="28"/>
          <w:szCs w:val="28"/>
        </w:rPr>
        <w:t>.</w:t>
      </w:r>
    </w:p>
    <w:p w14:paraId="491069C0" w14:textId="77777777" w:rsidR="00D531A8" w:rsidRDefault="00D531A8" w:rsidP="00A16E6E">
      <w:pPr>
        <w:spacing w:after="0" w:line="276" w:lineRule="auto"/>
        <w:ind w:firstLine="709"/>
        <w:jc w:val="both"/>
        <w:rPr>
          <w:rFonts w:ascii="Times New Roman" w:eastAsia="Times New Roman" w:hAnsi="Times New Roman" w:cs="Times New Roman"/>
          <w:sz w:val="28"/>
          <w:szCs w:val="28"/>
        </w:rPr>
      </w:pPr>
      <w:r w:rsidRPr="00D531A8">
        <w:rPr>
          <w:rFonts w:ascii="Times New Roman" w:eastAsia="Times New Roman" w:hAnsi="Times New Roman" w:cs="Times New Roman"/>
          <w:b/>
          <w:bCs/>
          <w:sz w:val="28"/>
          <w:szCs w:val="28"/>
        </w:rPr>
        <w:t>Форма контроля:</w:t>
      </w:r>
      <w:r w:rsidRPr="00D531A8">
        <w:rPr>
          <w:rFonts w:ascii="Times New Roman" w:eastAsia="Times New Roman" w:hAnsi="Times New Roman" w:cs="Times New Roman"/>
          <w:sz w:val="28"/>
          <w:szCs w:val="28"/>
        </w:rPr>
        <w:t xml:space="preserve"> эксперимент, анализ</w:t>
      </w:r>
    </w:p>
    <w:p w14:paraId="15B5C98A"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A16E6E">
        <w:rPr>
          <w:rFonts w:ascii="Times New Roman" w:eastAsia="Times New Roman" w:hAnsi="Times New Roman" w:cs="Times New Roman"/>
          <w:b/>
          <w:bCs/>
          <w:sz w:val="28"/>
          <w:szCs w:val="28"/>
          <w:u w:val="single"/>
        </w:rPr>
        <w:t xml:space="preserve"> </w:t>
      </w:r>
      <w:r w:rsidRPr="00CC6CA9">
        <w:rPr>
          <w:rFonts w:ascii="Times New Roman" w:eastAsia="Times New Roman" w:hAnsi="Times New Roman" w:cs="Times New Roman"/>
          <w:b/>
          <w:bCs/>
          <w:sz w:val="28"/>
          <w:szCs w:val="28"/>
          <w:u w:val="single"/>
        </w:rPr>
        <w:t>Практическая работа №15</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постановка эксперимента по определению</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токсичности снежного покрова (тест-объект – семена растений).</w:t>
      </w:r>
    </w:p>
    <w:p w14:paraId="7A015DFD"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стаканы, фильтровальная бумага, песок,</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пробы снега, вода водопроводная отстоянная, термометр электронный, датчик водородного показателя, семена растений (кресс-салат, овёс, пшеница, ячмень, редис).</w:t>
      </w:r>
    </w:p>
    <w:p w14:paraId="217FAF38"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3.9. Обработка полученных результатов. Достоверность, погрешность</w:t>
      </w:r>
      <w:r w:rsidRPr="00CC6CA9">
        <w:rPr>
          <w:rFonts w:ascii="Times New Roman" w:eastAsia="Times New Roman" w:hAnsi="Times New Roman" w:cs="Times New Roman"/>
          <w:sz w:val="28"/>
          <w:szCs w:val="28"/>
        </w:rPr>
        <w:t xml:space="preserve"> и </w:t>
      </w:r>
      <w:r w:rsidRPr="00CC6CA9">
        <w:rPr>
          <w:rFonts w:ascii="Times New Roman" w:eastAsia="Times New Roman" w:hAnsi="Times New Roman" w:cs="Times New Roman"/>
          <w:b/>
          <w:bCs/>
          <w:sz w:val="28"/>
          <w:szCs w:val="28"/>
        </w:rPr>
        <w:t>точность результата исследования.</w:t>
      </w:r>
    </w:p>
    <w:p w14:paraId="3A71B802"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Метрологические характеристики результатов. Точность, достоверность</w:t>
      </w:r>
    </w:p>
    <w:p w14:paraId="37ACF533" w14:textId="77777777" w:rsidR="00D531A8" w:rsidRDefault="00A16E6E" w:rsidP="00D531A8">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погрешность результата. Повторяемость и воспроизводимость результата. Контроль качества результатов.</w:t>
      </w:r>
    </w:p>
    <w:p w14:paraId="01478284" w14:textId="77777777" w:rsidR="00A16E6E" w:rsidRPr="00D531A8" w:rsidRDefault="00A16E6E" w:rsidP="00D531A8">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00D531A8" w:rsidRPr="00D531A8">
        <w:rPr>
          <w:rFonts w:ascii="Times New Roman" w:eastAsia="Times New Roman" w:hAnsi="Times New Roman" w:cs="Times New Roman"/>
          <w:b/>
          <w:bCs/>
          <w:sz w:val="28"/>
          <w:szCs w:val="28"/>
        </w:rPr>
        <w:t>Форма контроля:</w:t>
      </w:r>
      <w:r w:rsidR="00D531A8" w:rsidRPr="00D531A8">
        <w:rPr>
          <w:rFonts w:ascii="Times New Roman" w:eastAsia="Times New Roman" w:hAnsi="Times New Roman" w:cs="Times New Roman"/>
          <w:sz w:val="28"/>
          <w:szCs w:val="28"/>
        </w:rPr>
        <w:t xml:space="preserve"> эксперимент, анализ</w:t>
      </w:r>
    </w:p>
    <w:p w14:paraId="2F66C564"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b/>
          <w:bCs/>
          <w:sz w:val="28"/>
          <w:szCs w:val="28"/>
          <w:u w:val="single"/>
        </w:rPr>
        <w:t>Практическая работа №16:</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расчёт точности, погрешности и повторяемости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полученных результатов.</w:t>
      </w:r>
    </w:p>
    <w:p w14:paraId="14AF5317" w14:textId="77777777" w:rsidR="00A16E6E" w:rsidRPr="00D531A8" w:rsidRDefault="00A16E6E" w:rsidP="00D531A8">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калькуляторы, методики количественного химического анализа (сухой остаток, жесткость, кальций).</w:t>
      </w:r>
    </w:p>
    <w:p w14:paraId="25135C75" w14:textId="77777777" w:rsidR="00A16E6E" w:rsidRPr="00CC6CA9" w:rsidRDefault="00A16E6E" w:rsidP="00A16E6E">
      <w:pPr>
        <w:pStyle w:val="a3"/>
        <w:numPr>
          <w:ilvl w:val="0"/>
          <w:numId w:val="23"/>
        </w:numPr>
        <w:spacing w:after="0"/>
        <w:rPr>
          <w:rFonts w:ascii="Times New Roman" w:hAnsi="Times New Roman"/>
          <w:b/>
          <w:sz w:val="28"/>
          <w:szCs w:val="28"/>
        </w:rPr>
      </w:pPr>
      <w:r w:rsidRPr="00CC6CA9">
        <w:rPr>
          <w:rFonts w:ascii="Times New Roman" w:hAnsi="Times New Roman"/>
          <w:b/>
          <w:sz w:val="28"/>
          <w:szCs w:val="28"/>
        </w:rPr>
        <w:t>Экологический мониторинг  природных ресурсов (почвы, воды, воздуха) – 42 часа</w:t>
      </w:r>
    </w:p>
    <w:p w14:paraId="72CEAE15" w14:textId="77777777" w:rsidR="00A16E6E" w:rsidRPr="00CC6CA9" w:rsidRDefault="00A16E6E" w:rsidP="00A16E6E">
      <w:pPr>
        <w:pStyle w:val="a3"/>
        <w:numPr>
          <w:ilvl w:val="1"/>
          <w:numId w:val="23"/>
        </w:numPr>
        <w:tabs>
          <w:tab w:val="left" w:pos="1180"/>
        </w:tabs>
        <w:spacing w:after="0"/>
        <w:rPr>
          <w:rFonts w:ascii="Times New Roman" w:hAnsi="Times New Roman"/>
          <w:sz w:val="28"/>
          <w:szCs w:val="28"/>
        </w:rPr>
      </w:pPr>
      <w:r w:rsidRPr="00CC6CA9">
        <w:rPr>
          <w:rFonts w:ascii="Times New Roman" w:eastAsia="Times New Roman" w:hAnsi="Times New Roman"/>
          <w:b/>
          <w:bCs/>
          <w:sz w:val="28"/>
          <w:szCs w:val="28"/>
        </w:rPr>
        <w:t xml:space="preserve">Мониторинг водных объектов. </w:t>
      </w:r>
    </w:p>
    <w:p w14:paraId="7DF95F50"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ФЗ №74 «Водный кодекс российской Федерации» (Статья 30. Государственный мониторинг водных объектов). Водопользование, виды (хозяйственно-питьевое, культурно-бытовое). Водные объекты рыбохозяйственного значения. Зоны рекреации. Общие требования и гигиенические нормативы состава и свойств воды водных объектов. Понятие фонового и контрольного створа. Охрана водных объектов. </w:t>
      </w:r>
    </w:p>
    <w:p w14:paraId="62CA7613" w14:textId="77777777" w:rsidR="00D531A8" w:rsidRPr="00CC6CA9" w:rsidRDefault="00A16E6E" w:rsidP="00D531A8">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sz w:val="28"/>
          <w:szCs w:val="28"/>
        </w:rPr>
        <w:t>Экскурсия</w:t>
      </w:r>
      <w:r w:rsidRPr="00CC6CA9">
        <w:rPr>
          <w:rFonts w:ascii="Times New Roman" w:eastAsia="Times New Roman" w:hAnsi="Times New Roman" w:cs="Times New Roman"/>
          <w:sz w:val="28"/>
          <w:szCs w:val="28"/>
        </w:rPr>
        <w:t xml:space="preserve"> на р. </w:t>
      </w:r>
      <w:r>
        <w:rPr>
          <w:rFonts w:ascii="Times New Roman" w:eastAsia="Times New Roman" w:hAnsi="Times New Roman" w:cs="Times New Roman"/>
          <w:sz w:val="28"/>
          <w:szCs w:val="28"/>
        </w:rPr>
        <w:t>Кубань</w:t>
      </w:r>
      <w:r w:rsidRPr="00CC6CA9">
        <w:rPr>
          <w:rFonts w:ascii="Times New Roman" w:eastAsia="Times New Roman" w:hAnsi="Times New Roman" w:cs="Times New Roman"/>
          <w:sz w:val="28"/>
          <w:szCs w:val="28"/>
        </w:rPr>
        <w:t>.</w:t>
      </w:r>
    </w:p>
    <w:p w14:paraId="0C20940B" w14:textId="77777777" w:rsidR="00A16E6E" w:rsidRPr="00CC6CA9" w:rsidRDefault="00A16E6E" w:rsidP="00A16E6E">
      <w:pPr>
        <w:spacing w:after="0" w:line="276" w:lineRule="auto"/>
        <w:ind w:firstLine="709"/>
        <w:jc w:val="both"/>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4.1.1.Мониторинг сточных вод.</w:t>
      </w:r>
    </w:p>
    <w:p w14:paraId="58DC1501"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Сточные воды, определение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Виды сточных вод</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Основные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загрязнители сточных вод (биологические, химические, физические). Состав сточных вод.</w:t>
      </w:r>
    </w:p>
    <w:p w14:paraId="0E1EAB3F" w14:textId="77777777" w:rsidR="00D531A8" w:rsidRPr="00CC6CA9" w:rsidRDefault="00D531A8" w:rsidP="00A16E6E">
      <w:pPr>
        <w:spacing w:after="0" w:line="276" w:lineRule="auto"/>
        <w:ind w:firstLine="709"/>
        <w:jc w:val="both"/>
        <w:rPr>
          <w:rFonts w:ascii="Times New Roman" w:eastAsia="Times New Roman" w:hAnsi="Times New Roman" w:cs="Times New Roman"/>
          <w:sz w:val="28"/>
          <w:szCs w:val="28"/>
        </w:rPr>
      </w:pPr>
      <w:r w:rsidRPr="00D531A8">
        <w:rPr>
          <w:rFonts w:ascii="Times New Roman" w:eastAsia="Times New Roman" w:hAnsi="Times New Roman" w:cs="Times New Roman"/>
          <w:b/>
          <w:bCs/>
          <w:sz w:val="28"/>
          <w:szCs w:val="28"/>
        </w:rPr>
        <w:t>Форма контроля:</w:t>
      </w:r>
      <w:r w:rsidRPr="00D531A8">
        <w:rPr>
          <w:rFonts w:ascii="Times New Roman" w:eastAsia="Times New Roman" w:hAnsi="Times New Roman" w:cs="Times New Roman"/>
          <w:sz w:val="28"/>
          <w:szCs w:val="28"/>
        </w:rPr>
        <w:t xml:space="preserve"> эксперимент, анализ</w:t>
      </w:r>
    </w:p>
    <w:p w14:paraId="499C483C"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17:</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концентрации фосфатов в сточных</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водах.</w:t>
      </w:r>
    </w:p>
    <w:p w14:paraId="0B8BF00E" w14:textId="77777777" w:rsidR="00A16E6E" w:rsidRPr="00CC6CA9" w:rsidRDefault="00A16E6E" w:rsidP="00A16E6E">
      <w:pPr>
        <w:spacing w:after="0" w:line="276" w:lineRule="auto"/>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 методика количественного химического анализа, пробы сточной воды, раствор молибдата аммония, раствор аскорбиновой кислоты, раствор антимонилтартрата калия, вода дистиллированная, ГСО фос</w:t>
      </w:r>
      <w:r>
        <w:rPr>
          <w:rFonts w:ascii="Times New Roman" w:eastAsia="Times New Roman" w:hAnsi="Times New Roman" w:cs="Times New Roman"/>
          <w:sz w:val="28"/>
          <w:szCs w:val="28"/>
        </w:rPr>
        <w:t xml:space="preserve">фат-ион, </w:t>
      </w:r>
      <w:r>
        <w:rPr>
          <w:rFonts w:ascii="Times New Roman" w:eastAsia="Times New Roman" w:hAnsi="Times New Roman" w:cs="Times New Roman"/>
          <w:sz w:val="28"/>
          <w:szCs w:val="28"/>
        </w:rPr>
        <w:lastRenderedPageBreak/>
        <w:t>пипетки, мерные колбы,</w:t>
      </w:r>
      <w:r w:rsidRPr="00AD05E0">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 xml:space="preserve">фотоколориметр (спектрофотометр), бумажный фильтр, колба коническая, воронка. </w:t>
      </w:r>
    </w:p>
    <w:p w14:paraId="1284FCCA" w14:textId="77777777" w:rsidR="00A16E6E" w:rsidRPr="00CC6CA9" w:rsidRDefault="00A16E6E" w:rsidP="00A16E6E">
      <w:pPr>
        <w:spacing w:after="0" w:line="276" w:lineRule="auto"/>
        <w:ind w:firstLine="709"/>
        <w:jc w:val="both"/>
        <w:rPr>
          <w:rFonts w:ascii="Times New Roman" w:eastAsia="Times New Roman" w:hAnsi="Times New Roman" w:cs="Times New Roman"/>
          <w:b/>
          <w:sz w:val="28"/>
          <w:szCs w:val="28"/>
        </w:rPr>
      </w:pPr>
      <w:r w:rsidRPr="00CC6CA9">
        <w:rPr>
          <w:rFonts w:ascii="Times New Roman" w:eastAsia="Times New Roman" w:hAnsi="Times New Roman" w:cs="Times New Roman"/>
          <w:b/>
          <w:sz w:val="28"/>
          <w:szCs w:val="28"/>
        </w:rPr>
        <w:t>Защита водоёмов от стоков.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b/>
          <w:sz w:val="28"/>
          <w:szCs w:val="28"/>
        </w:rPr>
        <w:t>Очистка сточных вод.</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b/>
          <w:sz w:val="28"/>
          <w:szCs w:val="28"/>
        </w:rPr>
        <w:t>Очистные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b/>
          <w:sz w:val="28"/>
          <w:szCs w:val="28"/>
        </w:rPr>
        <w:t>сооружения.</w:t>
      </w:r>
    </w:p>
    <w:p w14:paraId="12E29199"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Виды очистных сооружений. Контроль</w:t>
      </w:r>
      <w:r>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за качеством очистки. Гигиенические требование и нормативы к очищенным сточным водам.</w:t>
      </w:r>
    </w:p>
    <w:p w14:paraId="18F8679C"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sz w:val="28"/>
          <w:szCs w:val="28"/>
        </w:rPr>
        <w:t>Экскурсия</w:t>
      </w:r>
      <w:r w:rsidRPr="00CC6CA9">
        <w:rPr>
          <w:rFonts w:ascii="Times New Roman" w:eastAsia="Times New Roman" w:hAnsi="Times New Roman" w:cs="Times New Roman"/>
          <w:sz w:val="28"/>
          <w:szCs w:val="28"/>
        </w:rPr>
        <w:t xml:space="preserve"> на очистные сооружения. </w:t>
      </w:r>
    </w:p>
    <w:p w14:paraId="0CAB9B06" w14:textId="77777777" w:rsidR="00A16E6E" w:rsidRPr="00CC6CA9" w:rsidRDefault="00A16E6E" w:rsidP="00A16E6E">
      <w:pPr>
        <w:spacing w:after="0" w:line="276" w:lineRule="auto"/>
        <w:ind w:firstLine="709"/>
        <w:jc w:val="both"/>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4.1. 2.Мониторинг природных поверхностных вод.</w:t>
      </w:r>
    </w:p>
    <w:p w14:paraId="2E66F65E" w14:textId="77777777" w:rsidR="00A16E6E" w:rsidRPr="00CC6CA9" w:rsidRDefault="00A16E6E" w:rsidP="00A16E6E">
      <w:pPr>
        <w:spacing w:after="0" w:line="276" w:lineRule="auto"/>
        <w:ind w:firstLine="709"/>
        <w:rPr>
          <w:rFonts w:ascii="Times New Roman" w:hAnsi="Times New Roman" w:cs="Times New Roman"/>
          <w:sz w:val="28"/>
          <w:szCs w:val="28"/>
        </w:rPr>
      </w:pPr>
      <w:r w:rsidRPr="00CC6CA9">
        <w:rPr>
          <w:rFonts w:ascii="Times New Roman" w:eastAsia="Times New Roman" w:hAnsi="Times New Roman" w:cs="Times New Roman"/>
          <w:sz w:val="28"/>
          <w:szCs w:val="28"/>
        </w:rPr>
        <w:t>Природные поверхностные воды,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виды.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Виды наблюдений за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водоёмами. Пункты контроля. </w:t>
      </w:r>
    </w:p>
    <w:p w14:paraId="3F064F09"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18:</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концентрации растворенного</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кислорода йодометрическим.</w:t>
      </w:r>
    </w:p>
    <w:p w14:paraId="7012F2C5"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пробы природной поверхностной воды, вода дистиллированная, сульфат (хлорид) марганца, гидроксид натрия, дихромат калия, крахмал, бюретка, пипетки, колба коническая, груша, колбы мерные, стаканы стеклянные химические.</w:t>
      </w:r>
    </w:p>
    <w:p w14:paraId="21F85BFD"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sz w:val="28"/>
          <w:szCs w:val="28"/>
        </w:rPr>
        <w:t>Основные загрязнители поверхностных вод и их влияние на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b/>
          <w:sz w:val="28"/>
          <w:szCs w:val="28"/>
        </w:rPr>
        <w:t>экологическое состояние водоёмов.</w:t>
      </w:r>
      <w:r w:rsidR="008F26E0">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Трофность</w:t>
      </w:r>
      <w:r w:rsidR="008F26E0">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 xml:space="preserve">водоёмов. Классификация водоёмов по трофности. </w:t>
      </w:r>
    </w:p>
    <w:p w14:paraId="4FEDCC74" w14:textId="77777777" w:rsidR="00D531A8" w:rsidRPr="00CC6CA9" w:rsidRDefault="00D531A8" w:rsidP="00D531A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70C96C48"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№19:</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биологического потребления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кислорода (БПК) в природных водах.</w:t>
      </w:r>
    </w:p>
    <w:p w14:paraId="7A4C06CE"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сульфат (хлорид) марганца, гидроксид натрия, дихромат калия, крахмал, бюретка, пипетки, колба коническая, груша, колбы мерные, стаканы стеклянные химические, термостат.</w:t>
      </w:r>
    </w:p>
    <w:p w14:paraId="51AE0864" w14:textId="77777777" w:rsidR="00A16E6E" w:rsidRPr="00CC6CA9" w:rsidRDefault="00A16E6E" w:rsidP="00A16E6E">
      <w:pPr>
        <w:tabs>
          <w:tab w:val="left" w:pos="104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Мониторинг питьевых вод. Биотестирование проб воды.</w:t>
      </w:r>
    </w:p>
    <w:p w14:paraId="1C84D266"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Понятие питьевой воды. Водоснабжение. Источники питьевой воды. Централизованные и нецентрализованные источники питьевого водоснабжения. Системы водоподготовки. Гигиенические требования к</w:t>
      </w:r>
      <w:r w:rsidRPr="00CC6CA9">
        <w:rPr>
          <w:rFonts w:ascii="Times New Roman" w:hAnsi="Times New Roman" w:cs="Times New Roman"/>
          <w:sz w:val="28"/>
          <w:szCs w:val="28"/>
        </w:rPr>
        <w:t xml:space="preserve"> </w:t>
      </w:r>
      <w:r w:rsidRPr="00CC6CA9">
        <w:rPr>
          <w:rFonts w:ascii="Times New Roman" w:eastAsia="Times New Roman" w:hAnsi="Times New Roman" w:cs="Times New Roman"/>
          <w:sz w:val="28"/>
          <w:szCs w:val="28"/>
        </w:rPr>
        <w:t>качеству и составу питьевой воды. Мероприятия по охране питьевой воды. Требования к отбору и хранению проб воды для проведения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биотестирования. Подготовка воды к биотестированию. Подготовка тест-объекта к биотестированию. Определение «чувствительности» тест-объекта. Методика проведения биотестирования. Приготовление разбавлений исследуемых вод. Получение результата биотестирования и их обработка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Снятие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результатов эксперимента. Оценка пригодности тест-объекта. Обработка результатов измерений.</w:t>
      </w:r>
    </w:p>
    <w:p w14:paraId="2E886660" w14:textId="77777777" w:rsidR="00D531A8" w:rsidRPr="00CC6CA9" w:rsidRDefault="00D531A8" w:rsidP="00D531A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41CC4A1D"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№20:</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концентрации остаточного хлора 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водопроводной воде. Приготовление питательной среды для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культивирования </w:t>
      </w:r>
      <w:r w:rsidRPr="00CC6CA9">
        <w:rPr>
          <w:rFonts w:ascii="Times New Roman" w:eastAsia="Times New Roman" w:hAnsi="Times New Roman" w:cs="Times New Roman"/>
          <w:sz w:val="28"/>
          <w:szCs w:val="28"/>
        </w:rPr>
        <w:lastRenderedPageBreak/>
        <w:t>водоросли хлорелла. оценка пригодности культуры тест-объекта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(модельный токсикант).</w:t>
      </w:r>
    </w:p>
    <w:p w14:paraId="55442130"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пробы водопроводной воды, калий йодистый, натрий уксуснокислый, крахмал, дихромат калий, натрия тиосульфат, бюретка, пипетки, колбы мерные, колба коническая, мерный цилиндр, пипетка, груша. Калия нитрат, сульфат магния, калий фосфорнокислый двузамещенный, железо лимоннокислые (сульфат железа), вода дистиллированная, колбы конический, весы, стаканы химические стеклянные, культура водоросли хлореллы. Дихромат калия, вода дистиллированная, мерные цилиндры, пипетки, культура тест-объекта.</w:t>
      </w:r>
    </w:p>
    <w:p w14:paraId="31BA026F" w14:textId="77777777" w:rsidR="00A16E6E" w:rsidRPr="00CC6CA9" w:rsidRDefault="00A16E6E" w:rsidP="00A16E6E">
      <w:pPr>
        <w:tabs>
          <w:tab w:val="left" w:pos="104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Мониторинг почв.</w:t>
      </w:r>
    </w:p>
    <w:p w14:paraId="47FC278D" w14:textId="77777777" w:rsidR="00A16E6E"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Экологическая роль почвы. Важность почвенного мониторинга. Эрозия</w:t>
      </w:r>
      <w:r w:rsidRPr="00CC6CA9">
        <w:rPr>
          <w:rFonts w:ascii="Times New Roman" w:hAnsi="Times New Roman" w:cs="Times New Roman"/>
          <w:sz w:val="28"/>
          <w:szCs w:val="28"/>
        </w:rPr>
        <w:t xml:space="preserve"> </w:t>
      </w:r>
      <w:r w:rsidRPr="00CC6CA9">
        <w:rPr>
          <w:rFonts w:ascii="Times New Roman" w:eastAsia="Times New Roman" w:hAnsi="Times New Roman" w:cs="Times New Roman"/>
          <w:sz w:val="28"/>
          <w:szCs w:val="28"/>
        </w:rPr>
        <w:t>почв, ее причины. Истощение земель. Урбанизация. Сельскохозяйственное производство и загрязнение почв: минеральные удобрения, пестициды, отходы животноводства. Мероприятия по охране почв. Отбор проб образцов почвы.</w:t>
      </w:r>
    </w:p>
    <w:p w14:paraId="2F863426" w14:textId="77777777" w:rsidR="00D531A8" w:rsidRPr="00CC6CA9" w:rsidRDefault="00D531A8" w:rsidP="00D531A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4A8B6D2C" w14:textId="77777777" w:rsidR="00A16E6E" w:rsidRPr="00CC6CA9"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№21:</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отбор составных образцов почвы,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правило</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«конверта».</w:t>
      </w:r>
    </w:p>
    <w:p w14:paraId="61E802E1" w14:textId="77777777" w:rsidR="00A16E6E" w:rsidRPr="00CC6CA9"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u w:val="single"/>
        </w:rPr>
        <w:t>:</w:t>
      </w:r>
      <w:r w:rsidRPr="00CC6CA9">
        <w:rPr>
          <w:rFonts w:ascii="Times New Roman" w:eastAsia="Times New Roman" w:hAnsi="Times New Roman" w:cs="Times New Roman"/>
          <w:sz w:val="28"/>
          <w:szCs w:val="28"/>
        </w:rPr>
        <w:t xml:space="preserve"> лопата, мешки под почву, этикетки, образцы почв (на УОУ, возле дороги и др.).</w:t>
      </w:r>
    </w:p>
    <w:p w14:paraId="1CC36009" w14:textId="77777777" w:rsidR="00A16E6E" w:rsidRPr="00CC6CA9" w:rsidRDefault="00A16E6E" w:rsidP="00A16E6E">
      <w:pPr>
        <w:tabs>
          <w:tab w:val="left" w:pos="110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Механический состав и физические свойства почвы.</w:t>
      </w:r>
    </w:p>
    <w:p w14:paraId="0E47FB23"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 xml:space="preserve">Основные свойства почвы. Плодородие почвы. Механический состав почвы. Типы почв в зависимости от механического состава. Классификация физических свойств почвы. Пористость и плотность. Водный и воздушный режим почвы. Теплоёмкость. </w:t>
      </w:r>
    </w:p>
    <w:p w14:paraId="7A7A143A" w14:textId="77777777" w:rsidR="00D531A8" w:rsidRPr="00CC6CA9" w:rsidRDefault="00D531A8" w:rsidP="00D531A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3866DCD9" w14:textId="77777777" w:rsidR="00A16E6E" w:rsidRPr="00CC6CA9"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22:</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физических свойств отобранных</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образцов почвы.</w:t>
      </w:r>
    </w:p>
    <w:p w14:paraId="5D333A56" w14:textId="77777777" w:rsidR="00A16E6E" w:rsidRPr="00CC6CA9" w:rsidRDefault="00A16E6E" w:rsidP="00A16E6E">
      <w:pPr>
        <w:tabs>
          <w:tab w:val="left" w:pos="104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 xml:space="preserve">Химические свойства почвы. </w:t>
      </w:r>
    </w:p>
    <w:p w14:paraId="1151D65A"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Химический состав почвы (органогены, микроэлементы). Гумус. Состав гумуса. Эутрофные, олиготрофные и мезотрофные почвы. Кислотность (щелочность) почвы и её важность. Экологические группы растений в зависимости от кислотности почвы (ацидофилы, базифилы и нейтрофилы). Поглотительная способность почвы. Основные загрязнители почвы. Тяжелые металлы, загрязняющие почву. Влияние солей тяжелых металлов на свойства почвы. Основные методы борьбы с загрязнениями почв тяжёлыми металлами. Качественные реакции на тяжелые металлы.</w:t>
      </w:r>
    </w:p>
    <w:p w14:paraId="0B98FDC2" w14:textId="77777777" w:rsidR="00D531A8" w:rsidRPr="00CC6CA9" w:rsidRDefault="00D531A8" w:rsidP="00D531A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074BC4C3"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№23:</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кислотности и удельной</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электропроводности водных вытяжек почвенных образцов. Качественный химический анализ водных растворов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почвенных вытяжек.</w:t>
      </w:r>
    </w:p>
    <w:p w14:paraId="00C812AF"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lastRenderedPageBreak/>
        <w:t xml:space="preserve"> </w:t>
      </w:r>
      <w:r w:rsidRPr="00CC6CA9">
        <w:rPr>
          <w:rFonts w:ascii="Times New Roman" w:eastAsia="Times New Roman" w:hAnsi="Times New Roman" w:cs="Times New Roman"/>
          <w:i/>
          <w:iCs/>
          <w:sz w:val="28"/>
          <w:szCs w:val="28"/>
          <w:u w:val="single"/>
        </w:rPr>
        <w:t>Материалы и</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оборудование</w:t>
      </w:r>
      <w:r w:rsidRPr="00CC6CA9">
        <w:rPr>
          <w:rFonts w:ascii="Times New Roman" w:eastAsia="Times New Roman" w:hAnsi="Times New Roman" w:cs="Times New Roman"/>
          <w:b/>
          <w:bCs/>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почвенные образцы,</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колбы конические,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стаканы химические,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 xml:space="preserve">воронки, фильтры бумажные, индикаторная бумага, цифровая лаборатория (датчик водородного показателя). </w:t>
      </w:r>
    </w:p>
    <w:p w14:paraId="16816CA3"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Образцы почв, стаканы химические, колбы конические, воронки, бумажные фильтры вода дистиллированная, калий йодистый, нитрат серебра, хлорид бария, пипетки, предметные стекла </w:t>
      </w:r>
    </w:p>
    <w:p w14:paraId="7E31715E" w14:textId="77777777" w:rsidR="00A16E6E" w:rsidRPr="00CC6CA9" w:rsidRDefault="00A16E6E" w:rsidP="00A16E6E">
      <w:pPr>
        <w:spacing w:after="0" w:line="276" w:lineRule="auto"/>
        <w:ind w:firstLine="709"/>
        <w:jc w:val="both"/>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 xml:space="preserve">Биотестирование водных вытяжек почв. </w:t>
      </w:r>
    </w:p>
    <w:p w14:paraId="49D72BC8" w14:textId="77777777" w:rsidR="00D531A8" w:rsidRDefault="00A16E6E" w:rsidP="00A16E6E">
      <w:pPr>
        <w:tabs>
          <w:tab w:val="left" w:pos="1920"/>
          <w:tab w:val="left" w:pos="4020"/>
          <w:tab w:val="left" w:pos="6600"/>
          <w:tab w:val="left" w:pos="8440"/>
        </w:tabs>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Подготовка образцов почвы к биотестированию.</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Составление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усреднённой пробы. Метод квартования. Хранение образцов почвы.  Особенности</w:t>
      </w:r>
      <w:r w:rsidRPr="00CC6CA9">
        <w:rPr>
          <w:rFonts w:ascii="Times New Roman" w:hAnsi="Times New Roman" w:cs="Times New Roman"/>
          <w:sz w:val="28"/>
          <w:szCs w:val="28"/>
        </w:rPr>
        <w:t xml:space="preserve"> </w:t>
      </w:r>
      <w:r w:rsidRPr="00CC6CA9">
        <w:rPr>
          <w:rFonts w:ascii="Times New Roman" w:eastAsia="Times New Roman" w:hAnsi="Times New Roman" w:cs="Times New Roman"/>
          <w:sz w:val="28"/>
          <w:szCs w:val="28"/>
        </w:rPr>
        <w:t>биотестирования</w:t>
      </w:r>
      <w:r w:rsidR="00D531A8">
        <w:rPr>
          <w:rFonts w:ascii="Times New Roman" w:hAnsi="Times New Roman" w:cs="Times New Roman"/>
          <w:sz w:val="28"/>
          <w:szCs w:val="28"/>
        </w:rPr>
        <w:t xml:space="preserve"> </w:t>
      </w:r>
      <w:r w:rsidRPr="00CC6CA9">
        <w:rPr>
          <w:rFonts w:ascii="Times New Roman" w:eastAsia="Times New Roman" w:hAnsi="Times New Roman" w:cs="Times New Roman"/>
          <w:sz w:val="28"/>
          <w:szCs w:val="28"/>
        </w:rPr>
        <w:t>почвенных</w:t>
      </w:r>
      <w:r>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образцов.</w:t>
      </w:r>
      <w:r w:rsidRPr="00CC6CA9">
        <w:rPr>
          <w:rFonts w:ascii="Times New Roman" w:hAnsi="Times New Roman" w:cs="Times New Roman"/>
          <w:sz w:val="28"/>
          <w:szCs w:val="28"/>
        </w:rPr>
        <w:t xml:space="preserve"> </w:t>
      </w:r>
      <w:r w:rsidRPr="00CC6CA9">
        <w:rPr>
          <w:rFonts w:ascii="Times New Roman" w:eastAsia="Times New Roman" w:hAnsi="Times New Roman" w:cs="Times New Roman"/>
          <w:sz w:val="28"/>
          <w:szCs w:val="28"/>
        </w:rPr>
        <w:t>Приготовление воды, не содержащей СО</w:t>
      </w:r>
      <w:r w:rsidRPr="00CC6CA9">
        <w:rPr>
          <w:rFonts w:ascii="Times New Roman" w:eastAsia="Times New Roman" w:hAnsi="Times New Roman" w:cs="Times New Roman"/>
          <w:sz w:val="28"/>
          <w:szCs w:val="28"/>
          <w:vertAlign w:val="subscript"/>
        </w:rPr>
        <w:t>2</w:t>
      </w:r>
      <w:r w:rsidRPr="00CC6CA9">
        <w:rPr>
          <w:rFonts w:ascii="Times New Roman" w:eastAsia="Times New Roman" w:hAnsi="Times New Roman" w:cs="Times New Roman"/>
          <w:sz w:val="28"/>
          <w:szCs w:val="28"/>
        </w:rPr>
        <w:t>. Определение гигроскопической влажности почвы.</w:t>
      </w:r>
    </w:p>
    <w:p w14:paraId="5EB766DB" w14:textId="77777777" w:rsidR="00A16E6E" w:rsidRPr="00CC6CA9" w:rsidRDefault="00A16E6E" w:rsidP="00A16E6E">
      <w:pPr>
        <w:tabs>
          <w:tab w:val="left" w:pos="1920"/>
          <w:tab w:val="left" w:pos="4020"/>
          <w:tab w:val="left" w:pos="6600"/>
          <w:tab w:val="left" w:pos="8440"/>
        </w:tabs>
        <w:spacing w:after="0" w:line="276" w:lineRule="auto"/>
        <w:ind w:firstLine="709"/>
        <w:rPr>
          <w:rFonts w:ascii="Times New Roman" w:hAnsi="Times New Roman" w:cs="Times New Roman"/>
          <w:sz w:val="28"/>
          <w:szCs w:val="28"/>
        </w:rPr>
      </w:pPr>
      <w:r w:rsidRPr="00D531A8">
        <w:rPr>
          <w:rFonts w:ascii="Times New Roman" w:eastAsia="Times New Roman" w:hAnsi="Times New Roman" w:cs="Times New Roman"/>
          <w:b/>
          <w:bCs/>
          <w:sz w:val="28"/>
          <w:szCs w:val="28"/>
        </w:rPr>
        <w:t xml:space="preserve"> </w:t>
      </w:r>
      <w:r w:rsidR="00D531A8" w:rsidRPr="00D531A8">
        <w:rPr>
          <w:rFonts w:ascii="Times New Roman" w:eastAsia="Times New Roman" w:hAnsi="Times New Roman" w:cs="Times New Roman"/>
          <w:b/>
          <w:bCs/>
          <w:sz w:val="28"/>
          <w:szCs w:val="28"/>
        </w:rPr>
        <w:t>Форма контроля:</w:t>
      </w:r>
      <w:r w:rsidR="00D531A8" w:rsidRPr="00D531A8">
        <w:rPr>
          <w:rFonts w:ascii="Times New Roman" w:eastAsia="Times New Roman" w:hAnsi="Times New Roman" w:cs="Times New Roman"/>
          <w:sz w:val="28"/>
          <w:szCs w:val="28"/>
        </w:rPr>
        <w:t xml:space="preserve"> эксперимент, анализ</w:t>
      </w:r>
    </w:p>
    <w:p w14:paraId="3CF1B92C" w14:textId="77777777" w:rsidR="00A16E6E" w:rsidRPr="00CC6CA9" w:rsidRDefault="00A16E6E" w:rsidP="00A16E6E">
      <w:pPr>
        <w:tabs>
          <w:tab w:val="left" w:pos="1920"/>
          <w:tab w:val="left" w:pos="4020"/>
          <w:tab w:val="left" w:pos="6600"/>
          <w:tab w:val="left" w:pos="8440"/>
        </w:tabs>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№24</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отбор пробы и составление усредненной пробы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почвы методом квартования. Определение гигроскопической влажности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почвы.</w:t>
      </w:r>
    </w:p>
    <w:p w14:paraId="2059B01E" w14:textId="77777777" w:rsidR="00A16E6E" w:rsidRPr="00CC6CA9" w:rsidRDefault="00A16E6E" w:rsidP="00A16E6E">
      <w:pPr>
        <w:tabs>
          <w:tab w:val="left" w:pos="1920"/>
          <w:tab w:val="left" w:pos="4020"/>
          <w:tab w:val="left" w:pos="6600"/>
          <w:tab w:val="left" w:pos="8440"/>
        </w:tabs>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мешки для почвы, лопатки, клеёнка, перчатки, весы. Плитка электрическая, весы, бюксы, эксикатор, колба коническая, стаканы, фильтры, воронки, бумага фильтровальная. </w:t>
      </w:r>
    </w:p>
    <w:p w14:paraId="2BC62E4A" w14:textId="77777777" w:rsidR="00A16E6E" w:rsidRPr="00CC6CA9" w:rsidRDefault="00A16E6E" w:rsidP="00A16E6E">
      <w:pPr>
        <w:tabs>
          <w:tab w:val="left" w:pos="98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Мониторинг атмосферного воздуха.</w:t>
      </w:r>
    </w:p>
    <w:p w14:paraId="6CEA99FB"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Организация мониторинга атмосферного воздуха. Приборы и оборудование для мониторинга воздушных объектов. Контрольные посты. Санитарные зоны. Основные загрязнители воздушной среды. Действие веществ, загрязняющих атмосферу, на различные организмы. Канцерогенное, тератогенное и эмбриотропное воздействие.</w:t>
      </w:r>
    </w:p>
    <w:p w14:paraId="7F222EDC" w14:textId="77777777" w:rsidR="00617A18" w:rsidRPr="00CC6CA9" w:rsidRDefault="00617A18" w:rsidP="00617A1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5D6CB7B7"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25:</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оценка загрязненности атмосферного воздуха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автотранспортом.</w:t>
      </w:r>
    </w:p>
    <w:p w14:paraId="2ED0C2D2"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заготовленные таблицы со значениями расчётных коэффициентов, анемометр, датчик влажности, блокнот для записей.</w:t>
      </w:r>
    </w:p>
    <w:p w14:paraId="19CEB5E1" w14:textId="77777777" w:rsidR="00A16E6E" w:rsidRPr="00CC6CA9" w:rsidRDefault="00A16E6E" w:rsidP="00A16E6E">
      <w:pPr>
        <w:spacing w:after="0" w:line="276" w:lineRule="auto"/>
        <w:ind w:firstLine="709"/>
        <w:rPr>
          <w:rFonts w:ascii="Times New Roman" w:hAnsi="Times New Roman" w:cs="Times New Roman"/>
          <w:sz w:val="28"/>
          <w:szCs w:val="28"/>
        </w:rPr>
      </w:pPr>
      <w:r w:rsidRPr="00CC6CA9">
        <w:rPr>
          <w:rFonts w:ascii="Times New Roman" w:eastAsia="Times New Roman" w:hAnsi="Times New Roman" w:cs="Times New Roman"/>
          <w:b/>
          <w:bCs/>
          <w:sz w:val="28"/>
          <w:szCs w:val="28"/>
        </w:rPr>
        <w:t xml:space="preserve"> Оценка</w:t>
      </w:r>
      <w:r w:rsidRPr="00CC6CA9">
        <w:rPr>
          <w:rFonts w:ascii="Times New Roman" w:hAnsi="Times New Roman" w:cs="Times New Roman"/>
          <w:sz w:val="28"/>
          <w:szCs w:val="28"/>
        </w:rPr>
        <w:t xml:space="preserve"> </w:t>
      </w:r>
      <w:r w:rsidRPr="00CC6CA9">
        <w:rPr>
          <w:rFonts w:ascii="Times New Roman" w:eastAsia="Times New Roman" w:hAnsi="Times New Roman" w:cs="Times New Roman"/>
          <w:b/>
          <w:bCs/>
          <w:sz w:val="28"/>
          <w:szCs w:val="28"/>
        </w:rPr>
        <w:t xml:space="preserve">опасных физических факторов (шум, вибрация, электромагнитные поля и др.) </w:t>
      </w:r>
    </w:p>
    <w:p w14:paraId="2A242612"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Физические факторы окружающей среды, их классификация. Механические физические факторы: шум, вибрация, ультразвуковые колебания. Электромагнитные физические факторы. Антропогенные физические факторы. Электромагнитное загрязнение окружающей среды. Приборы для измерения физических факторов.</w:t>
      </w:r>
    </w:p>
    <w:p w14:paraId="47D55642" w14:textId="77777777" w:rsidR="00617A18" w:rsidRPr="00CC6CA9" w:rsidRDefault="00617A18" w:rsidP="00617A1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5E5AF406" w14:textId="77777777" w:rsidR="00A16E6E" w:rsidRPr="00CC6CA9"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№26:</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оценка ультрафиолетового излучения.</w:t>
      </w:r>
    </w:p>
    <w:p w14:paraId="6250600C" w14:textId="77777777" w:rsidR="00A16E6E" w:rsidRPr="00CC6CA9" w:rsidRDefault="00A16E6E" w:rsidP="00A16E6E">
      <w:pPr>
        <w:spacing w:after="0" w:line="276" w:lineRule="auto"/>
        <w:ind w:firstLine="709"/>
        <w:rPr>
          <w:rFonts w:ascii="Times New Roman" w:hAnsi="Times New Roman" w:cs="Times New Roman"/>
          <w:sz w:val="28"/>
          <w:szCs w:val="28"/>
        </w:rPr>
      </w:pP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УФ</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радиометр</w:t>
      </w:r>
      <w:r w:rsidRPr="00CC6CA9">
        <w:rPr>
          <w:rFonts w:ascii="Times New Roman" w:eastAsia="Times New Roman" w:hAnsi="Times New Roman" w:cs="Times New Roman"/>
          <w:i/>
          <w:iCs/>
          <w:sz w:val="28"/>
          <w:szCs w:val="28"/>
        </w:rPr>
        <w:t>.</w:t>
      </w:r>
    </w:p>
    <w:p w14:paraId="40818C58" w14:textId="77777777" w:rsidR="00A16E6E" w:rsidRPr="00CC6CA9" w:rsidRDefault="00A16E6E" w:rsidP="00A16E6E">
      <w:pPr>
        <w:tabs>
          <w:tab w:val="left" w:pos="98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 xml:space="preserve">Оценка фактического состояния окружающей среды. </w:t>
      </w:r>
    </w:p>
    <w:p w14:paraId="44F1D998"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lastRenderedPageBreak/>
        <w:t>Комплексная оценка состояния окружающей среды по совокупности химических, физических и биологических показателей. Оценочные показатели. Индексы загрязненности (ИЗА, ИЗВ, ИЗП). Общие принципы расчёта индексов.</w:t>
      </w:r>
    </w:p>
    <w:p w14:paraId="0D357CF4" w14:textId="77777777" w:rsidR="00617A18" w:rsidRPr="00617A18" w:rsidRDefault="00617A18" w:rsidP="00617A1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w:t>
      </w:r>
    </w:p>
    <w:p w14:paraId="58076339"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u w:val="single"/>
        </w:rPr>
        <w:t>Практическая работа № 27:</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расчёт индексов загрязненности экологического</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объекта (воды, воздуха).</w:t>
      </w:r>
    </w:p>
    <w:p w14:paraId="2E765F98" w14:textId="77777777" w:rsidR="00A16E6E" w:rsidRPr="00CC6CA9" w:rsidRDefault="00A16E6E" w:rsidP="00A16E6E">
      <w:pPr>
        <w:tabs>
          <w:tab w:val="left" w:pos="980"/>
        </w:tabs>
        <w:spacing w:after="0" w:line="276" w:lineRule="auto"/>
        <w:ind w:firstLine="709"/>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t xml:space="preserve">Мероприятия по улучшению качества окружающей среды. </w:t>
      </w:r>
    </w:p>
    <w:p w14:paraId="0E3E148D"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Технологические и инженерные мероприятия. Правовые мероприятия. Санитарно-гигиенические мероприятия. Экономические мероприятия. Воспитательные мероприятия. Экологические и природоохранные акции. Научные исследования и их значение в улучшении качества окружающей среды.</w:t>
      </w:r>
    </w:p>
    <w:p w14:paraId="7EA71FE3" w14:textId="77777777" w:rsidR="00617A18" w:rsidRPr="00617A18" w:rsidRDefault="00617A18" w:rsidP="00617A18">
      <w:pPr>
        <w:spacing w:after="0" w:line="276" w:lineRule="auto"/>
        <w:ind w:firstLine="709"/>
        <w:jc w:val="both"/>
        <w:rPr>
          <w:rFonts w:ascii="Times New Roman" w:hAnsi="Times New Roman" w:cs="Times New Roman"/>
          <w:sz w:val="28"/>
          <w:szCs w:val="28"/>
        </w:rPr>
      </w:pPr>
      <w:r w:rsidRPr="00D531A8">
        <w:rPr>
          <w:rFonts w:ascii="Times New Roman" w:hAnsi="Times New Roman" w:cs="Times New Roman"/>
          <w:b/>
          <w:bCs/>
          <w:sz w:val="28"/>
          <w:szCs w:val="28"/>
        </w:rPr>
        <w:t>Форма контроля</w:t>
      </w:r>
      <w:r w:rsidRPr="00D531A8">
        <w:rPr>
          <w:rFonts w:ascii="Times New Roman" w:hAnsi="Times New Roman" w:cs="Times New Roman"/>
          <w:sz w:val="28"/>
          <w:szCs w:val="28"/>
        </w:rPr>
        <w:t xml:space="preserve">: </w:t>
      </w:r>
      <w:r>
        <w:rPr>
          <w:rFonts w:ascii="Times New Roman" w:hAnsi="Times New Roman" w:cs="Times New Roman"/>
          <w:sz w:val="28"/>
          <w:szCs w:val="28"/>
        </w:rPr>
        <w:t>эксперимент, анализ, отчет</w:t>
      </w:r>
    </w:p>
    <w:p w14:paraId="6C7F5048" w14:textId="77777777" w:rsidR="00A16E6E"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 xml:space="preserve"> Практическая работа № 28:</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проведение экологической акции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(очистка родника).</w:t>
      </w:r>
    </w:p>
    <w:p w14:paraId="6B37CE11" w14:textId="77777777" w:rsidR="00A16E6E" w:rsidRPr="00CC6CA9" w:rsidRDefault="00A16E6E" w:rsidP="00A16E6E">
      <w:pPr>
        <w:pStyle w:val="a3"/>
        <w:numPr>
          <w:ilvl w:val="0"/>
          <w:numId w:val="23"/>
        </w:numPr>
        <w:tabs>
          <w:tab w:val="left" w:pos="1740"/>
        </w:tabs>
        <w:spacing w:after="0"/>
        <w:rPr>
          <w:rFonts w:ascii="Times New Roman" w:eastAsia="Times New Roman" w:hAnsi="Times New Roman"/>
          <w:b/>
          <w:bCs/>
          <w:sz w:val="28"/>
          <w:szCs w:val="28"/>
        </w:rPr>
      </w:pPr>
      <w:r w:rsidRPr="00CC6CA9">
        <w:rPr>
          <w:rFonts w:ascii="Times New Roman" w:eastAsia="Times New Roman" w:hAnsi="Times New Roman"/>
          <w:b/>
          <w:bCs/>
          <w:sz w:val="28"/>
          <w:szCs w:val="28"/>
        </w:rPr>
        <w:t>Работа над исследовательским проектом. – 108 часов</w:t>
      </w:r>
    </w:p>
    <w:p w14:paraId="56E96261" w14:textId="77777777" w:rsidR="00A16E6E" w:rsidRPr="00CC6CA9" w:rsidRDefault="00A16E6E" w:rsidP="00A16E6E">
      <w:pPr>
        <w:spacing w:after="0" w:line="276" w:lineRule="auto"/>
        <w:ind w:firstLine="709"/>
        <w:rPr>
          <w:rFonts w:ascii="Times New Roman" w:hAnsi="Times New Roman" w:cs="Times New Roman"/>
          <w:b/>
          <w:sz w:val="28"/>
          <w:szCs w:val="28"/>
        </w:rPr>
      </w:pPr>
      <w:r w:rsidRPr="00CC6CA9">
        <w:rPr>
          <w:rFonts w:ascii="Times New Roman" w:hAnsi="Times New Roman" w:cs="Times New Roman"/>
          <w:b/>
          <w:sz w:val="28"/>
          <w:szCs w:val="28"/>
        </w:rPr>
        <w:t>Теория:</w:t>
      </w:r>
    </w:p>
    <w:p w14:paraId="526FF4FC"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sz w:val="28"/>
          <w:szCs w:val="28"/>
        </w:rPr>
        <w:t>Выбор темы</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Формулировка темы.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Понятие актуальности 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новизны темы проекта. </w:t>
      </w:r>
    </w:p>
    <w:p w14:paraId="2C1647E8"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определение темы проекта,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актуальности и новизны.</w:t>
      </w:r>
    </w:p>
    <w:p w14:paraId="6DD15962"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rPr>
        <w:t>Материалы и оборудование</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rPr>
        <w:t>–</w:t>
      </w:r>
      <w:r w:rsidRPr="00CC6CA9">
        <w:rPr>
          <w:rFonts w:ascii="Times New Roman" w:eastAsia="Times New Roman" w:hAnsi="Times New Roman" w:cs="Times New Roman"/>
          <w:sz w:val="28"/>
          <w:szCs w:val="28"/>
        </w:rPr>
        <w:t xml:space="preserve"> ноутбуки, Интернет</w:t>
      </w:r>
    </w:p>
    <w:p w14:paraId="135EF718"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Планирование исследовательской работы.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Соответствие проекта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плану. </w:t>
      </w:r>
    </w:p>
    <w:p w14:paraId="3D3A1C2D"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составление плана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исследования.</w:t>
      </w:r>
    </w:p>
    <w:p w14:paraId="7957B69F"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C6CA9">
        <w:rPr>
          <w:rFonts w:ascii="Times New Roman" w:eastAsia="Times New Roman" w:hAnsi="Times New Roman" w:cs="Times New Roman"/>
          <w:sz w:val="28"/>
          <w:szCs w:val="28"/>
        </w:rPr>
        <w:t>ноутбуки, Интернет.</w:t>
      </w:r>
    </w:p>
    <w:p w14:paraId="3505EE85"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Цель.</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Задачи.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Объект и предмет исследования.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Методы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исследования. Гипотеза, выдвижение гипотезы.</w:t>
      </w:r>
    </w:p>
    <w:p w14:paraId="3F9C286D" w14:textId="77777777" w:rsidR="00A16E6E" w:rsidRPr="00CC6CA9"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формулировка цели и задач</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индивидуальных проектов, определение объекта и предмета исследования</w:t>
      </w:r>
    </w:p>
    <w:p w14:paraId="64C7BBB5" w14:textId="77777777" w:rsidR="00A16E6E" w:rsidRPr="00CC6CA9"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w:t>
      </w:r>
      <w:r w:rsidRPr="00CC6CA9">
        <w:rPr>
          <w:rFonts w:ascii="Times New Roman" w:eastAsia="Times New Roman" w:hAnsi="Times New Roman" w:cs="Times New Roman"/>
          <w:sz w:val="28"/>
          <w:szCs w:val="28"/>
        </w:rPr>
        <w:t xml:space="preserve"> ноутбуки.</w:t>
      </w:r>
    </w:p>
    <w:p w14:paraId="5D78EDFC"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Структура исследовательского проекта.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Титульный лист.</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Содержание. Введение. Основная часть. Исследовательская (экспериментальная) часть. Заключение. Список литературы. Приложение. </w:t>
      </w:r>
    </w:p>
    <w:p w14:paraId="034ED795"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структурирование проекта,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оформление титульного листа.</w:t>
      </w:r>
    </w:p>
    <w:p w14:paraId="02B12C59"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w:t>
      </w:r>
      <w:r w:rsidRPr="00CC6CA9">
        <w:rPr>
          <w:rFonts w:ascii="Times New Roman" w:eastAsia="Times New Roman" w:hAnsi="Times New Roman" w:cs="Times New Roman"/>
          <w:sz w:val="28"/>
          <w:szCs w:val="28"/>
        </w:rPr>
        <w:t xml:space="preserve"> ноутбуки.</w:t>
      </w:r>
    </w:p>
    <w:p w14:paraId="61FF152B"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Источники информации.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Научная литература.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Возможности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Интернета в поиске информации. Достоверность Интернет-источников. Цитирование. Ссылки на источники информации.</w:t>
      </w:r>
    </w:p>
    <w:p w14:paraId="11DC045C"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работа с научной литературой,</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подбор информации в Интернете, составление списка литературы.</w:t>
      </w:r>
    </w:p>
    <w:p w14:paraId="40A00547"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lastRenderedPageBreak/>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ноутбуки,</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научная литература,</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Интернет.</w:t>
      </w:r>
    </w:p>
    <w:p w14:paraId="55F7560D"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Основная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(теоретическая)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часть проекта.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Соответствие теме.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Разделы. Логика изложения материала. Глубина и полнота раскрытия темы. Собственное мнения по изученной проблеме. Ссылки на источники. </w:t>
      </w:r>
    </w:p>
    <w:p w14:paraId="0CAD01B9"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оформление основной части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проекта.</w:t>
      </w:r>
    </w:p>
    <w:p w14:paraId="6427D73E"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ноутбуки, научная литература, Интернет. </w:t>
      </w:r>
    </w:p>
    <w:p w14:paraId="677958D6" w14:textId="77777777" w:rsidR="00A16E6E" w:rsidRPr="00CC6CA9" w:rsidRDefault="00A16E6E" w:rsidP="00A16E6E">
      <w:pPr>
        <w:spacing w:after="0" w:line="276" w:lineRule="auto"/>
        <w:ind w:firstLine="709"/>
        <w:rPr>
          <w:rFonts w:ascii="Times New Roman" w:hAnsi="Times New Roman" w:cs="Times New Roman"/>
          <w:sz w:val="28"/>
          <w:szCs w:val="28"/>
        </w:rPr>
      </w:pPr>
      <w:r w:rsidRPr="00CC6CA9">
        <w:rPr>
          <w:rFonts w:ascii="Times New Roman" w:eastAsia="Times New Roman" w:hAnsi="Times New Roman" w:cs="Times New Roman"/>
          <w:sz w:val="28"/>
          <w:szCs w:val="28"/>
        </w:rPr>
        <w:t>Выбор методики исследования.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Нормативные документы.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Обоснование выбора. Детальное описание исследования или эксперимента. </w:t>
      </w:r>
    </w:p>
    <w:p w14:paraId="3551F87D"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описание методики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проведения исследования. </w:t>
      </w:r>
    </w:p>
    <w:p w14:paraId="24B698B9"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ноутбуки, научная литература, Интернет. </w:t>
      </w:r>
    </w:p>
    <w:p w14:paraId="0C0DA55C"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Исследовательская часть проекта.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Соответствие методике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исследования. Отбор проб. Подготовка к анализу. Проведение исследований. Получение результатов. Фото и видео. Записи наблюдений. Полнота записей. </w:t>
      </w:r>
    </w:p>
    <w:p w14:paraId="028D7E16"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проведение исследования 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соответствии с методикой.</w:t>
      </w:r>
    </w:p>
    <w:p w14:paraId="092AC64C"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методика исследования, посуда, приборы и оборудование в соответствии с методикой исследования.</w:t>
      </w:r>
    </w:p>
    <w:p w14:paraId="4905FCD8"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Оформление полученных результатов.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Таблицы.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Дневники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наблюдений. Обработка результатов проведенного исследования. Расчёты. Контроль качества. Достоверность полученных результатов. </w:t>
      </w:r>
    </w:p>
    <w:p w14:paraId="05C1D3E3"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оформление полученных</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результатов, расчёты.</w:t>
      </w:r>
    </w:p>
    <w:p w14:paraId="77EA6575"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методика исследования, ноутбуки, интернет.</w:t>
      </w:r>
    </w:p>
    <w:p w14:paraId="764329F8"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Представление полученных результатов.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Графическое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изображение результатов. Графики. Диаграммы. Наглядность.</w:t>
      </w:r>
    </w:p>
    <w:p w14:paraId="09AE01AA"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работа 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Exel</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или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Word</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по</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составлению графиков и диаграмм.</w:t>
      </w:r>
    </w:p>
    <w:p w14:paraId="73827FE4"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ноутбуки, интернет.</w:t>
      </w:r>
    </w:p>
    <w:p w14:paraId="70714350"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Выводы.</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Заключение.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Лаконичность и краткость.</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Конкретность</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выводов. Планы на продолжение исследований. </w:t>
      </w:r>
    </w:p>
    <w:p w14:paraId="44304D12"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формулировка выводов,</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оформление заключения исследовательской работы.</w:t>
      </w:r>
    </w:p>
    <w:p w14:paraId="0C0992DE"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w:t>
      </w: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оборудование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ноутбуки,</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интернет</w:t>
      </w:r>
      <w:r w:rsidRPr="00CC6CA9">
        <w:rPr>
          <w:rFonts w:ascii="Times New Roman" w:eastAsia="Times New Roman" w:hAnsi="Times New Roman" w:cs="Times New Roman"/>
          <w:i/>
          <w:iCs/>
          <w:sz w:val="28"/>
          <w:szCs w:val="28"/>
        </w:rPr>
        <w:t>.</w:t>
      </w:r>
    </w:p>
    <w:p w14:paraId="665414A1"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Основные требования к оформлению проекта.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Правила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оформления текста. Поля. Шрифт. Интервал. Объём страниц. </w:t>
      </w:r>
    </w:p>
    <w:p w14:paraId="42A8575A"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 xml:space="preserve">Индивидуальная работа с проектами: </w:t>
      </w:r>
      <w:r w:rsidRPr="00CC6CA9">
        <w:rPr>
          <w:rFonts w:ascii="Times New Roman" w:eastAsia="Times New Roman" w:hAnsi="Times New Roman" w:cs="Times New Roman"/>
          <w:sz w:val="28"/>
          <w:szCs w:val="28"/>
        </w:rPr>
        <w:t>оформление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исследовательского проекта в соответствии с требованиями конкурса.</w:t>
      </w:r>
    </w:p>
    <w:p w14:paraId="4F2C02FE"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ноутбуки</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w:t>
      </w:r>
    </w:p>
    <w:p w14:paraId="667BA84E"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lastRenderedPageBreak/>
        <w:t xml:space="preserve"> </w:t>
      </w: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р</w:t>
      </w:r>
      <w:r w:rsidRPr="00CC6CA9">
        <w:rPr>
          <w:rFonts w:ascii="Times New Roman" w:eastAsia="Times New Roman" w:hAnsi="Times New Roman" w:cs="Times New Roman"/>
          <w:sz w:val="28"/>
          <w:szCs w:val="28"/>
        </w:rPr>
        <w:t>едактирование текста 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корректировка материала</w:t>
      </w:r>
    </w:p>
    <w:p w14:paraId="30F4B6F7"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ноутбуки.</w:t>
      </w:r>
    </w:p>
    <w:p w14:paraId="371BFA85"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Презентация.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Оформление.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Аудиовизуальные средства.</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Основные требования. Регламент. </w:t>
      </w:r>
    </w:p>
    <w:p w14:paraId="4766A385"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оформление презентации к</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конкурсу.</w:t>
      </w:r>
    </w:p>
    <w:p w14:paraId="479C120A"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ноутбуки, Интернет, мультимедийный проектор.</w:t>
      </w:r>
    </w:p>
    <w:p w14:paraId="496CD29D"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Учебно-научный доклад.</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Защитное слово.</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Раскрытие сути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работы. Структурированность доклада. </w:t>
      </w:r>
    </w:p>
    <w:p w14:paraId="6ED8A7BA"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работа над защитным словом</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исследовательского проекта.</w:t>
      </w:r>
    </w:p>
    <w:p w14:paraId="08A76A7B"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sz w:val="28"/>
          <w:szCs w:val="28"/>
        </w:rPr>
        <w:t xml:space="preserve"> – ноутбуки, Интернет мультимедийный проектор.</w:t>
      </w:r>
    </w:p>
    <w:p w14:paraId="19ACB758" w14:textId="77777777" w:rsidR="00A16E6E" w:rsidRPr="00CC6CA9" w:rsidRDefault="00A16E6E" w:rsidP="00A16E6E">
      <w:pPr>
        <w:spacing w:after="0" w:line="276" w:lineRule="auto"/>
        <w:ind w:firstLine="709"/>
        <w:jc w:val="both"/>
        <w:rPr>
          <w:rFonts w:ascii="Times New Roman" w:hAnsi="Times New Roman" w:cs="Times New Roman"/>
          <w:sz w:val="28"/>
          <w:szCs w:val="28"/>
        </w:rPr>
      </w:pPr>
      <w:r w:rsidRPr="00CC6CA9">
        <w:rPr>
          <w:rFonts w:ascii="Times New Roman" w:eastAsia="Times New Roman" w:hAnsi="Times New Roman" w:cs="Times New Roman"/>
          <w:sz w:val="28"/>
          <w:szCs w:val="28"/>
        </w:rPr>
        <w:t>Культура выступления.</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Приветствие.</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Обращение к аудитории.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 xml:space="preserve">Владение терминологией. Четкость и полнота ответов. Соблюдение регламента сообщения. </w:t>
      </w:r>
    </w:p>
    <w:p w14:paraId="12026976" w14:textId="77777777" w:rsidR="00A16E6E" w:rsidRPr="00CC6CA9" w:rsidRDefault="00A16E6E" w:rsidP="00A16E6E">
      <w:pPr>
        <w:spacing w:after="0" w:line="276" w:lineRule="auto"/>
        <w:ind w:firstLine="709"/>
        <w:jc w:val="both"/>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u w:val="single"/>
        </w:rPr>
        <w:t>Индивидуальная работа с проектами:</w:t>
      </w: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sz w:val="28"/>
          <w:szCs w:val="28"/>
        </w:rPr>
        <w:t>презентация проекта в группе.</w:t>
      </w:r>
    </w:p>
    <w:p w14:paraId="01949A14" w14:textId="77777777" w:rsidR="00A16E6E" w:rsidRDefault="00A16E6E" w:rsidP="00A16E6E">
      <w:pPr>
        <w:spacing w:after="0" w:line="276" w:lineRule="auto"/>
        <w:ind w:firstLine="709"/>
        <w:rPr>
          <w:rFonts w:ascii="Times New Roman" w:eastAsia="Times New Roman" w:hAnsi="Times New Roman" w:cs="Times New Roman"/>
          <w:sz w:val="28"/>
          <w:szCs w:val="28"/>
        </w:rPr>
      </w:pPr>
      <w:r w:rsidRPr="00CC6CA9">
        <w:rPr>
          <w:rFonts w:ascii="Times New Roman" w:eastAsia="Times New Roman" w:hAnsi="Times New Roman" w:cs="Times New Roman"/>
          <w:b/>
          <w:bCs/>
          <w:sz w:val="28"/>
          <w:szCs w:val="28"/>
        </w:rPr>
        <w:t xml:space="preserve"> </w:t>
      </w:r>
      <w:r w:rsidRPr="00CC6CA9">
        <w:rPr>
          <w:rFonts w:ascii="Times New Roman" w:eastAsia="Times New Roman" w:hAnsi="Times New Roman" w:cs="Times New Roman"/>
          <w:i/>
          <w:iCs/>
          <w:sz w:val="28"/>
          <w:szCs w:val="28"/>
          <w:u w:val="single"/>
        </w:rPr>
        <w:t>Материалы и оборудование</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b/>
          <w:bCs/>
          <w:sz w:val="28"/>
          <w:szCs w:val="28"/>
        </w:rPr>
        <w:t>–</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ноутбуки,</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Интернет,</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мультимедийный</w:t>
      </w:r>
      <w:r w:rsidRPr="00CC6CA9">
        <w:rPr>
          <w:rFonts w:ascii="Times New Roman" w:eastAsia="Times New Roman" w:hAnsi="Times New Roman" w:cs="Times New Roman"/>
          <w:i/>
          <w:iCs/>
          <w:sz w:val="28"/>
          <w:szCs w:val="28"/>
        </w:rPr>
        <w:t xml:space="preserve"> </w:t>
      </w:r>
      <w:r w:rsidRPr="00CC6CA9">
        <w:rPr>
          <w:rFonts w:ascii="Times New Roman" w:eastAsia="Times New Roman" w:hAnsi="Times New Roman" w:cs="Times New Roman"/>
          <w:sz w:val="28"/>
          <w:szCs w:val="28"/>
        </w:rPr>
        <w:t>проектор.</w:t>
      </w:r>
    </w:p>
    <w:p w14:paraId="3CE7AC4F" w14:textId="77777777" w:rsidR="0044117E" w:rsidRPr="0044117E" w:rsidRDefault="0044117E" w:rsidP="0044117E">
      <w:pPr>
        <w:spacing w:after="0" w:line="276" w:lineRule="auto"/>
        <w:ind w:firstLine="709"/>
        <w:rPr>
          <w:rFonts w:ascii="Times New Roman" w:eastAsia="Times New Roman" w:hAnsi="Times New Roman" w:cs="Times New Roman"/>
          <w:b/>
          <w:bCs/>
          <w:sz w:val="28"/>
          <w:szCs w:val="28"/>
          <w:u w:val="single"/>
        </w:rPr>
      </w:pPr>
      <w:r w:rsidRPr="0044117E">
        <w:rPr>
          <w:rFonts w:ascii="Times New Roman" w:eastAsia="Times New Roman" w:hAnsi="Times New Roman" w:cs="Times New Roman"/>
          <w:b/>
          <w:bCs/>
          <w:sz w:val="28"/>
          <w:szCs w:val="28"/>
          <w:u w:val="single"/>
        </w:rPr>
        <w:t>Результаты апробации программы</w:t>
      </w:r>
      <w:r>
        <w:rPr>
          <w:rFonts w:ascii="Times New Roman" w:eastAsia="Times New Roman" w:hAnsi="Times New Roman" w:cs="Times New Roman"/>
          <w:b/>
          <w:bCs/>
          <w:sz w:val="28"/>
          <w:szCs w:val="28"/>
          <w:u w:val="single"/>
        </w:rPr>
        <w:t>:</w:t>
      </w:r>
    </w:p>
    <w:p w14:paraId="1ECA31A3" w14:textId="77777777" w:rsidR="0044117E" w:rsidRDefault="0044117E" w:rsidP="0044117E">
      <w:pPr>
        <w:spacing w:after="0" w:line="276" w:lineRule="auto"/>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Формы подведения итогов реализации образовательной программы дополнительного образования детей: участие в экологических мероприятиях разного уровня, выставках, природоохранных акциях</w:t>
      </w:r>
      <w:r>
        <w:rPr>
          <w:rFonts w:ascii="Times New Roman" w:eastAsia="Times New Roman" w:hAnsi="Times New Roman" w:cs="Times New Roman"/>
          <w:sz w:val="28"/>
          <w:szCs w:val="28"/>
        </w:rPr>
        <w:t>, форумах и д</w:t>
      </w:r>
    </w:p>
    <w:p w14:paraId="4DDEFE79" w14:textId="77777777" w:rsidR="0044117E" w:rsidRPr="00617A18" w:rsidRDefault="00617A18" w:rsidP="00617A18">
      <w:pPr>
        <w:spacing w:after="0" w:line="276" w:lineRule="auto"/>
        <w:ind w:firstLine="709"/>
        <w:jc w:val="both"/>
        <w:rPr>
          <w:rFonts w:ascii="Times New Roman" w:hAnsi="Times New Roman" w:cs="Times New Roman"/>
          <w:sz w:val="28"/>
          <w:szCs w:val="28"/>
        </w:rPr>
      </w:pPr>
      <w:r w:rsidRPr="00617A18">
        <w:rPr>
          <w:rFonts w:ascii="Times New Roman" w:hAnsi="Times New Roman" w:cs="Times New Roman"/>
          <w:b/>
          <w:bCs/>
          <w:sz w:val="28"/>
          <w:szCs w:val="28"/>
        </w:rPr>
        <w:t>Форма контроля</w:t>
      </w:r>
      <w:r w:rsidRPr="00617A18">
        <w:rPr>
          <w:rFonts w:ascii="Times New Roman" w:hAnsi="Times New Roman" w:cs="Times New Roman"/>
          <w:sz w:val="28"/>
          <w:szCs w:val="28"/>
        </w:rPr>
        <w:t>:</w:t>
      </w:r>
      <w:r w:rsidRPr="00D531A8">
        <w:rPr>
          <w:rFonts w:ascii="Times New Roman" w:hAnsi="Times New Roman" w:cs="Times New Roman"/>
          <w:sz w:val="28"/>
          <w:szCs w:val="28"/>
        </w:rPr>
        <w:t xml:space="preserve"> </w:t>
      </w:r>
      <w:r w:rsidRPr="00617A18">
        <w:rPr>
          <w:rFonts w:ascii="Times New Roman" w:hAnsi="Times New Roman" w:cs="Times New Roman"/>
          <w:b/>
          <w:bCs/>
          <w:sz w:val="28"/>
          <w:szCs w:val="28"/>
        </w:rPr>
        <w:t>защита проектов, анализ</w:t>
      </w:r>
      <w:r>
        <w:rPr>
          <w:rFonts w:ascii="Times New Roman" w:hAnsi="Times New Roman" w:cs="Times New Roman"/>
          <w:b/>
          <w:bCs/>
          <w:sz w:val="28"/>
          <w:szCs w:val="28"/>
        </w:rPr>
        <w:t xml:space="preserve"> работы</w:t>
      </w:r>
    </w:p>
    <w:p w14:paraId="7ED55400" w14:textId="77777777" w:rsidR="0044117E" w:rsidRPr="0044117E" w:rsidRDefault="0044117E" w:rsidP="0044117E">
      <w:pPr>
        <w:spacing w:after="0" w:line="276" w:lineRule="auto"/>
        <w:ind w:firstLine="709"/>
        <w:rPr>
          <w:rFonts w:ascii="Times New Roman" w:eastAsia="Times New Roman" w:hAnsi="Times New Roman" w:cs="Times New Roman"/>
          <w:b/>
          <w:bCs/>
          <w:sz w:val="28"/>
          <w:szCs w:val="28"/>
          <w:u w:val="single"/>
        </w:rPr>
      </w:pPr>
      <w:r w:rsidRPr="0044117E">
        <w:rPr>
          <w:rFonts w:ascii="Times New Roman" w:eastAsia="Times New Roman" w:hAnsi="Times New Roman" w:cs="Times New Roman"/>
          <w:b/>
          <w:bCs/>
          <w:sz w:val="28"/>
          <w:szCs w:val="28"/>
          <w:u w:val="single"/>
        </w:rPr>
        <w:t>Методическое обеспечение программы</w:t>
      </w:r>
      <w:r>
        <w:rPr>
          <w:rFonts w:ascii="Times New Roman" w:eastAsia="Times New Roman" w:hAnsi="Times New Roman" w:cs="Times New Roman"/>
          <w:b/>
          <w:bCs/>
          <w:sz w:val="28"/>
          <w:szCs w:val="28"/>
          <w:u w:val="single"/>
        </w:rPr>
        <w:t>:</w:t>
      </w:r>
    </w:p>
    <w:p w14:paraId="5904815B"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p>
    <w:p w14:paraId="1CE3558E" w14:textId="77777777" w:rsidR="0044117E" w:rsidRPr="0044117E" w:rsidRDefault="0044117E" w:rsidP="0044117E">
      <w:pPr>
        <w:spacing w:after="0" w:line="276" w:lineRule="auto"/>
        <w:ind w:firstLine="709"/>
        <w:rPr>
          <w:rFonts w:ascii="Times New Roman" w:eastAsia="Times New Roman" w:hAnsi="Times New Roman" w:cs="Times New Roman"/>
          <w:b/>
          <w:bCs/>
          <w:sz w:val="28"/>
          <w:szCs w:val="28"/>
        </w:rPr>
      </w:pPr>
      <w:r w:rsidRPr="0044117E">
        <w:rPr>
          <w:rFonts w:ascii="Times New Roman" w:eastAsia="Times New Roman" w:hAnsi="Times New Roman" w:cs="Times New Roman"/>
          <w:b/>
          <w:bCs/>
          <w:sz w:val="28"/>
          <w:szCs w:val="28"/>
        </w:rPr>
        <w:t>Программа предусматривает различные формы и методы работы:</w:t>
      </w:r>
    </w:p>
    <w:p w14:paraId="5855E5BA"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b/>
          <w:bCs/>
          <w:sz w:val="28"/>
          <w:szCs w:val="28"/>
        </w:rPr>
        <w:t>Теоретические занятия</w:t>
      </w:r>
      <w:r w:rsidRPr="0044117E">
        <w:rPr>
          <w:rFonts w:ascii="Times New Roman" w:eastAsia="Times New Roman" w:hAnsi="Times New Roman" w:cs="Times New Roman"/>
          <w:sz w:val="28"/>
          <w:szCs w:val="28"/>
        </w:rPr>
        <w:t xml:space="preserve"> (лекции, беседы, конференции)</w:t>
      </w:r>
    </w:p>
    <w:p w14:paraId="725AF2CC"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Групповые занятия, теоретическое обсуждение вопросов, практическое использование полученных знаний в дискуссиях и сообщениях (с использованием элементов ролевой и деловой игры; экскурсии, массовые мероприятия).</w:t>
      </w:r>
    </w:p>
    <w:p w14:paraId="26218155"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Самостоятельная работа обучающихся с учебной, научной и художественной литературой (подготовка рефератов, сообщений, индивидуальных и групповых проектов);</w:t>
      </w:r>
    </w:p>
    <w:p w14:paraId="6E6B7238" w14:textId="77777777" w:rsidR="0044117E" w:rsidRPr="0044117E" w:rsidRDefault="0044117E" w:rsidP="0044117E">
      <w:pPr>
        <w:spacing w:after="0" w:line="276" w:lineRule="auto"/>
        <w:ind w:firstLine="709"/>
        <w:rPr>
          <w:rFonts w:ascii="Times New Roman" w:eastAsia="Times New Roman" w:hAnsi="Times New Roman" w:cs="Times New Roman"/>
          <w:b/>
          <w:bCs/>
          <w:sz w:val="28"/>
          <w:szCs w:val="28"/>
        </w:rPr>
      </w:pPr>
      <w:r w:rsidRPr="0044117E">
        <w:rPr>
          <w:rFonts w:ascii="Times New Roman" w:eastAsia="Times New Roman" w:hAnsi="Times New Roman" w:cs="Times New Roman"/>
          <w:b/>
          <w:bCs/>
          <w:sz w:val="28"/>
          <w:szCs w:val="28"/>
        </w:rPr>
        <w:t xml:space="preserve">Практические занятия: </w:t>
      </w:r>
    </w:p>
    <w:p w14:paraId="2B09AE1B"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проведение наблюдения, исследований окружающей среды и оформлению творческих отчетов о проделанной работе, эксперимент. Изготовление поделок из природного материала и бросового материала, написание экологических сочинений, стихов, сказок и т.д</w:t>
      </w:r>
    </w:p>
    <w:p w14:paraId="2D68FAAE"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lastRenderedPageBreak/>
        <w:t>Работа с наглядными пособиями и наглядным материалам;</w:t>
      </w:r>
    </w:p>
    <w:p w14:paraId="2F65B9E2"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Работа с использованием компьютерных программ. Техническое оснащение учреждения позволяет широко использовать в программе технические средства обучения (проектор, телевизор,</w:t>
      </w:r>
      <w:r w:rsidR="003F6738">
        <w:rPr>
          <w:rFonts w:ascii="Times New Roman" w:eastAsia="Times New Roman" w:hAnsi="Times New Roman" w:cs="Times New Roman"/>
          <w:sz w:val="28"/>
          <w:szCs w:val="28"/>
        </w:rPr>
        <w:t xml:space="preserve"> </w:t>
      </w:r>
      <w:r w:rsidRPr="0044117E">
        <w:rPr>
          <w:rFonts w:ascii="Times New Roman" w:eastAsia="Times New Roman" w:hAnsi="Times New Roman" w:cs="Times New Roman"/>
          <w:sz w:val="28"/>
          <w:szCs w:val="28"/>
        </w:rPr>
        <w:t>DVD-плеер, компьютеры). Информационные технологии позволяют достигать максимально возможного результата в обучении;</w:t>
      </w:r>
    </w:p>
    <w:p w14:paraId="6C98D051" w14:textId="77777777" w:rsidR="0044117E" w:rsidRPr="0044117E" w:rsidRDefault="0044117E" w:rsidP="0044117E">
      <w:pPr>
        <w:spacing w:after="0" w:line="276" w:lineRule="auto"/>
        <w:ind w:firstLine="709"/>
        <w:rPr>
          <w:rFonts w:ascii="Times New Roman" w:eastAsia="Times New Roman" w:hAnsi="Times New Roman" w:cs="Times New Roman"/>
          <w:b/>
          <w:bCs/>
          <w:sz w:val="28"/>
          <w:szCs w:val="28"/>
        </w:rPr>
      </w:pPr>
      <w:r w:rsidRPr="0044117E">
        <w:rPr>
          <w:rFonts w:ascii="Times New Roman" w:eastAsia="Times New Roman" w:hAnsi="Times New Roman" w:cs="Times New Roman"/>
          <w:b/>
          <w:bCs/>
          <w:sz w:val="28"/>
          <w:szCs w:val="28"/>
        </w:rPr>
        <w:t>Рекомендации по организации практической части программы:</w:t>
      </w:r>
    </w:p>
    <w:p w14:paraId="3D7C9CA0"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Практическая часть программы предполагаем закрепление теоретических знаний обучающихся. Практическая часть предусматривает различные виды деятельности - игры-путешествия, дидактические игры, моделирование ситуаций, исследовательские эксперименты, опыты, которые позволяют поддерживать мотивацию к изучаемому материалу и способствуют творческому росту обучающихся. Для проведения исследований, экспериментов и опытов предусмотрено специальное оборудование, которое готовит педагог перед началом учебного занятия. Разработаны специальные инструкции по технике безопасности, с которыми педагог знакомит обучающихся. Практическая часть программы предполагает сочетание различных видов деятельности (речевая, творческая, исследовательская), что способствует развитию ситуации успеха каждого обучающихся и закрепляет понятийный аппарат теоретической части программы.</w:t>
      </w:r>
    </w:p>
    <w:p w14:paraId="709180DC" w14:textId="77777777" w:rsidR="0044117E" w:rsidRPr="0044117E" w:rsidRDefault="0044117E" w:rsidP="0044117E">
      <w:pPr>
        <w:spacing w:after="0" w:line="276" w:lineRule="auto"/>
        <w:ind w:firstLine="709"/>
        <w:rPr>
          <w:rFonts w:ascii="Times New Roman" w:eastAsia="Times New Roman" w:hAnsi="Times New Roman" w:cs="Times New Roman"/>
          <w:b/>
          <w:bCs/>
          <w:sz w:val="28"/>
          <w:szCs w:val="28"/>
        </w:rPr>
      </w:pPr>
      <w:r w:rsidRPr="0044117E">
        <w:rPr>
          <w:rFonts w:ascii="Times New Roman" w:eastAsia="Times New Roman" w:hAnsi="Times New Roman" w:cs="Times New Roman"/>
          <w:b/>
          <w:bCs/>
          <w:sz w:val="28"/>
          <w:szCs w:val="28"/>
        </w:rPr>
        <w:t>Дидактический материал представлен:</w:t>
      </w:r>
    </w:p>
    <w:p w14:paraId="190976DA"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Дидактические карточки (раздаточный и проверочный материал, творческие задания);</w:t>
      </w:r>
    </w:p>
    <w:p w14:paraId="1B2157A6"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Игры по темам программы;</w:t>
      </w:r>
    </w:p>
    <w:p w14:paraId="692C3599"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Викторины;</w:t>
      </w:r>
    </w:p>
    <w:p w14:paraId="6011148F"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Видеофильмы</w:t>
      </w:r>
    </w:p>
    <w:p w14:paraId="0A4E93F6"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Гербарий растений;</w:t>
      </w:r>
    </w:p>
    <w:p w14:paraId="038EE7F6" w14:textId="77777777" w:rsidR="0044117E" w:rsidRPr="0044117E"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Наборы картинок и фотографий «Растения» и «Животные»;</w:t>
      </w:r>
    </w:p>
    <w:p w14:paraId="1C65868F" w14:textId="77777777" w:rsidR="00C54074" w:rsidRDefault="0044117E" w:rsidP="0044117E">
      <w:pPr>
        <w:spacing w:after="0" w:line="276" w:lineRule="auto"/>
        <w:ind w:firstLine="709"/>
        <w:rPr>
          <w:rFonts w:ascii="Times New Roman" w:eastAsia="Times New Roman" w:hAnsi="Times New Roman" w:cs="Times New Roman"/>
          <w:sz w:val="28"/>
          <w:szCs w:val="28"/>
        </w:rPr>
      </w:pPr>
      <w:r w:rsidRPr="0044117E">
        <w:rPr>
          <w:rFonts w:ascii="Times New Roman" w:eastAsia="Times New Roman" w:hAnsi="Times New Roman" w:cs="Times New Roman"/>
          <w:sz w:val="28"/>
          <w:szCs w:val="28"/>
        </w:rPr>
        <w:t>Методические сборники</w:t>
      </w:r>
    </w:p>
    <w:p w14:paraId="7DE7ECA5" w14:textId="77777777" w:rsidR="00C54074" w:rsidRDefault="00C54074" w:rsidP="00C54074">
      <w:pPr>
        <w:spacing w:after="200" w:line="276" w:lineRule="auto"/>
        <w:jc w:val="center"/>
        <w:rPr>
          <w:rFonts w:ascii="Times New Roman" w:hAnsi="Times New Roman" w:cs="Times New Roman"/>
          <w:b/>
          <w:sz w:val="28"/>
        </w:rPr>
      </w:pPr>
    </w:p>
    <w:p w14:paraId="456E67D5" w14:textId="77777777" w:rsidR="003F6738" w:rsidRDefault="003F6738" w:rsidP="00C54074">
      <w:pPr>
        <w:spacing w:after="200" w:line="276" w:lineRule="auto"/>
        <w:jc w:val="center"/>
        <w:rPr>
          <w:rFonts w:ascii="Times New Roman" w:hAnsi="Times New Roman" w:cs="Times New Roman"/>
          <w:b/>
          <w:sz w:val="28"/>
        </w:rPr>
      </w:pPr>
    </w:p>
    <w:p w14:paraId="379233D1" w14:textId="77777777" w:rsidR="003F6738" w:rsidRDefault="003F6738" w:rsidP="00C54074">
      <w:pPr>
        <w:spacing w:after="200" w:line="276" w:lineRule="auto"/>
        <w:jc w:val="center"/>
        <w:rPr>
          <w:rFonts w:ascii="Times New Roman" w:hAnsi="Times New Roman" w:cs="Times New Roman"/>
          <w:b/>
          <w:sz w:val="28"/>
        </w:rPr>
      </w:pPr>
    </w:p>
    <w:p w14:paraId="7EDA9FCE" w14:textId="77777777" w:rsidR="003F6738" w:rsidRDefault="003F6738" w:rsidP="00C54074">
      <w:pPr>
        <w:spacing w:after="200" w:line="276" w:lineRule="auto"/>
        <w:jc w:val="center"/>
        <w:rPr>
          <w:rFonts w:ascii="Times New Roman" w:hAnsi="Times New Roman" w:cs="Times New Roman"/>
          <w:b/>
          <w:sz w:val="28"/>
        </w:rPr>
      </w:pPr>
    </w:p>
    <w:p w14:paraId="24319B99" w14:textId="77777777" w:rsidR="003F6738" w:rsidRDefault="003F6738" w:rsidP="00C54074">
      <w:pPr>
        <w:spacing w:after="200" w:line="276" w:lineRule="auto"/>
        <w:jc w:val="center"/>
        <w:rPr>
          <w:rFonts w:ascii="Times New Roman" w:hAnsi="Times New Roman" w:cs="Times New Roman"/>
          <w:b/>
          <w:sz w:val="28"/>
        </w:rPr>
      </w:pPr>
    </w:p>
    <w:p w14:paraId="1E2AF681" w14:textId="77777777" w:rsidR="003F6738" w:rsidRDefault="003F6738" w:rsidP="00C54074">
      <w:pPr>
        <w:spacing w:after="200" w:line="276" w:lineRule="auto"/>
        <w:jc w:val="center"/>
        <w:rPr>
          <w:rFonts w:ascii="Times New Roman" w:hAnsi="Times New Roman" w:cs="Times New Roman"/>
          <w:b/>
          <w:sz w:val="28"/>
        </w:rPr>
      </w:pPr>
    </w:p>
    <w:p w14:paraId="713F75FF" w14:textId="77777777" w:rsidR="003F6738" w:rsidRDefault="003F6738" w:rsidP="00C54074">
      <w:pPr>
        <w:spacing w:after="200" w:line="276" w:lineRule="auto"/>
        <w:jc w:val="center"/>
        <w:rPr>
          <w:rFonts w:ascii="Times New Roman" w:hAnsi="Times New Roman" w:cs="Times New Roman"/>
          <w:b/>
          <w:sz w:val="28"/>
        </w:rPr>
      </w:pPr>
    </w:p>
    <w:p w14:paraId="2A9EAE40" w14:textId="77777777" w:rsidR="003F6738" w:rsidRDefault="003F6738" w:rsidP="00C54074">
      <w:pPr>
        <w:spacing w:after="200" w:line="276" w:lineRule="auto"/>
        <w:jc w:val="center"/>
        <w:rPr>
          <w:rFonts w:ascii="Times New Roman" w:hAnsi="Times New Roman" w:cs="Times New Roman"/>
          <w:b/>
          <w:sz w:val="28"/>
        </w:rPr>
      </w:pPr>
    </w:p>
    <w:p w14:paraId="248F9568" w14:textId="77777777" w:rsidR="003F6738" w:rsidRPr="006042FE" w:rsidRDefault="003F6738" w:rsidP="006042FE">
      <w:pPr>
        <w:spacing w:line="276" w:lineRule="auto"/>
        <w:jc w:val="center"/>
        <w:rPr>
          <w:rFonts w:ascii="Times New Roman" w:eastAsia="TimesNewRoman" w:hAnsi="Times New Roman" w:cs="Times New Roman"/>
          <w:b/>
          <w:sz w:val="28"/>
          <w:szCs w:val="28"/>
        </w:rPr>
      </w:pPr>
      <w:r w:rsidRPr="00CF4C01">
        <w:rPr>
          <w:rFonts w:ascii="Times New Roman" w:eastAsia="TimesNewRoman" w:hAnsi="Times New Roman" w:cs="Times New Roman"/>
          <w:b/>
          <w:sz w:val="28"/>
          <w:szCs w:val="28"/>
        </w:rPr>
        <w:lastRenderedPageBreak/>
        <w:t>Календарный учебный график</w:t>
      </w:r>
      <w:bookmarkStart w:id="3" w:name="_Hlk38373538"/>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709"/>
        <w:gridCol w:w="1843"/>
        <w:gridCol w:w="1559"/>
        <w:gridCol w:w="1052"/>
        <w:gridCol w:w="993"/>
        <w:gridCol w:w="790"/>
      </w:tblGrid>
      <w:tr w:rsidR="003F6738" w:rsidRPr="00934474" w14:paraId="6B7D6DB8" w14:textId="77777777" w:rsidTr="003F6738">
        <w:tc>
          <w:tcPr>
            <w:tcW w:w="567" w:type="dxa"/>
            <w:shd w:val="clear" w:color="auto" w:fill="auto"/>
          </w:tcPr>
          <w:p w14:paraId="33638D8D"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w:t>
            </w:r>
          </w:p>
          <w:p w14:paraId="0D3A1ABD"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п/п</w:t>
            </w:r>
          </w:p>
        </w:tc>
        <w:tc>
          <w:tcPr>
            <w:tcW w:w="2693" w:type="dxa"/>
            <w:shd w:val="clear" w:color="auto" w:fill="auto"/>
          </w:tcPr>
          <w:p w14:paraId="09208733"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Тема занятия</w:t>
            </w:r>
          </w:p>
        </w:tc>
        <w:tc>
          <w:tcPr>
            <w:tcW w:w="709" w:type="dxa"/>
            <w:shd w:val="clear" w:color="auto" w:fill="auto"/>
          </w:tcPr>
          <w:p w14:paraId="3FEF6E64"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Кол-во</w:t>
            </w:r>
          </w:p>
          <w:p w14:paraId="5F6ADB60"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часов</w:t>
            </w:r>
          </w:p>
        </w:tc>
        <w:tc>
          <w:tcPr>
            <w:tcW w:w="1843" w:type="dxa"/>
            <w:shd w:val="clear" w:color="auto" w:fill="auto"/>
          </w:tcPr>
          <w:p w14:paraId="216EE50B"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Форма занятия</w:t>
            </w:r>
          </w:p>
        </w:tc>
        <w:tc>
          <w:tcPr>
            <w:tcW w:w="1559" w:type="dxa"/>
            <w:shd w:val="clear" w:color="auto" w:fill="auto"/>
          </w:tcPr>
          <w:p w14:paraId="36559171"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Форма</w:t>
            </w:r>
          </w:p>
          <w:p w14:paraId="0BB9699B"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контроля</w:t>
            </w:r>
          </w:p>
        </w:tc>
        <w:tc>
          <w:tcPr>
            <w:tcW w:w="1052" w:type="dxa"/>
            <w:shd w:val="clear" w:color="auto" w:fill="auto"/>
          </w:tcPr>
          <w:p w14:paraId="631512B5" w14:textId="77777777" w:rsidR="003F6738" w:rsidRPr="00934474" w:rsidRDefault="003F6738" w:rsidP="0013354E">
            <w:pPr>
              <w:autoSpaceDE w:val="0"/>
              <w:autoSpaceDN w:val="0"/>
              <w:adjustRightInd w:val="0"/>
              <w:jc w:val="center"/>
              <w:rPr>
                <w:rFonts w:ascii="Times New Roman" w:eastAsia="Times New Roman" w:hAnsi="Times New Roman" w:cs="Times New Roman"/>
                <w:b/>
              </w:rPr>
            </w:pPr>
            <w:r w:rsidRPr="00934474">
              <w:rPr>
                <w:rFonts w:ascii="Times New Roman" w:eastAsia="Times New Roman" w:hAnsi="Times New Roman" w:cs="Times New Roman"/>
                <w:b/>
              </w:rPr>
              <w:t>Дата планируемая</w:t>
            </w:r>
          </w:p>
          <w:p w14:paraId="3A7B9AD2"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(число, месяц)</w:t>
            </w:r>
          </w:p>
        </w:tc>
        <w:tc>
          <w:tcPr>
            <w:tcW w:w="993" w:type="dxa"/>
            <w:shd w:val="clear" w:color="auto" w:fill="auto"/>
          </w:tcPr>
          <w:p w14:paraId="32EF47CD" w14:textId="77777777" w:rsidR="003F6738" w:rsidRPr="00934474" w:rsidRDefault="003F6738" w:rsidP="0013354E">
            <w:pPr>
              <w:autoSpaceDE w:val="0"/>
              <w:autoSpaceDN w:val="0"/>
              <w:adjustRightInd w:val="0"/>
              <w:jc w:val="center"/>
              <w:rPr>
                <w:rFonts w:ascii="Times New Roman" w:eastAsia="Times New Roman" w:hAnsi="Times New Roman" w:cs="Times New Roman"/>
                <w:b/>
              </w:rPr>
            </w:pPr>
            <w:r w:rsidRPr="00934474">
              <w:rPr>
                <w:rFonts w:ascii="Times New Roman" w:eastAsia="Times New Roman" w:hAnsi="Times New Roman" w:cs="Times New Roman"/>
                <w:b/>
              </w:rPr>
              <w:t>Дата</w:t>
            </w:r>
          </w:p>
          <w:p w14:paraId="20A25153" w14:textId="77777777" w:rsidR="003F6738" w:rsidRPr="00934474" w:rsidRDefault="003F6738" w:rsidP="0013354E">
            <w:pPr>
              <w:autoSpaceDE w:val="0"/>
              <w:autoSpaceDN w:val="0"/>
              <w:adjustRightInd w:val="0"/>
              <w:jc w:val="center"/>
              <w:rPr>
                <w:rFonts w:ascii="Times New Roman" w:eastAsia="Times New Roman" w:hAnsi="Times New Roman" w:cs="Times New Roman"/>
                <w:b/>
              </w:rPr>
            </w:pPr>
            <w:r w:rsidRPr="00934474">
              <w:rPr>
                <w:rFonts w:ascii="Times New Roman" w:eastAsia="Times New Roman" w:hAnsi="Times New Roman" w:cs="Times New Roman"/>
                <w:b/>
              </w:rPr>
              <w:t>фактическая</w:t>
            </w:r>
          </w:p>
          <w:p w14:paraId="0E16AC6E"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(число, месяц)</w:t>
            </w:r>
          </w:p>
        </w:tc>
        <w:tc>
          <w:tcPr>
            <w:tcW w:w="790" w:type="dxa"/>
            <w:shd w:val="clear" w:color="auto" w:fill="auto"/>
          </w:tcPr>
          <w:p w14:paraId="16E1B22F"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b/>
              </w:rPr>
              <w:t>Причина изменения даты</w:t>
            </w:r>
          </w:p>
        </w:tc>
      </w:tr>
      <w:tr w:rsidR="00F15621" w:rsidRPr="00934474" w14:paraId="6290A2FD" w14:textId="77777777" w:rsidTr="003F6738">
        <w:tc>
          <w:tcPr>
            <w:tcW w:w="567" w:type="dxa"/>
            <w:shd w:val="clear" w:color="auto" w:fill="auto"/>
          </w:tcPr>
          <w:p w14:paraId="45E711F9"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w:t>
            </w:r>
          </w:p>
        </w:tc>
        <w:tc>
          <w:tcPr>
            <w:tcW w:w="2693" w:type="dxa"/>
            <w:shd w:val="clear" w:color="auto" w:fill="auto"/>
          </w:tcPr>
          <w:p w14:paraId="4CA9471C"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Вводное занятие, инструктаж по технике безопасности</w:t>
            </w:r>
          </w:p>
        </w:tc>
        <w:tc>
          <w:tcPr>
            <w:tcW w:w="709" w:type="dxa"/>
            <w:shd w:val="clear" w:color="auto" w:fill="auto"/>
          </w:tcPr>
          <w:p w14:paraId="1519EC38"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1E87DB2A"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5CEFA449"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Опрос</w:t>
            </w:r>
          </w:p>
        </w:tc>
        <w:tc>
          <w:tcPr>
            <w:tcW w:w="1052" w:type="dxa"/>
            <w:shd w:val="clear" w:color="auto" w:fill="auto"/>
          </w:tcPr>
          <w:p w14:paraId="707E700A"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3D9D2293"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50442D74" w14:textId="77777777" w:rsidR="00F15621" w:rsidRPr="00934474" w:rsidRDefault="00F15621" w:rsidP="00F15621">
            <w:pPr>
              <w:jc w:val="center"/>
              <w:rPr>
                <w:rFonts w:ascii="Times New Roman" w:eastAsia="Calibri" w:hAnsi="Times New Roman" w:cs="Times New Roman"/>
              </w:rPr>
            </w:pPr>
          </w:p>
        </w:tc>
      </w:tr>
      <w:tr w:rsidR="00F15621" w:rsidRPr="00934474" w14:paraId="5EC37822" w14:textId="77777777" w:rsidTr="003F6738">
        <w:tc>
          <w:tcPr>
            <w:tcW w:w="567" w:type="dxa"/>
            <w:shd w:val="clear" w:color="auto" w:fill="auto"/>
          </w:tcPr>
          <w:p w14:paraId="61C9BAAB"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w:t>
            </w:r>
          </w:p>
        </w:tc>
        <w:tc>
          <w:tcPr>
            <w:tcW w:w="2693" w:type="dxa"/>
            <w:shd w:val="clear" w:color="auto" w:fill="auto"/>
          </w:tcPr>
          <w:p w14:paraId="130B2E81"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Структура экологии и связь её с другими науками</w:t>
            </w:r>
          </w:p>
        </w:tc>
        <w:tc>
          <w:tcPr>
            <w:tcW w:w="709" w:type="dxa"/>
            <w:shd w:val="clear" w:color="auto" w:fill="auto"/>
          </w:tcPr>
          <w:p w14:paraId="2F03D26C"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40AC3E9E"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2AEB14E2"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Тестирование, опрос</w:t>
            </w:r>
          </w:p>
        </w:tc>
        <w:tc>
          <w:tcPr>
            <w:tcW w:w="1052" w:type="dxa"/>
            <w:shd w:val="clear" w:color="auto" w:fill="auto"/>
          </w:tcPr>
          <w:p w14:paraId="178CE1A5"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12B92B9E"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64CB1A79" w14:textId="77777777" w:rsidR="00F15621" w:rsidRPr="00934474" w:rsidRDefault="00F15621" w:rsidP="00F15621">
            <w:pPr>
              <w:jc w:val="center"/>
              <w:rPr>
                <w:rFonts w:ascii="Times New Roman" w:eastAsia="Calibri" w:hAnsi="Times New Roman" w:cs="Times New Roman"/>
              </w:rPr>
            </w:pPr>
          </w:p>
        </w:tc>
      </w:tr>
      <w:tr w:rsidR="00F15621" w:rsidRPr="00934474" w14:paraId="4DFC4AF7" w14:textId="77777777" w:rsidTr="003F6738">
        <w:tc>
          <w:tcPr>
            <w:tcW w:w="567" w:type="dxa"/>
            <w:shd w:val="clear" w:color="auto" w:fill="auto"/>
          </w:tcPr>
          <w:p w14:paraId="0BE4AAF0"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3</w:t>
            </w:r>
          </w:p>
        </w:tc>
        <w:tc>
          <w:tcPr>
            <w:tcW w:w="2693" w:type="dxa"/>
            <w:shd w:val="clear" w:color="auto" w:fill="auto"/>
          </w:tcPr>
          <w:p w14:paraId="5E7E72F5"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Основные понятия и законы экологии</w:t>
            </w:r>
          </w:p>
        </w:tc>
        <w:tc>
          <w:tcPr>
            <w:tcW w:w="709" w:type="dxa"/>
            <w:shd w:val="clear" w:color="auto" w:fill="auto"/>
          </w:tcPr>
          <w:p w14:paraId="340CFC91"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71421F2A"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10B27BF5"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2A4A167C"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774D5A87"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6D96D1D2" w14:textId="77777777" w:rsidR="00F15621" w:rsidRPr="00934474" w:rsidRDefault="00F15621" w:rsidP="00F15621">
            <w:pPr>
              <w:jc w:val="center"/>
              <w:rPr>
                <w:rFonts w:ascii="Times New Roman" w:eastAsia="Calibri" w:hAnsi="Times New Roman" w:cs="Times New Roman"/>
              </w:rPr>
            </w:pPr>
          </w:p>
        </w:tc>
      </w:tr>
      <w:tr w:rsidR="00F15621" w:rsidRPr="00934474" w14:paraId="3A82D7A5" w14:textId="77777777" w:rsidTr="003F6738">
        <w:tc>
          <w:tcPr>
            <w:tcW w:w="567" w:type="dxa"/>
            <w:shd w:val="clear" w:color="auto" w:fill="auto"/>
          </w:tcPr>
          <w:p w14:paraId="62D4D24D"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4</w:t>
            </w:r>
          </w:p>
        </w:tc>
        <w:tc>
          <w:tcPr>
            <w:tcW w:w="2693" w:type="dxa"/>
            <w:shd w:val="clear" w:color="auto" w:fill="auto"/>
          </w:tcPr>
          <w:p w14:paraId="1994B562"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Антропогенные источники загрязнения окружающей среды</w:t>
            </w:r>
          </w:p>
        </w:tc>
        <w:tc>
          <w:tcPr>
            <w:tcW w:w="709" w:type="dxa"/>
            <w:shd w:val="clear" w:color="auto" w:fill="auto"/>
          </w:tcPr>
          <w:p w14:paraId="78FF292B"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6FDB5C24"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4D6AC54B"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41F9D99"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1BEDB7C6"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09AFDB75" w14:textId="77777777" w:rsidR="00F15621" w:rsidRPr="00934474" w:rsidRDefault="00F15621" w:rsidP="00F15621">
            <w:pPr>
              <w:jc w:val="center"/>
              <w:rPr>
                <w:rFonts w:ascii="Times New Roman" w:eastAsia="Calibri" w:hAnsi="Times New Roman" w:cs="Times New Roman"/>
              </w:rPr>
            </w:pPr>
          </w:p>
        </w:tc>
      </w:tr>
      <w:tr w:rsidR="00F15621" w:rsidRPr="00934474" w14:paraId="3509B87C" w14:textId="77777777" w:rsidTr="003F6738">
        <w:tc>
          <w:tcPr>
            <w:tcW w:w="567" w:type="dxa"/>
            <w:shd w:val="clear" w:color="auto" w:fill="auto"/>
          </w:tcPr>
          <w:p w14:paraId="48979B00"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5</w:t>
            </w:r>
          </w:p>
        </w:tc>
        <w:tc>
          <w:tcPr>
            <w:tcW w:w="2693" w:type="dxa"/>
            <w:shd w:val="clear" w:color="auto" w:fill="auto"/>
          </w:tcPr>
          <w:p w14:paraId="7B222278"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Основные понятия экосистемы</w:t>
            </w:r>
          </w:p>
        </w:tc>
        <w:tc>
          <w:tcPr>
            <w:tcW w:w="709" w:type="dxa"/>
            <w:shd w:val="clear" w:color="auto" w:fill="auto"/>
          </w:tcPr>
          <w:p w14:paraId="67913CC5"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49D5300D"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12A13E70"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Опрос, тестирование</w:t>
            </w:r>
          </w:p>
        </w:tc>
        <w:tc>
          <w:tcPr>
            <w:tcW w:w="1052" w:type="dxa"/>
            <w:shd w:val="clear" w:color="auto" w:fill="auto"/>
          </w:tcPr>
          <w:p w14:paraId="4EE50EC0"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4473C134"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27C7BF7C" w14:textId="77777777" w:rsidR="00F15621" w:rsidRPr="00934474" w:rsidRDefault="00F15621" w:rsidP="00F15621">
            <w:pPr>
              <w:jc w:val="center"/>
              <w:rPr>
                <w:rFonts w:ascii="Times New Roman" w:eastAsia="Calibri" w:hAnsi="Times New Roman" w:cs="Times New Roman"/>
              </w:rPr>
            </w:pPr>
          </w:p>
        </w:tc>
      </w:tr>
      <w:tr w:rsidR="00F15621" w:rsidRPr="00934474" w14:paraId="6679D359" w14:textId="77777777" w:rsidTr="003F6738">
        <w:tc>
          <w:tcPr>
            <w:tcW w:w="567" w:type="dxa"/>
            <w:shd w:val="clear" w:color="auto" w:fill="auto"/>
          </w:tcPr>
          <w:p w14:paraId="50F74EFA"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6</w:t>
            </w:r>
          </w:p>
        </w:tc>
        <w:tc>
          <w:tcPr>
            <w:tcW w:w="2693" w:type="dxa"/>
            <w:shd w:val="clear" w:color="auto" w:fill="auto"/>
          </w:tcPr>
          <w:p w14:paraId="3A9DB62C"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Структура и характеристики различных экосистем</w:t>
            </w:r>
          </w:p>
        </w:tc>
        <w:tc>
          <w:tcPr>
            <w:tcW w:w="709" w:type="dxa"/>
            <w:shd w:val="clear" w:color="auto" w:fill="auto"/>
          </w:tcPr>
          <w:p w14:paraId="4F62784C"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0FADCBF0"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19755EE0"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46C5830D"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22417519" w14:textId="77777777" w:rsidR="00F15621" w:rsidRPr="00934474" w:rsidRDefault="00F15621" w:rsidP="00F15621">
            <w:pPr>
              <w:jc w:val="center"/>
              <w:rPr>
                <w:rFonts w:ascii="Times New Roman" w:eastAsia="Calibri" w:hAnsi="Times New Roman" w:cs="Times New Roman"/>
              </w:rPr>
            </w:pPr>
          </w:p>
        </w:tc>
        <w:tc>
          <w:tcPr>
            <w:tcW w:w="790" w:type="dxa"/>
            <w:shd w:val="clear" w:color="auto" w:fill="auto"/>
          </w:tcPr>
          <w:p w14:paraId="4435FEB9" w14:textId="77777777" w:rsidR="00F15621" w:rsidRPr="00934474" w:rsidRDefault="00F15621" w:rsidP="00F15621">
            <w:pPr>
              <w:jc w:val="center"/>
              <w:rPr>
                <w:rFonts w:ascii="Times New Roman" w:eastAsia="Calibri" w:hAnsi="Times New Roman" w:cs="Times New Roman"/>
              </w:rPr>
            </w:pPr>
          </w:p>
        </w:tc>
      </w:tr>
      <w:tr w:rsidR="00F15621" w:rsidRPr="00934474" w14:paraId="2846C987" w14:textId="77777777" w:rsidTr="003F6738">
        <w:tc>
          <w:tcPr>
            <w:tcW w:w="567" w:type="dxa"/>
            <w:shd w:val="clear" w:color="auto" w:fill="auto"/>
          </w:tcPr>
          <w:p w14:paraId="6AADFCDC"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7</w:t>
            </w:r>
          </w:p>
        </w:tc>
        <w:tc>
          <w:tcPr>
            <w:tcW w:w="2693" w:type="dxa"/>
            <w:shd w:val="clear" w:color="auto" w:fill="auto"/>
          </w:tcPr>
          <w:p w14:paraId="2FCA639B"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Конкуренция и взаимодействие организмов</w:t>
            </w:r>
          </w:p>
        </w:tc>
        <w:tc>
          <w:tcPr>
            <w:tcW w:w="709" w:type="dxa"/>
            <w:shd w:val="clear" w:color="auto" w:fill="auto"/>
          </w:tcPr>
          <w:p w14:paraId="025C096E"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1FE26574"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4B5AD83A"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772605AE"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08B4D189" w14:textId="77777777" w:rsidR="00F15621" w:rsidRPr="00934474" w:rsidRDefault="00F15621" w:rsidP="00F15621">
            <w:pPr>
              <w:jc w:val="center"/>
              <w:rPr>
                <w:rFonts w:ascii="Times New Roman" w:eastAsia="Calibri" w:hAnsi="Times New Roman" w:cs="Times New Roman"/>
              </w:rPr>
            </w:pPr>
          </w:p>
        </w:tc>
        <w:tc>
          <w:tcPr>
            <w:tcW w:w="790" w:type="dxa"/>
            <w:shd w:val="clear" w:color="auto" w:fill="auto"/>
          </w:tcPr>
          <w:p w14:paraId="1BD728D9" w14:textId="77777777" w:rsidR="00F15621" w:rsidRPr="00934474" w:rsidRDefault="00F15621" w:rsidP="00F15621">
            <w:pPr>
              <w:jc w:val="center"/>
              <w:rPr>
                <w:rFonts w:ascii="Times New Roman" w:eastAsia="Calibri" w:hAnsi="Times New Roman" w:cs="Times New Roman"/>
              </w:rPr>
            </w:pPr>
          </w:p>
        </w:tc>
      </w:tr>
      <w:tr w:rsidR="00F15621" w:rsidRPr="00934474" w14:paraId="2B1961BA" w14:textId="77777777" w:rsidTr="003F6738">
        <w:tc>
          <w:tcPr>
            <w:tcW w:w="567" w:type="dxa"/>
            <w:shd w:val="clear" w:color="auto" w:fill="auto"/>
          </w:tcPr>
          <w:p w14:paraId="3EADF877"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8</w:t>
            </w:r>
          </w:p>
        </w:tc>
        <w:tc>
          <w:tcPr>
            <w:tcW w:w="2693" w:type="dxa"/>
            <w:shd w:val="clear" w:color="auto" w:fill="auto"/>
          </w:tcPr>
          <w:p w14:paraId="3321BE74"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Источники питания живых организмов и их взаимосвязь</w:t>
            </w:r>
          </w:p>
        </w:tc>
        <w:tc>
          <w:tcPr>
            <w:tcW w:w="709" w:type="dxa"/>
            <w:shd w:val="clear" w:color="auto" w:fill="auto"/>
          </w:tcPr>
          <w:p w14:paraId="30943E16"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421E9295"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29EA27A3"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викторина</w:t>
            </w:r>
          </w:p>
        </w:tc>
        <w:tc>
          <w:tcPr>
            <w:tcW w:w="1052" w:type="dxa"/>
            <w:shd w:val="clear" w:color="auto" w:fill="auto"/>
          </w:tcPr>
          <w:p w14:paraId="16FF52F6"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5C1E6A6D"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15E5C73E" w14:textId="77777777" w:rsidR="00F15621" w:rsidRPr="00934474" w:rsidRDefault="00F15621" w:rsidP="00F15621">
            <w:pPr>
              <w:jc w:val="center"/>
              <w:rPr>
                <w:rFonts w:ascii="Times New Roman" w:eastAsia="Calibri" w:hAnsi="Times New Roman" w:cs="Times New Roman"/>
              </w:rPr>
            </w:pPr>
          </w:p>
        </w:tc>
      </w:tr>
      <w:tr w:rsidR="00F15621" w:rsidRPr="00934474" w14:paraId="69F11472" w14:textId="77777777" w:rsidTr="003F6738">
        <w:tc>
          <w:tcPr>
            <w:tcW w:w="567" w:type="dxa"/>
            <w:shd w:val="clear" w:color="auto" w:fill="auto"/>
          </w:tcPr>
          <w:p w14:paraId="07C6EC00"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9</w:t>
            </w:r>
          </w:p>
        </w:tc>
        <w:tc>
          <w:tcPr>
            <w:tcW w:w="2693" w:type="dxa"/>
            <w:shd w:val="clear" w:color="auto" w:fill="auto"/>
          </w:tcPr>
          <w:p w14:paraId="75585DCA"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Способы выживания организмов</w:t>
            </w:r>
          </w:p>
        </w:tc>
        <w:tc>
          <w:tcPr>
            <w:tcW w:w="709" w:type="dxa"/>
            <w:shd w:val="clear" w:color="auto" w:fill="auto"/>
          </w:tcPr>
          <w:p w14:paraId="5A130B83"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27AD879E"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473888DF"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EE7AFFF"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7957B36F"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348B9572" w14:textId="77777777" w:rsidR="00F15621" w:rsidRPr="00934474" w:rsidRDefault="00F15621" w:rsidP="00F15621">
            <w:pPr>
              <w:jc w:val="center"/>
              <w:rPr>
                <w:rFonts w:ascii="Times New Roman" w:eastAsia="Calibri" w:hAnsi="Times New Roman" w:cs="Times New Roman"/>
              </w:rPr>
            </w:pPr>
          </w:p>
        </w:tc>
      </w:tr>
      <w:tr w:rsidR="00F15621" w:rsidRPr="00934474" w14:paraId="31FBDD52" w14:textId="77777777" w:rsidTr="003F6738">
        <w:tc>
          <w:tcPr>
            <w:tcW w:w="567" w:type="dxa"/>
            <w:shd w:val="clear" w:color="auto" w:fill="auto"/>
          </w:tcPr>
          <w:p w14:paraId="60AA580B"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10</w:t>
            </w:r>
          </w:p>
        </w:tc>
        <w:tc>
          <w:tcPr>
            <w:tcW w:w="2693" w:type="dxa"/>
            <w:shd w:val="clear" w:color="auto" w:fill="auto"/>
          </w:tcPr>
          <w:p w14:paraId="020076CA"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Среда обитания и экологические факторы</w:t>
            </w:r>
          </w:p>
        </w:tc>
        <w:tc>
          <w:tcPr>
            <w:tcW w:w="709" w:type="dxa"/>
            <w:shd w:val="clear" w:color="auto" w:fill="auto"/>
          </w:tcPr>
          <w:p w14:paraId="66D9E039"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4F7BD76E"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5D0476F1"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F53EF8B"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221961DE"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42CC483B" w14:textId="77777777" w:rsidR="00F15621" w:rsidRPr="00934474" w:rsidRDefault="00F15621" w:rsidP="00F15621">
            <w:pPr>
              <w:jc w:val="center"/>
              <w:rPr>
                <w:rFonts w:ascii="Times New Roman" w:eastAsia="Calibri" w:hAnsi="Times New Roman" w:cs="Times New Roman"/>
              </w:rPr>
            </w:pPr>
          </w:p>
        </w:tc>
      </w:tr>
      <w:tr w:rsidR="00F15621" w:rsidRPr="00934474" w14:paraId="0FF81D88" w14:textId="77777777" w:rsidTr="003F6738">
        <w:tc>
          <w:tcPr>
            <w:tcW w:w="567" w:type="dxa"/>
            <w:shd w:val="clear" w:color="auto" w:fill="auto"/>
          </w:tcPr>
          <w:p w14:paraId="26665D1F"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11</w:t>
            </w:r>
          </w:p>
        </w:tc>
        <w:tc>
          <w:tcPr>
            <w:tcW w:w="2693" w:type="dxa"/>
            <w:shd w:val="clear" w:color="auto" w:fill="auto"/>
          </w:tcPr>
          <w:p w14:paraId="400F28EE"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Классификация экологических факторов</w:t>
            </w:r>
          </w:p>
        </w:tc>
        <w:tc>
          <w:tcPr>
            <w:tcW w:w="709" w:type="dxa"/>
            <w:shd w:val="clear" w:color="auto" w:fill="auto"/>
          </w:tcPr>
          <w:p w14:paraId="20A214EB"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050948C7"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50399FC2"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4DB2A86C"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59F413FF"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03AFF289" w14:textId="77777777" w:rsidR="00F15621" w:rsidRPr="00934474" w:rsidRDefault="00F15621" w:rsidP="00F15621">
            <w:pPr>
              <w:jc w:val="center"/>
              <w:rPr>
                <w:rFonts w:ascii="Times New Roman" w:eastAsia="Calibri" w:hAnsi="Times New Roman" w:cs="Times New Roman"/>
              </w:rPr>
            </w:pPr>
          </w:p>
        </w:tc>
      </w:tr>
      <w:tr w:rsidR="00F15621" w:rsidRPr="00934474" w14:paraId="72EBA778" w14:textId="77777777" w:rsidTr="003F6738">
        <w:tc>
          <w:tcPr>
            <w:tcW w:w="567" w:type="dxa"/>
            <w:shd w:val="clear" w:color="auto" w:fill="auto"/>
          </w:tcPr>
          <w:p w14:paraId="3C91A0E1"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12</w:t>
            </w:r>
          </w:p>
        </w:tc>
        <w:tc>
          <w:tcPr>
            <w:tcW w:w="2693" w:type="dxa"/>
            <w:shd w:val="clear" w:color="auto" w:fill="auto"/>
          </w:tcPr>
          <w:p w14:paraId="39D5B39A"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Среды обитания в природе</w:t>
            </w:r>
          </w:p>
        </w:tc>
        <w:tc>
          <w:tcPr>
            <w:tcW w:w="709" w:type="dxa"/>
            <w:shd w:val="clear" w:color="auto" w:fill="auto"/>
          </w:tcPr>
          <w:p w14:paraId="5657E8F2"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05906921"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Практическое занятие</w:t>
            </w:r>
          </w:p>
        </w:tc>
        <w:tc>
          <w:tcPr>
            <w:tcW w:w="1559" w:type="dxa"/>
            <w:shd w:val="clear" w:color="auto" w:fill="auto"/>
          </w:tcPr>
          <w:p w14:paraId="101DC8F8"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Деловая игра, опрос</w:t>
            </w:r>
          </w:p>
        </w:tc>
        <w:tc>
          <w:tcPr>
            <w:tcW w:w="1052" w:type="dxa"/>
            <w:shd w:val="clear" w:color="auto" w:fill="auto"/>
          </w:tcPr>
          <w:p w14:paraId="61B38B7D"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3FFB197F"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1F0DE3DF" w14:textId="77777777" w:rsidR="00F15621" w:rsidRPr="00934474" w:rsidRDefault="00F15621" w:rsidP="00F15621">
            <w:pPr>
              <w:jc w:val="center"/>
              <w:rPr>
                <w:rFonts w:ascii="Times New Roman" w:eastAsia="Calibri" w:hAnsi="Times New Roman" w:cs="Times New Roman"/>
              </w:rPr>
            </w:pPr>
          </w:p>
        </w:tc>
      </w:tr>
      <w:tr w:rsidR="00F15621" w:rsidRPr="00934474" w14:paraId="42A8B2FA" w14:textId="77777777" w:rsidTr="003F6738">
        <w:tc>
          <w:tcPr>
            <w:tcW w:w="567" w:type="dxa"/>
            <w:shd w:val="clear" w:color="auto" w:fill="auto"/>
          </w:tcPr>
          <w:p w14:paraId="55848F0B"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13</w:t>
            </w:r>
          </w:p>
        </w:tc>
        <w:tc>
          <w:tcPr>
            <w:tcW w:w="2693" w:type="dxa"/>
            <w:shd w:val="clear" w:color="auto" w:fill="auto"/>
          </w:tcPr>
          <w:p w14:paraId="59707AED"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Геоинформационные системы в экологии</w:t>
            </w:r>
          </w:p>
        </w:tc>
        <w:tc>
          <w:tcPr>
            <w:tcW w:w="709" w:type="dxa"/>
            <w:shd w:val="clear" w:color="auto" w:fill="auto"/>
          </w:tcPr>
          <w:p w14:paraId="4B28BF72" w14:textId="77777777" w:rsidR="00F15621" w:rsidRDefault="00F15621" w:rsidP="00F15621">
            <w:pPr>
              <w:jc w:val="center"/>
            </w:pPr>
            <w:r w:rsidRPr="00E1281F">
              <w:rPr>
                <w:rFonts w:ascii="Times New Roman" w:eastAsia="Calibri" w:hAnsi="Times New Roman" w:cs="Times New Roman"/>
              </w:rPr>
              <w:t>3</w:t>
            </w:r>
          </w:p>
        </w:tc>
        <w:tc>
          <w:tcPr>
            <w:tcW w:w="1843" w:type="dxa"/>
            <w:shd w:val="clear" w:color="auto" w:fill="auto"/>
          </w:tcPr>
          <w:p w14:paraId="75456116"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01AA7FAF"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4F10544"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2D63A705"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630B46D1" w14:textId="77777777" w:rsidR="00F15621" w:rsidRPr="00934474" w:rsidRDefault="00F15621" w:rsidP="00F15621">
            <w:pPr>
              <w:jc w:val="center"/>
              <w:rPr>
                <w:rFonts w:ascii="Times New Roman" w:eastAsia="Calibri" w:hAnsi="Times New Roman" w:cs="Times New Roman"/>
              </w:rPr>
            </w:pPr>
          </w:p>
        </w:tc>
      </w:tr>
      <w:tr w:rsidR="003F6738" w:rsidRPr="00934474" w14:paraId="3E659C75" w14:textId="77777777" w:rsidTr="003F6738">
        <w:tc>
          <w:tcPr>
            <w:tcW w:w="567" w:type="dxa"/>
            <w:shd w:val="clear" w:color="auto" w:fill="auto"/>
          </w:tcPr>
          <w:p w14:paraId="5CE70A5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lastRenderedPageBreak/>
              <w:t>14</w:t>
            </w:r>
          </w:p>
        </w:tc>
        <w:tc>
          <w:tcPr>
            <w:tcW w:w="2693" w:type="dxa"/>
            <w:shd w:val="clear" w:color="auto" w:fill="auto"/>
          </w:tcPr>
          <w:p w14:paraId="2683BC0A"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Инструментальные средства ГИС</w:t>
            </w:r>
          </w:p>
        </w:tc>
        <w:tc>
          <w:tcPr>
            <w:tcW w:w="709" w:type="dxa"/>
            <w:shd w:val="clear" w:color="auto" w:fill="auto"/>
          </w:tcPr>
          <w:p w14:paraId="26D193B7"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11CA347"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52B0C5CA"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62A0BEE8"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4BC8B308"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D891132" w14:textId="77777777" w:rsidR="003F6738" w:rsidRPr="00934474" w:rsidRDefault="003F6738" w:rsidP="0013354E">
            <w:pPr>
              <w:jc w:val="center"/>
              <w:rPr>
                <w:rFonts w:ascii="Times New Roman" w:eastAsia="Calibri" w:hAnsi="Times New Roman" w:cs="Times New Roman"/>
              </w:rPr>
            </w:pPr>
          </w:p>
        </w:tc>
      </w:tr>
      <w:tr w:rsidR="00F15621" w:rsidRPr="00934474" w14:paraId="7530DEF7" w14:textId="77777777" w:rsidTr="003F6738">
        <w:tc>
          <w:tcPr>
            <w:tcW w:w="567" w:type="dxa"/>
            <w:shd w:val="clear" w:color="auto" w:fill="auto"/>
          </w:tcPr>
          <w:p w14:paraId="5B30008E"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15</w:t>
            </w:r>
          </w:p>
        </w:tc>
        <w:tc>
          <w:tcPr>
            <w:tcW w:w="2693" w:type="dxa"/>
            <w:shd w:val="clear" w:color="auto" w:fill="auto"/>
          </w:tcPr>
          <w:p w14:paraId="5B922F6F"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Создание элементарных векторных моделей данных</w:t>
            </w:r>
          </w:p>
        </w:tc>
        <w:tc>
          <w:tcPr>
            <w:tcW w:w="709" w:type="dxa"/>
            <w:shd w:val="clear" w:color="auto" w:fill="auto"/>
          </w:tcPr>
          <w:p w14:paraId="1232AC17"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3D009E03"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Практическое занятие</w:t>
            </w:r>
          </w:p>
        </w:tc>
        <w:tc>
          <w:tcPr>
            <w:tcW w:w="1559" w:type="dxa"/>
            <w:shd w:val="clear" w:color="auto" w:fill="auto"/>
          </w:tcPr>
          <w:p w14:paraId="5BBAA0A5"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Опрос, защита рефератов</w:t>
            </w:r>
          </w:p>
        </w:tc>
        <w:tc>
          <w:tcPr>
            <w:tcW w:w="1052" w:type="dxa"/>
            <w:shd w:val="clear" w:color="auto" w:fill="auto"/>
          </w:tcPr>
          <w:p w14:paraId="21B1C5B1"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3BF9D26B"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7A0A38C5" w14:textId="77777777" w:rsidR="00F15621" w:rsidRPr="00934474" w:rsidRDefault="00F15621" w:rsidP="00F15621">
            <w:pPr>
              <w:jc w:val="center"/>
              <w:rPr>
                <w:rFonts w:ascii="Times New Roman" w:eastAsia="Calibri" w:hAnsi="Times New Roman" w:cs="Times New Roman"/>
              </w:rPr>
            </w:pPr>
          </w:p>
        </w:tc>
      </w:tr>
      <w:tr w:rsidR="00F15621" w:rsidRPr="00934474" w14:paraId="28EB32DF" w14:textId="77777777" w:rsidTr="003F6738">
        <w:tc>
          <w:tcPr>
            <w:tcW w:w="567" w:type="dxa"/>
            <w:shd w:val="clear" w:color="auto" w:fill="auto"/>
          </w:tcPr>
          <w:p w14:paraId="6EE69E3E"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16</w:t>
            </w:r>
          </w:p>
        </w:tc>
        <w:tc>
          <w:tcPr>
            <w:tcW w:w="2693" w:type="dxa"/>
            <w:shd w:val="clear" w:color="auto" w:fill="auto"/>
          </w:tcPr>
          <w:p w14:paraId="20519BC0"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Статистическая обработка данных в экологии</w:t>
            </w:r>
          </w:p>
        </w:tc>
        <w:tc>
          <w:tcPr>
            <w:tcW w:w="709" w:type="dxa"/>
            <w:shd w:val="clear" w:color="auto" w:fill="auto"/>
          </w:tcPr>
          <w:p w14:paraId="75D0C586"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6536AF65"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7DF3B07F"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8C6ED2E"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5285A6B2"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6C58E236" w14:textId="77777777" w:rsidR="00F15621" w:rsidRPr="00934474" w:rsidRDefault="00F15621" w:rsidP="00F15621">
            <w:pPr>
              <w:jc w:val="center"/>
              <w:rPr>
                <w:rFonts w:ascii="Times New Roman" w:eastAsia="Calibri" w:hAnsi="Times New Roman" w:cs="Times New Roman"/>
              </w:rPr>
            </w:pPr>
          </w:p>
        </w:tc>
      </w:tr>
      <w:tr w:rsidR="00F15621" w:rsidRPr="00934474" w14:paraId="20727822" w14:textId="77777777" w:rsidTr="003F6738">
        <w:tc>
          <w:tcPr>
            <w:tcW w:w="567" w:type="dxa"/>
            <w:shd w:val="clear" w:color="auto" w:fill="auto"/>
          </w:tcPr>
          <w:p w14:paraId="620B5539"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17</w:t>
            </w:r>
          </w:p>
        </w:tc>
        <w:tc>
          <w:tcPr>
            <w:tcW w:w="2693" w:type="dxa"/>
            <w:shd w:val="clear" w:color="auto" w:fill="auto"/>
          </w:tcPr>
          <w:p w14:paraId="67D15F18"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Методы статистической обработки данных</w:t>
            </w:r>
          </w:p>
        </w:tc>
        <w:tc>
          <w:tcPr>
            <w:tcW w:w="709" w:type="dxa"/>
            <w:shd w:val="clear" w:color="auto" w:fill="auto"/>
          </w:tcPr>
          <w:p w14:paraId="663A116E"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5CBB9083"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22A3CC7B"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0E84AD4"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6A8B46B5"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7C248796" w14:textId="77777777" w:rsidR="00F15621" w:rsidRPr="00934474" w:rsidRDefault="00F15621" w:rsidP="00F15621">
            <w:pPr>
              <w:jc w:val="center"/>
              <w:rPr>
                <w:rFonts w:ascii="Times New Roman" w:eastAsia="Calibri" w:hAnsi="Times New Roman" w:cs="Times New Roman"/>
              </w:rPr>
            </w:pPr>
          </w:p>
        </w:tc>
      </w:tr>
      <w:tr w:rsidR="00F15621" w:rsidRPr="00934474" w14:paraId="64AE1E46" w14:textId="77777777" w:rsidTr="003F6738">
        <w:tc>
          <w:tcPr>
            <w:tcW w:w="567" w:type="dxa"/>
            <w:shd w:val="clear" w:color="auto" w:fill="auto"/>
          </w:tcPr>
          <w:p w14:paraId="627786E4"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18</w:t>
            </w:r>
          </w:p>
        </w:tc>
        <w:tc>
          <w:tcPr>
            <w:tcW w:w="2693" w:type="dxa"/>
            <w:shd w:val="clear" w:color="auto" w:fill="auto"/>
          </w:tcPr>
          <w:p w14:paraId="1E7ED12A"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Пакет программного обеспечения для статистических исследований Statistica</w:t>
            </w:r>
          </w:p>
        </w:tc>
        <w:tc>
          <w:tcPr>
            <w:tcW w:w="709" w:type="dxa"/>
            <w:shd w:val="clear" w:color="auto" w:fill="auto"/>
          </w:tcPr>
          <w:p w14:paraId="022B0729"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47BE6DA3"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Практическое занятие</w:t>
            </w:r>
          </w:p>
        </w:tc>
        <w:tc>
          <w:tcPr>
            <w:tcW w:w="1559" w:type="dxa"/>
            <w:shd w:val="clear" w:color="auto" w:fill="auto"/>
          </w:tcPr>
          <w:p w14:paraId="6F80D377"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Опрос, защита рефератов</w:t>
            </w:r>
          </w:p>
        </w:tc>
        <w:tc>
          <w:tcPr>
            <w:tcW w:w="1052" w:type="dxa"/>
            <w:shd w:val="clear" w:color="auto" w:fill="auto"/>
          </w:tcPr>
          <w:p w14:paraId="3C3D777D"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1D1DC89C"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1AA5C61E" w14:textId="77777777" w:rsidR="00F15621" w:rsidRPr="00934474" w:rsidRDefault="00F15621" w:rsidP="00F15621">
            <w:pPr>
              <w:jc w:val="center"/>
              <w:rPr>
                <w:rFonts w:ascii="Times New Roman" w:eastAsia="Calibri" w:hAnsi="Times New Roman" w:cs="Times New Roman"/>
              </w:rPr>
            </w:pPr>
          </w:p>
        </w:tc>
      </w:tr>
      <w:tr w:rsidR="00F15621" w:rsidRPr="00934474" w14:paraId="5A72C63D" w14:textId="77777777" w:rsidTr="003F6738">
        <w:tc>
          <w:tcPr>
            <w:tcW w:w="567" w:type="dxa"/>
            <w:shd w:val="clear" w:color="auto" w:fill="auto"/>
          </w:tcPr>
          <w:p w14:paraId="06CC582C"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19</w:t>
            </w:r>
          </w:p>
        </w:tc>
        <w:tc>
          <w:tcPr>
            <w:tcW w:w="2693" w:type="dxa"/>
            <w:shd w:val="clear" w:color="auto" w:fill="auto"/>
          </w:tcPr>
          <w:p w14:paraId="685F434F"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Методы проведения экологических исследований</w:t>
            </w:r>
          </w:p>
        </w:tc>
        <w:tc>
          <w:tcPr>
            <w:tcW w:w="709" w:type="dxa"/>
            <w:shd w:val="clear" w:color="auto" w:fill="auto"/>
          </w:tcPr>
          <w:p w14:paraId="29A617CD"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63EBCEBD"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68671C7F"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6BD2D4B"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327F8B6F"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6214FE75" w14:textId="77777777" w:rsidR="00F15621" w:rsidRPr="00934474" w:rsidRDefault="00F15621" w:rsidP="00F15621">
            <w:pPr>
              <w:jc w:val="center"/>
              <w:rPr>
                <w:rFonts w:ascii="Times New Roman" w:eastAsia="Calibri" w:hAnsi="Times New Roman" w:cs="Times New Roman"/>
              </w:rPr>
            </w:pPr>
          </w:p>
        </w:tc>
      </w:tr>
      <w:tr w:rsidR="00F15621" w:rsidRPr="00934474" w14:paraId="321CA75F" w14:textId="77777777" w:rsidTr="003F6738">
        <w:tc>
          <w:tcPr>
            <w:tcW w:w="567" w:type="dxa"/>
            <w:shd w:val="clear" w:color="auto" w:fill="auto"/>
          </w:tcPr>
          <w:p w14:paraId="002BF60B"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20</w:t>
            </w:r>
          </w:p>
        </w:tc>
        <w:tc>
          <w:tcPr>
            <w:tcW w:w="2693" w:type="dxa"/>
            <w:shd w:val="clear" w:color="auto" w:fill="auto"/>
          </w:tcPr>
          <w:p w14:paraId="318ABC58"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Особенности проведения экспериментальных исследований в экологии</w:t>
            </w:r>
          </w:p>
        </w:tc>
        <w:tc>
          <w:tcPr>
            <w:tcW w:w="709" w:type="dxa"/>
            <w:shd w:val="clear" w:color="auto" w:fill="auto"/>
          </w:tcPr>
          <w:p w14:paraId="3268463A"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655AE128"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6A7C9D4F"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49ABE17A"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61F5CFDF"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2E3493F3" w14:textId="77777777" w:rsidR="00F15621" w:rsidRPr="00934474" w:rsidRDefault="00F15621" w:rsidP="00F15621">
            <w:pPr>
              <w:jc w:val="center"/>
              <w:rPr>
                <w:rFonts w:ascii="Times New Roman" w:eastAsia="Calibri" w:hAnsi="Times New Roman" w:cs="Times New Roman"/>
              </w:rPr>
            </w:pPr>
          </w:p>
        </w:tc>
      </w:tr>
      <w:tr w:rsidR="00F15621" w:rsidRPr="00934474" w14:paraId="3B773404" w14:textId="77777777" w:rsidTr="003F6738">
        <w:tc>
          <w:tcPr>
            <w:tcW w:w="567" w:type="dxa"/>
            <w:shd w:val="clear" w:color="auto" w:fill="auto"/>
          </w:tcPr>
          <w:p w14:paraId="104DB60A"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21</w:t>
            </w:r>
          </w:p>
        </w:tc>
        <w:tc>
          <w:tcPr>
            <w:tcW w:w="2693" w:type="dxa"/>
            <w:shd w:val="clear" w:color="auto" w:fill="auto"/>
          </w:tcPr>
          <w:p w14:paraId="104D5EE6"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Методика проведения полевых исследований</w:t>
            </w:r>
          </w:p>
        </w:tc>
        <w:tc>
          <w:tcPr>
            <w:tcW w:w="709" w:type="dxa"/>
            <w:shd w:val="clear" w:color="auto" w:fill="auto"/>
          </w:tcPr>
          <w:p w14:paraId="033E590D"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09EB03BE"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17FB5676"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2030AD73"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067ACF0A"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30655B95" w14:textId="77777777" w:rsidR="00F15621" w:rsidRPr="00934474" w:rsidRDefault="00F15621" w:rsidP="00F15621">
            <w:pPr>
              <w:jc w:val="center"/>
              <w:rPr>
                <w:rFonts w:ascii="Times New Roman" w:eastAsia="Calibri" w:hAnsi="Times New Roman" w:cs="Times New Roman"/>
              </w:rPr>
            </w:pPr>
          </w:p>
        </w:tc>
      </w:tr>
      <w:tr w:rsidR="00F15621" w:rsidRPr="00934474" w14:paraId="7CA03D6B" w14:textId="77777777" w:rsidTr="003F6738">
        <w:tc>
          <w:tcPr>
            <w:tcW w:w="567" w:type="dxa"/>
            <w:shd w:val="clear" w:color="auto" w:fill="auto"/>
          </w:tcPr>
          <w:p w14:paraId="67134738"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22</w:t>
            </w:r>
          </w:p>
        </w:tc>
        <w:tc>
          <w:tcPr>
            <w:tcW w:w="2693" w:type="dxa"/>
            <w:shd w:val="clear" w:color="auto" w:fill="auto"/>
          </w:tcPr>
          <w:p w14:paraId="69A015B2"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Методика проведения лабораторных исследований</w:t>
            </w:r>
          </w:p>
        </w:tc>
        <w:tc>
          <w:tcPr>
            <w:tcW w:w="709" w:type="dxa"/>
            <w:shd w:val="clear" w:color="auto" w:fill="auto"/>
          </w:tcPr>
          <w:p w14:paraId="3D6D2C26"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20438985"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59FF7361"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Опрос, защита рефератов</w:t>
            </w:r>
          </w:p>
        </w:tc>
        <w:tc>
          <w:tcPr>
            <w:tcW w:w="1052" w:type="dxa"/>
            <w:shd w:val="clear" w:color="auto" w:fill="auto"/>
          </w:tcPr>
          <w:p w14:paraId="37FA35B1"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14EA9EE5"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07DE77A2" w14:textId="77777777" w:rsidR="00F15621" w:rsidRPr="00934474" w:rsidRDefault="00F15621" w:rsidP="00F15621">
            <w:pPr>
              <w:jc w:val="center"/>
              <w:rPr>
                <w:rFonts w:ascii="Times New Roman" w:eastAsia="Calibri" w:hAnsi="Times New Roman" w:cs="Times New Roman"/>
              </w:rPr>
            </w:pPr>
          </w:p>
        </w:tc>
      </w:tr>
      <w:tr w:rsidR="00F15621" w:rsidRPr="00934474" w14:paraId="5C77DBE1" w14:textId="77777777" w:rsidTr="003F6738">
        <w:tc>
          <w:tcPr>
            <w:tcW w:w="567" w:type="dxa"/>
            <w:shd w:val="clear" w:color="auto" w:fill="auto"/>
          </w:tcPr>
          <w:p w14:paraId="2A611B39"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23</w:t>
            </w:r>
          </w:p>
        </w:tc>
        <w:tc>
          <w:tcPr>
            <w:tcW w:w="2693" w:type="dxa"/>
            <w:shd w:val="clear" w:color="auto" w:fill="auto"/>
          </w:tcPr>
          <w:p w14:paraId="6A5E1C2B"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Методология написания исследовательских работ</w:t>
            </w:r>
          </w:p>
        </w:tc>
        <w:tc>
          <w:tcPr>
            <w:tcW w:w="709" w:type="dxa"/>
            <w:shd w:val="clear" w:color="auto" w:fill="auto"/>
          </w:tcPr>
          <w:p w14:paraId="376B7BE2"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317C53E9"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09ABDE13"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21733CDF"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5CF2F2CE"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6F59A0B9" w14:textId="77777777" w:rsidR="00F15621" w:rsidRPr="00934474" w:rsidRDefault="00F15621" w:rsidP="00F15621">
            <w:pPr>
              <w:jc w:val="center"/>
              <w:rPr>
                <w:rFonts w:ascii="Times New Roman" w:eastAsia="Calibri" w:hAnsi="Times New Roman" w:cs="Times New Roman"/>
              </w:rPr>
            </w:pPr>
          </w:p>
        </w:tc>
      </w:tr>
      <w:tr w:rsidR="00F15621" w:rsidRPr="00934474" w14:paraId="5DC80125" w14:textId="77777777" w:rsidTr="003F6738">
        <w:tc>
          <w:tcPr>
            <w:tcW w:w="567" w:type="dxa"/>
            <w:shd w:val="clear" w:color="auto" w:fill="auto"/>
          </w:tcPr>
          <w:p w14:paraId="7D3B3E8C"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24</w:t>
            </w:r>
          </w:p>
        </w:tc>
        <w:tc>
          <w:tcPr>
            <w:tcW w:w="2693" w:type="dxa"/>
            <w:shd w:val="clear" w:color="auto" w:fill="auto"/>
          </w:tcPr>
          <w:p w14:paraId="64DB6BB5"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Экологический мониторинг состояния окружающей среды</w:t>
            </w:r>
          </w:p>
        </w:tc>
        <w:tc>
          <w:tcPr>
            <w:tcW w:w="709" w:type="dxa"/>
            <w:shd w:val="clear" w:color="auto" w:fill="auto"/>
          </w:tcPr>
          <w:p w14:paraId="50BFD97E"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6B078F56"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1C12CAE8"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7FEF914"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2BA64317"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2468A67E" w14:textId="77777777" w:rsidR="00F15621" w:rsidRPr="00934474" w:rsidRDefault="00F15621" w:rsidP="00F15621">
            <w:pPr>
              <w:jc w:val="center"/>
              <w:rPr>
                <w:rFonts w:ascii="Times New Roman" w:eastAsia="Calibri" w:hAnsi="Times New Roman" w:cs="Times New Roman"/>
              </w:rPr>
            </w:pPr>
          </w:p>
        </w:tc>
      </w:tr>
      <w:tr w:rsidR="00F15621" w:rsidRPr="00934474" w14:paraId="02464CD2" w14:textId="77777777" w:rsidTr="003F6738">
        <w:tc>
          <w:tcPr>
            <w:tcW w:w="567" w:type="dxa"/>
            <w:shd w:val="clear" w:color="auto" w:fill="auto"/>
          </w:tcPr>
          <w:p w14:paraId="5CE0CC52"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25</w:t>
            </w:r>
          </w:p>
        </w:tc>
        <w:tc>
          <w:tcPr>
            <w:tcW w:w="2693" w:type="dxa"/>
            <w:shd w:val="clear" w:color="auto" w:fill="auto"/>
          </w:tcPr>
          <w:p w14:paraId="370B4480"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 xml:space="preserve">Конференция «Экологи </w:t>
            </w:r>
            <w:r w:rsidRPr="00934474">
              <w:rPr>
                <w:rFonts w:ascii="Times New Roman" w:eastAsia="Times New Roman" w:hAnsi="Times New Roman" w:cs="Times New Roman"/>
                <w:lang w:val="en-US"/>
              </w:rPr>
              <w:t xml:space="preserve">XXI </w:t>
            </w:r>
            <w:r w:rsidRPr="00934474">
              <w:rPr>
                <w:rFonts w:ascii="Times New Roman" w:eastAsia="Times New Roman" w:hAnsi="Times New Roman" w:cs="Times New Roman"/>
              </w:rPr>
              <w:t>века»</w:t>
            </w:r>
          </w:p>
        </w:tc>
        <w:tc>
          <w:tcPr>
            <w:tcW w:w="709" w:type="dxa"/>
            <w:shd w:val="clear" w:color="auto" w:fill="auto"/>
          </w:tcPr>
          <w:p w14:paraId="464FACC1"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79A3422D"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Практическое занятие</w:t>
            </w:r>
          </w:p>
        </w:tc>
        <w:tc>
          <w:tcPr>
            <w:tcW w:w="1559" w:type="dxa"/>
            <w:shd w:val="clear" w:color="auto" w:fill="auto"/>
          </w:tcPr>
          <w:p w14:paraId="072E9EEE"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Конференция, защита исследовательских работ</w:t>
            </w:r>
          </w:p>
        </w:tc>
        <w:tc>
          <w:tcPr>
            <w:tcW w:w="1052" w:type="dxa"/>
            <w:shd w:val="clear" w:color="auto" w:fill="auto"/>
          </w:tcPr>
          <w:p w14:paraId="2293B733"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17E7F5D9"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38CF42E6" w14:textId="77777777" w:rsidR="00F15621" w:rsidRPr="00934474" w:rsidRDefault="00F15621" w:rsidP="00F15621">
            <w:pPr>
              <w:jc w:val="center"/>
              <w:rPr>
                <w:rFonts w:ascii="Times New Roman" w:eastAsia="Calibri" w:hAnsi="Times New Roman" w:cs="Times New Roman"/>
              </w:rPr>
            </w:pPr>
          </w:p>
        </w:tc>
      </w:tr>
      <w:tr w:rsidR="00F15621" w:rsidRPr="00934474" w14:paraId="27EC16A1" w14:textId="77777777" w:rsidTr="003F6738">
        <w:tc>
          <w:tcPr>
            <w:tcW w:w="567" w:type="dxa"/>
            <w:shd w:val="clear" w:color="auto" w:fill="auto"/>
          </w:tcPr>
          <w:p w14:paraId="5DFDD0E8"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26</w:t>
            </w:r>
          </w:p>
        </w:tc>
        <w:tc>
          <w:tcPr>
            <w:tcW w:w="2693" w:type="dxa"/>
            <w:shd w:val="clear" w:color="auto" w:fill="auto"/>
          </w:tcPr>
          <w:p w14:paraId="6D442C19"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Экологическое проектирование</w:t>
            </w:r>
          </w:p>
        </w:tc>
        <w:tc>
          <w:tcPr>
            <w:tcW w:w="709" w:type="dxa"/>
            <w:shd w:val="clear" w:color="auto" w:fill="auto"/>
          </w:tcPr>
          <w:p w14:paraId="6B5CA76D"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5C8FF39C"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1981A0FC"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D0999F3"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1463ADD0"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4F0FB052" w14:textId="77777777" w:rsidR="00F15621" w:rsidRPr="00934474" w:rsidRDefault="00F15621" w:rsidP="00F15621">
            <w:pPr>
              <w:jc w:val="center"/>
              <w:rPr>
                <w:rFonts w:ascii="Times New Roman" w:eastAsia="Calibri" w:hAnsi="Times New Roman" w:cs="Times New Roman"/>
              </w:rPr>
            </w:pPr>
          </w:p>
        </w:tc>
      </w:tr>
      <w:tr w:rsidR="00F15621" w:rsidRPr="00934474" w14:paraId="5C0E754E" w14:textId="77777777" w:rsidTr="003F6738">
        <w:tc>
          <w:tcPr>
            <w:tcW w:w="567" w:type="dxa"/>
            <w:shd w:val="clear" w:color="auto" w:fill="auto"/>
          </w:tcPr>
          <w:p w14:paraId="272CD3FD"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27</w:t>
            </w:r>
          </w:p>
        </w:tc>
        <w:tc>
          <w:tcPr>
            <w:tcW w:w="2693" w:type="dxa"/>
            <w:shd w:val="clear" w:color="auto" w:fill="auto"/>
          </w:tcPr>
          <w:p w14:paraId="7DCD5EE8" w14:textId="77777777" w:rsidR="00F15621" w:rsidRPr="00934474" w:rsidRDefault="00F15621" w:rsidP="00F15621">
            <w:pPr>
              <w:rPr>
                <w:rFonts w:ascii="Times New Roman" w:eastAsia="Times New Roman" w:hAnsi="Times New Roman" w:cs="Times New Roman"/>
              </w:rPr>
            </w:pPr>
            <w:r w:rsidRPr="00934474">
              <w:rPr>
                <w:rFonts w:ascii="Times New Roman" w:eastAsia="Times New Roman" w:hAnsi="Times New Roman" w:cs="Times New Roman"/>
              </w:rPr>
              <w:t>Этапы экологического проекта</w:t>
            </w:r>
          </w:p>
        </w:tc>
        <w:tc>
          <w:tcPr>
            <w:tcW w:w="709" w:type="dxa"/>
            <w:shd w:val="clear" w:color="auto" w:fill="auto"/>
          </w:tcPr>
          <w:p w14:paraId="4ABEEDDB" w14:textId="77777777" w:rsidR="00F15621" w:rsidRDefault="00F15621" w:rsidP="00F15621">
            <w:pPr>
              <w:jc w:val="center"/>
            </w:pPr>
            <w:r w:rsidRPr="00780C06">
              <w:rPr>
                <w:rFonts w:ascii="Times New Roman" w:eastAsia="Calibri" w:hAnsi="Times New Roman" w:cs="Times New Roman"/>
              </w:rPr>
              <w:t>3</w:t>
            </w:r>
          </w:p>
        </w:tc>
        <w:tc>
          <w:tcPr>
            <w:tcW w:w="1843" w:type="dxa"/>
            <w:shd w:val="clear" w:color="auto" w:fill="auto"/>
          </w:tcPr>
          <w:p w14:paraId="19B7C2E7" w14:textId="77777777" w:rsidR="00F15621" w:rsidRPr="00934474" w:rsidRDefault="00F15621" w:rsidP="00F15621">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39BCD150" w14:textId="77777777" w:rsidR="00F15621" w:rsidRPr="00934474" w:rsidRDefault="00F15621" w:rsidP="00F15621">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BB6C926" w14:textId="77777777" w:rsidR="00F15621" w:rsidRPr="00934474" w:rsidRDefault="00F15621" w:rsidP="00F15621">
            <w:pPr>
              <w:jc w:val="center"/>
              <w:rPr>
                <w:rFonts w:ascii="Times New Roman" w:hAnsi="Times New Roman" w:cs="Times New Roman"/>
              </w:rPr>
            </w:pPr>
          </w:p>
        </w:tc>
        <w:tc>
          <w:tcPr>
            <w:tcW w:w="993" w:type="dxa"/>
            <w:shd w:val="clear" w:color="auto" w:fill="auto"/>
          </w:tcPr>
          <w:p w14:paraId="4E4F7D89" w14:textId="77777777" w:rsidR="00F15621" w:rsidRPr="00934474" w:rsidRDefault="00F15621" w:rsidP="00F15621">
            <w:pPr>
              <w:jc w:val="center"/>
              <w:rPr>
                <w:rFonts w:ascii="Times New Roman" w:eastAsia="Times New Roman" w:hAnsi="Times New Roman" w:cs="Times New Roman"/>
              </w:rPr>
            </w:pPr>
          </w:p>
        </w:tc>
        <w:tc>
          <w:tcPr>
            <w:tcW w:w="790" w:type="dxa"/>
            <w:shd w:val="clear" w:color="auto" w:fill="auto"/>
          </w:tcPr>
          <w:p w14:paraId="5A8FDC97" w14:textId="77777777" w:rsidR="00F15621" w:rsidRPr="00934474" w:rsidRDefault="00F15621" w:rsidP="00F15621">
            <w:pPr>
              <w:jc w:val="center"/>
              <w:rPr>
                <w:rFonts w:ascii="Times New Roman" w:eastAsia="Calibri" w:hAnsi="Times New Roman" w:cs="Times New Roman"/>
              </w:rPr>
            </w:pPr>
          </w:p>
        </w:tc>
      </w:tr>
      <w:tr w:rsidR="003F6738" w:rsidRPr="00934474" w14:paraId="12FF3A80" w14:textId="77777777" w:rsidTr="003F6738">
        <w:tc>
          <w:tcPr>
            <w:tcW w:w="567" w:type="dxa"/>
            <w:shd w:val="clear" w:color="auto" w:fill="auto"/>
          </w:tcPr>
          <w:p w14:paraId="31B7131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28</w:t>
            </w:r>
          </w:p>
        </w:tc>
        <w:tc>
          <w:tcPr>
            <w:tcW w:w="2693" w:type="dxa"/>
            <w:shd w:val="clear" w:color="auto" w:fill="auto"/>
          </w:tcPr>
          <w:p w14:paraId="5765414F"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 xml:space="preserve">Выбор объекта и </w:t>
            </w:r>
            <w:r w:rsidRPr="00934474">
              <w:rPr>
                <w:rFonts w:ascii="Times New Roman" w:eastAsia="Times New Roman" w:hAnsi="Times New Roman" w:cs="Times New Roman"/>
              </w:rPr>
              <w:lastRenderedPageBreak/>
              <w:t>предмета проектирования, постановка цели и задач</w:t>
            </w:r>
          </w:p>
        </w:tc>
        <w:tc>
          <w:tcPr>
            <w:tcW w:w="709" w:type="dxa"/>
            <w:shd w:val="clear" w:color="auto" w:fill="auto"/>
          </w:tcPr>
          <w:p w14:paraId="6287649D"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lastRenderedPageBreak/>
              <w:t>3</w:t>
            </w:r>
          </w:p>
        </w:tc>
        <w:tc>
          <w:tcPr>
            <w:tcW w:w="1843" w:type="dxa"/>
            <w:shd w:val="clear" w:color="auto" w:fill="auto"/>
          </w:tcPr>
          <w:p w14:paraId="7F2BD0F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 xml:space="preserve">Комплексное </w:t>
            </w:r>
            <w:r w:rsidRPr="00934474">
              <w:rPr>
                <w:rFonts w:ascii="Times New Roman" w:eastAsia="Calibri" w:hAnsi="Times New Roman" w:cs="Times New Roman"/>
              </w:rPr>
              <w:lastRenderedPageBreak/>
              <w:t>занятие</w:t>
            </w:r>
          </w:p>
        </w:tc>
        <w:tc>
          <w:tcPr>
            <w:tcW w:w="1559" w:type="dxa"/>
            <w:shd w:val="clear" w:color="auto" w:fill="auto"/>
          </w:tcPr>
          <w:p w14:paraId="4EFCB68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lastRenderedPageBreak/>
              <w:t xml:space="preserve">Наблюдение, </w:t>
            </w:r>
            <w:r w:rsidRPr="00934474">
              <w:rPr>
                <w:rFonts w:ascii="Times New Roman" w:eastAsia="Calibri" w:hAnsi="Times New Roman" w:cs="Times New Roman"/>
              </w:rPr>
              <w:lastRenderedPageBreak/>
              <w:t>анализ, беседа</w:t>
            </w:r>
          </w:p>
        </w:tc>
        <w:tc>
          <w:tcPr>
            <w:tcW w:w="1052" w:type="dxa"/>
            <w:shd w:val="clear" w:color="auto" w:fill="auto"/>
          </w:tcPr>
          <w:p w14:paraId="4FF40DD2"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60C31FE2"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38AAFED6" w14:textId="77777777" w:rsidR="003F6738" w:rsidRPr="00934474" w:rsidRDefault="003F6738" w:rsidP="0013354E">
            <w:pPr>
              <w:jc w:val="center"/>
              <w:rPr>
                <w:rFonts w:ascii="Times New Roman" w:eastAsia="Calibri" w:hAnsi="Times New Roman" w:cs="Times New Roman"/>
              </w:rPr>
            </w:pPr>
          </w:p>
        </w:tc>
      </w:tr>
      <w:tr w:rsidR="003F6738" w:rsidRPr="00934474" w14:paraId="30BEBDBE" w14:textId="77777777" w:rsidTr="003F6738">
        <w:tc>
          <w:tcPr>
            <w:tcW w:w="567" w:type="dxa"/>
            <w:shd w:val="clear" w:color="auto" w:fill="auto"/>
          </w:tcPr>
          <w:p w14:paraId="64740369"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29</w:t>
            </w:r>
          </w:p>
        </w:tc>
        <w:tc>
          <w:tcPr>
            <w:tcW w:w="2693" w:type="dxa"/>
            <w:shd w:val="clear" w:color="auto" w:fill="auto"/>
          </w:tcPr>
          <w:p w14:paraId="51B3B4DA"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Планирование проектной деятельности</w:t>
            </w:r>
          </w:p>
        </w:tc>
        <w:tc>
          <w:tcPr>
            <w:tcW w:w="709" w:type="dxa"/>
            <w:shd w:val="clear" w:color="auto" w:fill="auto"/>
          </w:tcPr>
          <w:p w14:paraId="762DE3A3"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982D940"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0BD561F7"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41C01EC"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1826F43"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3F31D7A" w14:textId="77777777" w:rsidR="003F6738" w:rsidRPr="00934474" w:rsidRDefault="003F6738" w:rsidP="0013354E">
            <w:pPr>
              <w:jc w:val="center"/>
              <w:rPr>
                <w:rFonts w:ascii="Times New Roman" w:eastAsia="Calibri" w:hAnsi="Times New Roman" w:cs="Times New Roman"/>
              </w:rPr>
            </w:pPr>
          </w:p>
        </w:tc>
      </w:tr>
      <w:tr w:rsidR="003F6738" w:rsidRPr="00934474" w14:paraId="4EEA2CF7" w14:textId="77777777" w:rsidTr="003F6738">
        <w:tc>
          <w:tcPr>
            <w:tcW w:w="567" w:type="dxa"/>
            <w:shd w:val="clear" w:color="auto" w:fill="auto"/>
          </w:tcPr>
          <w:p w14:paraId="2081F57F"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30</w:t>
            </w:r>
          </w:p>
        </w:tc>
        <w:tc>
          <w:tcPr>
            <w:tcW w:w="2693" w:type="dxa"/>
            <w:shd w:val="clear" w:color="auto" w:fill="auto"/>
          </w:tcPr>
          <w:p w14:paraId="34B3C9F3"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Проект по повышению энергоэффективности городского хозяйства</w:t>
            </w:r>
          </w:p>
        </w:tc>
        <w:tc>
          <w:tcPr>
            <w:tcW w:w="709" w:type="dxa"/>
            <w:shd w:val="clear" w:color="auto" w:fill="auto"/>
          </w:tcPr>
          <w:p w14:paraId="70574DAF" w14:textId="77777777" w:rsidR="003F6738" w:rsidRPr="00934474" w:rsidRDefault="00F15621" w:rsidP="0013354E">
            <w:pPr>
              <w:jc w:val="center"/>
              <w:rPr>
                <w:rFonts w:ascii="Times New Roman" w:eastAsia="Calibri" w:hAnsi="Times New Roman" w:cs="Times New Roman"/>
              </w:rPr>
            </w:pPr>
            <w:r>
              <w:rPr>
                <w:rFonts w:ascii="Times New Roman" w:eastAsia="Times New Roman" w:hAnsi="Times New Roman" w:cs="Times New Roman"/>
              </w:rPr>
              <w:t>3</w:t>
            </w:r>
          </w:p>
        </w:tc>
        <w:tc>
          <w:tcPr>
            <w:tcW w:w="1843" w:type="dxa"/>
            <w:shd w:val="clear" w:color="auto" w:fill="auto"/>
          </w:tcPr>
          <w:p w14:paraId="604C2DAE" w14:textId="77777777" w:rsidR="003F6738" w:rsidRPr="00934474" w:rsidRDefault="003F6738" w:rsidP="0013354E">
            <w:pPr>
              <w:jc w:val="center"/>
              <w:rPr>
                <w:rFonts w:ascii="Times New Roman" w:eastAsia="Calibri" w:hAnsi="Times New Roman" w:cs="Times New Roman"/>
                <w:b/>
              </w:rPr>
            </w:pPr>
            <w:r w:rsidRPr="00934474">
              <w:rPr>
                <w:rFonts w:ascii="Times New Roman" w:eastAsia="Times New Roman" w:hAnsi="Times New Roman" w:cs="Times New Roman"/>
              </w:rPr>
              <w:t>Практическое занятие</w:t>
            </w:r>
          </w:p>
        </w:tc>
        <w:tc>
          <w:tcPr>
            <w:tcW w:w="1559" w:type="dxa"/>
            <w:shd w:val="clear" w:color="auto" w:fill="auto"/>
          </w:tcPr>
          <w:p w14:paraId="658156D5" w14:textId="77777777" w:rsidR="003F6738" w:rsidRPr="00934474" w:rsidRDefault="003F6738" w:rsidP="0013354E">
            <w:pPr>
              <w:jc w:val="center"/>
              <w:rPr>
                <w:rFonts w:ascii="Times New Roman" w:eastAsia="Calibri" w:hAnsi="Times New Roman" w:cs="Times New Roman"/>
              </w:rPr>
            </w:pPr>
            <w:r w:rsidRPr="00934474">
              <w:rPr>
                <w:rFonts w:ascii="Times New Roman" w:eastAsia="Times New Roman" w:hAnsi="Times New Roman" w:cs="Times New Roman"/>
              </w:rPr>
              <w:t>Опрос</w:t>
            </w:r>
          </w:p>
        </w:tc>
        <w:tc>
          <w:tcPr>
            <w:tcW w:w="1052" w:type="dxa"/>
            <w:shd w:val="clear" w:color="auto" w:fill="auto"/>
          </w:tcPr>
          <w:p w14:paraId="2DED156D"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7B5BCD96"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0BEAEF47" w14:textId="77777777" w:rsidR="003F6738" w:rsidRPr="00934474" w:rsidRDefault="003F6738" w:rsidP="0013354E">
            <w:pPr>
              <w:jc w:val="center"/>
              <w:rPr>
                <w:rFonts w:ascii="Times New Roman" w:eastAsia="Calibri" w:hAnsi="Times New Roman" w:cs="Times New Roman"/>
              </w:rPr>
            </w:pPr>
          </w:p>
        </w:tc>
      </w:tr>
      <w:tr w:rsidR="003F6738" w:rsidRPr="00934474" w14:paraId="2C2DB17C" w14:textId="77777777" w:rsidTr="003F6738">
        <w:tc>
          <w:tcPr>
            <w:tcW w:w="567" w:type="dxa"/>
            <w:shd w:val="clear" w:color="auto" w:fill="auto"/>
          </w:tcPr>
          <w:p w14:paraId="08CBE61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31</w:t>
            </w:r>
          </w:p>
        </w:tc>
        <w:tc>
          <w:tcPr>
            <w:tcW w:w="2693" w:type="dxa"/>
            <w:shd w:val="clear" w:color="auto" w:fill="auto"/>
          </w:tcPr>
          <w:p w14:paraId="1146921E"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lang w:val="en-US"/>
              </w:rPr>
              <w:t>Формы</w:t>
            </w:r>
            <w:r w:rsidRPr="00934474">
              <w:rPr>
                <w:rFonts w:ascii="Times New Roman" w:eastAsia="Times New Roman" w:hAnsi="Times New Roman" w:cs="Times New Roman"/>
              </w:rPr>
              <w:t>р</w:t>
            </w:r>
            <w:r w:rsidRPr="00934474">
              <w:rPr>
                <w:rFonts w:ascii="Times New Roman" w:eastAsia="Times New Roman" w:hAnsi="Times New Roman" w:cs="Times New Roman"/>
                <w:lang w:val="en-US"/>
              </w:rPr>
              <w:t>еализаци</w:t>
            </w:r>
            <w:r w:rsidRPr="00934474">
              <w:rPr>
                <w:rFonts w:ascii="Times New Roman" w:eastAsia="Times New Roman" w:hAnsi="Times New Roman" w:cs="Times New Roman"/>
              </w:rPr>
              <w:t xml:space="preserve">иэкологического </w:t>
            </w:r>
            <w:r w:rsidRPr="00934474">
              <w:rPr>
                <w:rFonts w:ascii="Times New Roman" w:eastAsia="Times New Roman" w:hAnsi="Times New Roman" w:cs="Times New Roman"/>
                <w:lang w:val="en-US"/>
              </w:rPr>
              <w:t>проекта</w:t>
            </w:r>
          </w:p>
        </w:tc>
        <w:tc>
          <w:tcPr>
            <w:tcW w:w="709" w:type="dxa"/>
            <w:shd w:val="clear" w:color="auto" w:fill="auto"/>
          </w:tcPr>
          <w:p w14:paraId="5B603E3F"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1640DD51" w14:textId="77777777" w:rsidR="003F6738" w:rsidRPr="00934474" w:rsidRDefault="003F6738" w:rsidP="0013354E">
            <w:pPr>
              <w:jc w:val="center"/>
              <w:rPr>
                <w:rFonts w:ascii="Times New Roman" w:eastAsia="Calibri" w:hAnsi="Times New Roman" w:cs="Times New Roman"/>
                <w:b/>
              </w:rPr>
            </w:pPr>
            <w:r w:rsidRPr="00934474">
              <w:rPr>
                <w:rFonts w:ascii="Times New Roman" w:eastAsia="Calibri" w:hAnsi="Times New Roman" w:cs="Times New Roman"/>
              </w:rPr>
              <w:t>Комплексное занятие</w:t>
            </w:r>
          </w:p>
        </w:tc>
        <w:tc>
          <w:tcPr>
            <w:tcW w:w="1559" w:type="dxa"/>
            <w:shd w:val="clear" w:color="auto" w:fill="auto"/>
          </w:tcPr>
          <w:p w14:paraId="51772B8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63CD3E8B"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3E5414C"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1D06E28B" w14:textId="77777777" w:rsidR="003F6738" w:rsidRPr="00934474" w:rsidRDefault="003F6738" w:rsidP="0013354E">
            <w:pPr>
              <w:jc w:val="center"/>
              <w:rPr>
                <w:rFonts w:ascii="Times New Roman" w:eastAsia="Calibri" w:hAnsi="Times New Roman" w:cs="Times New Roman"/>
              </w:rPr>
            </w:pPr>
          </w:p>
        </w:tc>
      </w:tr>
      <w:tr w:rsidR="003F6738" w:rsidRPr="00934474" w14:paraId="3C0BE9DF" w14:textId="77777777" w:rsidTr="003F6738">
        <w:tc>
          <w:tcPr>
            <w:tcW w:w="567" w:type="dxa"/>
            <w:shd w:val="clear" w:color="auto" w:fill="auto"/>
          </w:tcPr>
          <w:p w14:paraId="6FFEA45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32</w:t>
            </w:r>
          </w:p>
        </w:tc>
        <w:tc>
          <w:tcPr>
            <w:tcW w:w="2693" w:type="dxa"/>
            <w:shd w:val="clear" w:color="auto" w:fill="auto"/>
          </w:tcPr>
          <w:p w14:paraId="16F42DBF"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Конференция «Повышение энергоэффективности муниципального хозяйства»</w:t>
            </w:r>
          </w:p>
        </w:tc>
        <w:tc>
          <w:tcPr>
            <w:tcW w:w="709" w:type="dxa"/>
            <w:shd w:val="clear" w:color="auto" w:fill="auto"/>
          </w:tcPr>
          <w:p w14:paraId="308BC770" w14:textId="77777777" w:rsidR="003F6738" w:rsidRPr="00934474" w:rsidRDefault="00F15621" w:rsidP="0013354E">
            <w:pPr>
              <w:jc w:val="center"/>
              <w:rPr>
                <w:rFonts w:ascii="Times New Roman" w:eastAsia="Calibri" w:hAnsi="Times New Roman" w:cs="Times New Roman"/>
              </w:rPr>
            </w:pPr>
            <w:r>
              <w:rPr>
                <w:rFonts w:ascii="Times New Roman" w:eastAsia="Times New Roman" w:hAnsi="Times New Roman" w:cs="Times New Roman"/>
              </w:rPr>
              <w:t>3</w:t>
            </w:r>
          </w:p>
        </w:tc>
        <w:tc>
          <w:tcPr>
            <w:tcW w:w="1843" w:type="dxa"/>
            <w:shd w:val="clear" w:color="auto" w:fill="auto"/>
          </w:tcPr>
          <w:p w14:paraId="7D6EDF5D" w14:textId="77777777" w:rsidR="003F6738" w:rsidRPr="00934474" w:rsidRDefault="003F6738" w:rsidP="0013354E">
            <w:pPr>
              <w:jc w:val="center"/>
              <w:rPr>
                <w:rFonts w:ascii="Times New Roman" w:eastAsia="Calibri" w:hAnsi="Times New Roman" w:cs="Times New Roman"/>
              </w:rPr>
            </w:pPr>
            <w:r w:rsidRPr="00934474">
              <w:rPr>
                <w:rFonts w:ascii="Times New Roman" w:eastAsia="Times New Roman" w:hAnsi="Times New Roman" w:cs="Times New Roman"/>
              </w:rPr>
              <w:t>Практическое занятие</w:t>
            </w:r>
          </w:p>
        </w:tc>
        <w:tc>
          <w:tcPr>
            <w:tcW w:w="1559" w:type="dxa"/>
            <w:shd w:val="clear" w:color="auto" w:fill="auto"/>
          </w:tcPr>
          <w:p w14:paraId="217BDE29" w14:textId="77777777" w:rsidR="003F6738" w:rsidRPr="00934474" w:rsidRDefault="003F6738" w:rsidP="0013354E">
            <w:pPr>
              <w:jc w:val="center"/>
              <w:rPr>
                <w:rFonts w:ascii="Times New Roman" w:eastAsia="Calibri" w:hAnsi="Times New Roman" w:cs="Times New Roman"/>
              </w:rPr>
            </w:pPr>
            <w:r w:rsidRPr="00934474">
              <w:rPr>
                <w:rFonts w:ascii="Times New Roman" w:eastAsia="Times New Roman" w:hAnsi="Times New Roman" w:cs="Times New Roman"/>
              </w:rPr>
              <w:t>Конференция, защита проектов</w:t>
            </w:r>
          </w:p>
        </w:tc>
        <w:tc>
          <w:tcPr>
            <w:tcW w:w="1052" w:type="dxa"/>
            <w:shd w:val="clear" w:color="auto" w:fill="auto"/>
          </w:tcPr>
          <w:p w14:paraId="2806899C"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DDA00C9"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4F5CF410" w14:textId="77777777" w:rsidR="003F6738" w:rsidRPr="00934474" w:rsidRDefault="003F6738" w:rsidP="0013354E">
            <w:pPr>
              <w:jc w:val="center"/>
              <w:rPr>
                <w:rFonts w:ascii="Times New Roman" w:eastAsia="Calibri" w:hAnsi="Times New Roman" w:cs="Times New Roman"/>
              </w:rPr>
            </w:pPr>
          </w:p>
        </w:tc>
      </w:tr>
      <w:tr w:rsidR="003F6738" w:rsidRPr="00934474" w14:paraId="63CAD08C" w14:textId="77777777" w:rsidTr="003F6738">
        <w:tc>
          <w:tcPr>
            <w:tcW w:w="567" w:type="dxa"/>
            <w:shd w:val="clear" w:color="auto" w:fill="auto"/>
          </w:tcPr>
          <w:p w14:paraId="3017E49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33</w:t>
            </w:r>
          </w:p>
        </w:tc>
        <w:tc>
          <w:tcPr>
            <w:tcW w:w="2693" w:type="dxa"/>
            <w:shd w:val="clear" w:color="auto" w:fill="auto"/>
          </w:tcPr>
          <w:p w14:paraId="1FA9EAEC"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Цели и задачи экологического мониторинга</w:t>
            </w:r>
          </w:p>
        </w:tc>
        <w:tc>
          <w:tcPr>
            <w:tcW w:w="709" w:type="dxa"/>
            <w:shd w:val="clear" w:color="auto" w:fill="auto"/>
          </w:tcPr>
          <w:p w14:paraId="54A626B1"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05272EAB" w14:textId="77777777" w:rsidR="003F6738" w:rsidRPr="00934474" w:rsidRDefault="003F6738" w:rsidP="0013354E">
            <w:pPr>
              <w:jc w:val="center"/>
              <w:rPr>
                <w:rFonts w:ascii="Times New Roman" w:eastAsia="Calibri" w:hAnsi="Times New Roman" w:cs="Times New Roman"/>
                <w:bCs/>
              </w:rPr>
            </w:pPr>
            <w:r w:rsidRPr="00934474">
              <w:rPr>
                <w:rFonts w:ascii="Times New Roman" w:eastAsia="Calibri" w:hAnsi="Times New Roman" w:cs="Times New Roman"/>
                <w:bCs/>
              </w:rPr>
              <w:t>Комплексное занятие</w:t>
            </w:r>
          </w:p>
        </w:tc>
        <w:tc>
          <w:tcPr>
            <w:tcW w:w="1559" w:type="dxa"/>
            <w:shd w:val="clear" w:color="auto" w:fill="auto"/>
          </w:tcPr>
          <w:p w14:paraId="4B360BD8" w14:textId="77777777" w:rsidR="003F6738" w:rsidRPr="00934474" w:rsidRDefault="003F6738" w:rsidP="0013354E">
            <w:pPr>
              <w:jc w:val="center"/>
              <w:rPr>
                <w:rFonts w:ascii="Times New Roman" w:eastAsia="Calibri" w:hAnsi="Times New Roman" w:cs="Times New Roman"/>
                <w:bCs/>
              </w:rPr>
            </w:pPr>
            <w:r w:rsidRPr="00934474">
              <w:rPr>
                <w:rFonts w:ascii="Times New Roman" w:eastAsia="Calibri" w:hAnsi="Times New Roman" w:cs="Times New Roman"/>
                <w:bCs/>
              </w:rPr>
              <w:t>Наблюдение, анализ, беседа</w:t>
            </w:r>
          </w:p>
        </w:tc>
        <w:tc>
          <w:tcPr>
            <w:tcW w:w="1052" w:type="dxa"/>
            <w:shd w:val="clear" w:color="auto" w:fill="auto"/>
          </w:tcPr>
          <w:p w14:paraId="7371405F"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ABF73B9"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7DC759BE" w14:textId="77777777" w:rsidR="003F6738" w:rsidRPr="00934474" w:rsidRDefault="003F6738" w:rsidP="0013354E">
            <w:pPr>
              <w:jc w:val="center"/>
              <w:rPr>
                <w:rFonts w:ascii="Times New Roman" w:eastAsia="Calibri" w:hAnsi="Times New Roman" w:cs="Times New Roman"/>
              </w:rPr>
            </w:pPr>
          </w:p>
        </w:tc>
      </w:tr>
      <w:tr w:rsidR="003F6738" w:rsidRPr="00934474" w14:paraId="431685A3" w14:textId="77777777" w:rsidTr="003F6738">
        <w:tc>
          <w:tcPr>
            <w:tcW w:w="567" w:type="dxa"/>
            <w:shd w:val="clear" w:color="auto" w:fill="auto"/>
          </w:tcPr>
          <w:p w14:paraId="76AF74E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34</w:t>
            </w:r>
          </w:p>
        </w:tc>
        <w:tc>
          <w:tcPr>
            <w:tcW w:w="2693" w:type="dxa"/>
            <w:shd w:val="clear" w:color="auto" w:fill="auto"/>
          </w:tcPr>
          <w:p w14:paraId="4423DCC4"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Экспертные методы оценки экологических воздействий</w:t>
            </w:r>
          </w:p>
        </w:tc>
        <w:tc>
          <w:tcPr>
            <w:tcW w:w="709" w:type="dxa"/>
            <w:shd w:val="clear" w:color="auto" w:fill="auto"/>
          </w:tcPr>
          <w:p w14:paraId="2ED91CF4"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A3876A2"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432C1552"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D3AB6EB"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20881DD4"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20ED1A4B" w14:textId="77777777" w:rsidR="003F6738" w:rsidRPr="00934474" w:rsidRDefault="003F6738" w:rsidP="0013354E">
            <w:pPr>
              <w:jc w:val="center"/>
              <w:rPr>
                <w:rFonts w:ascii="Times New Roman" w:eastAsia="Calibri" w:hAnsi="Times New Roman" w:cs="Times New Roman"/>
              </w:rPr>
            </w:pPr>
          </w:p>
        </w:tc>
      </w:tr>
      <w:tr w:rsidR="003F6738" w:rsidRPr="00934474" w14:paraId="7A77968C" w14:textId="77777777" w:rsidTr="003F6738">
        <w:tc>
          <w:tcPr>
            <w:tcW w:w="567" w:type="dxa"/>
            <w:shd w:val="clear" w:color="auto" w:fill="auto"/>
          </w:tcPr>
          <w:p w14:paraId="5211A89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35</w:t>
            </w:r>
          </w:p>
        </w:tc>
        <w:tc>
          <w:tcPr>
            <w:tcW w:w="2693" w:type="dxa"/>
            <w:shd w:val="clear" w:color="auto" w:fill="auto"/>
          </w:tcPr>
          <w:p w14:paraId="0A7E662E"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Оценка изменения состояния окружающей среды</w:t>
            </w:r>
          </w:p>
        </w:tc>
        <w:tc>
          <w:tcPr>
            <w:tcW w:w="709" w:type="dxa"/>
            <w:shd w:val="clear" w:color="auto" w:fill="auto"/>
          </w:tcPr>
          <w:p w14:paraId="2E22AFB4"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03BB60B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467900A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2B1BC44A"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634623BF"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14D64090" w14:textId="77777777" w:rsidR="003F6738" w:rsidRPr="00934474" w:rsidRDefault="003F6738" w:rsidP="0013354E">
            <w:pPr>
              <w:jc w:val="center"/>
              <w:rPr>
                <w:rFonts w:ascii="Times New Roman" w:eastAsia="Calibri" w:hAnsi="Times New Roman" w:cs="Times New Roman"/>
              </w:rPr>
            </w:pPr>
          </w:p>
        </w:tc>
      </w:tr>
      <w:tr w:rsidR="003F6738" w:rsidRPr="00934474" w14:paraId="7D7DA463" w14:textId="77777777" w:rsidTr="003F6738">
        <w:tc>
          <w:tcPr>
            <w:tcW w:w="567" w:type="dxa"/>
            <w:shd w:val="clear" w:color="auto" w:fill="auto"/>
          </w:tcPr>
          <w:p w14:paraId="58D7689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36</w:t>
            </w:r>
          </w:p>
        </w:tc>
        <w:tc>
          <w:tcPr>
            <w:tcW w:w="2693" w:type="dxa"/>
            <w:shd w:val="clear" w:color="auto" w:fill="auto"/>
          </w:tcPr>
          <w:p w14:paraId="5AD3C902"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Критерии оценки состояния природной среды</w:t>
            </w:r>
          </w:p>
        </w:tc>
        <w:tc>
          <w:tcPr>
            <w:tcW w:w="709" w:type="dxa"/>
            <w:shd w:val="clear" w:color="auto" w:fill="auto"/>
          </w:tcPr>
          <w:p w14:paraId="09D34A5D"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09D89633"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5506CFC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15E20C6"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31BFBBD"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339530CB" w14:textId="77777777" w:rsidR="003F6738" w:rsidRPr="00934474" w:rsidRDefault="003F6738" w:rsidP="0013354E">
            <w:pPr>
              <w:jc w:val="center"/>
              <w:rPr>
                <w:rFonts w:ascii="Times New Roman" w:eastAsia="Calibri" w:hAnsi="Times New Roman" w:cs="Times New Roman"/>
              </w:rPr>
            </w:pPr>
          </w:p>
        </w:tc>
      </w:tr>
      <w:tr w:rsidR="003F6738" w:rsidRPr="00934474" w14:paraId="4DEF9A90" w14:textId="77777777" w:rsidTr="003F6738">
        <w:tc>
          <w:tcPr>
            <w:tcW w:w="567" w:type="dxa"/>
            <w:shd w:val="clear" w:color="auto" w:fill="auto"/>
          </w:tcPr>
          <w:p w14:paraId="58185AD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37</w:t>
            </w:r>
          </w:p>
        </w:tc>
        <w:tc>
          <w:tcPr>
            <w:tcW w:w="2693" w:type="dxa"/>
            <w:shd w:val="clear" w:color="auto" w:fill="auto"/>
          </w:tcPr>
          <w:p w14:paraId="3961EFDA"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Организация и структура мониторинга, средства контроля окружающей среды</w:t>
            </w:r>
          </w:p>
        </w:tc>
        <w:tc>
          <w:tcPr>
            <w:tcW w:w="709" w:type="dxa"/>
            <w:shd w:val="clear" w:color="auto" w:fill="auto"/>
          </w:tcPr>
          <w:p w14:paraId="7D3B60CC"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69FD73CF"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3B50B639"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Опрос, решение проблемных задач</w:t>
            </w:r>
          </w:p>
        </w:tc>
        <w:tc>
          <w:tcPr>
            <w:tcW w:w="1052" w:type="dxa"/>
            <w:shd w:val="clear" w:color="auto" w:fill="auto"/>
          </w:tcPr>
          <w:p w14:paraId="226B835F"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19BA51D"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1B19F598" w14:textId="77777777" w:rsidR="003F6738" w:rsidRPr="00934474" w:rsidRDefault="003F6738" w:rsidP="0013354E">
            <w:pPr>
              <w:jc w:val="center"/>
              <w:rPr>
                <w:rFonts w:ascii="Times New Roman" w:eastAsia="Calibri" w:hAnsi="Times New Roman" w:cs="Times New Roman"/>
              </w:rPr>
            </w:pPr>
          </w:p>
        </w:tc>
      </w:tr>
      <w:tr w:rsidR="003F6738" w:rsidRPr="00934474" w14:paraId="56773E9D" w14:textId="77777777" w:rsidTr="003F6738">
        <w:tc>
          <w:tcPr>
            <w:tcW w:w="567" w:type="dxa"/>
            <w:shd w:val="clear" w:color="auto" w:fill="auto"/>
          </w:tcPr>
          <w:p w14:paraId="7C09780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38</w:t>
            </w:r>
          </w:p>
        </w:tc>
        <w:tc>
          <w:tcPr>
            <w:tcW w:w="2693" w:type="dxa"/>
            <w:shd w:val="clear" w:color="auto" w:fill="auto"/>
          </w:tcPr>
          <w:p w14:paraId="124F8097"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Методы и критерии оценки состояния здоровья населения, животного и растительного мира</w:t>
            </w:r>
          </w:p>
        </w:tc>
        <w:tc>
          <w:tcPr>
            <w:tcW w:w="709" w:type="dxa"/>
            <w:shd w:val="clear" w:color="auto" w:fill="auto"/>
          </w:tcPr>
          <w:p w14:paraId="0F04C9B2"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45BA64EA"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1ABE482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0E24C78"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49C64B2"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0ECFD6FC" w14:textId="77777777" w:rsidR="003F6738" w:rsidRPr="00934474" w:rsidRDefault="003F6738" w:rsidP="0013354E">
            <w:pPr>
              <w:jc w:val="center"/>
              <w:rPr>
                <w:rFonts w:ascii="Times New Roman" w:eastAsia="Calibri" w:hAnsi="Times New Roman" w:cs="Times New Roman"/>
              </w:rPr>
            </w:pPr>
          </w:p>
        </w:tc>
      </w:tr>
      <w:tr w:rsidR="003F6738" w:rsidRPr="00934474" w14:paraId="7D770574" w14:textId="77777777" w:rsidTr="003F6738">
        <w:tc>
          <w:tcPr>
            <w:tcW w:w="567" w:type="dxa"/>
            <w:shd w:val="clear" w:color="auto" w:fill="auto"/>
          </w:tcPr>
          <w:p w14:paraId="37A9E84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39</w:t>
            </w:r>
          </w:p>
        </w:tc>
        <w:tc>
          <w:tcPr>
            <w:tcW w:w="2693" w:type="dxa"/>
            <w:shd w:val="clear" w:color="auto" w:fill="auto"/>
          </w:tcPr>
          <w:p w14:paraId="0C418E98"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Нормирование в экологическом мониторинге.</w:t>
            </w:r>
          </w:p>
        </w:tc>
        <w:tc>
          <w:tcPr>
            <w:tcW w:w="709" w:type="dxa"/>
            <w:shd w:val="clear" w:color="auto" w:fill="auto"/>
          </w:tcPr>
          <w:p w14:paraId="4A080EAC"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3227B1D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37DDE79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70A299A"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3BEAD70E"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3B491352" w14:textId="77777777" w:rsidR="003F6738" w:rsidRPr="00934474" w:rsidRDefault="003F6738" w:rsidP="0013354E">
            <w:pPr>
              <w:jc w:val="center"/>
              <w:rPr>
                <w:rFonts w:ascii="Times New Roman" w:eastAsia="Calibri" w:hAnsi="Times New Roman" w:cs="Times New Roman"/>
              </w:rPr>
            </w:pPr>
          </w:p>
        </w:tc>
      </w:tr>
      <w:tr w:rsidR="003F6738" w:rsidRPr="00934474" w14:paraId="070AAD6A" w14:textId="77777777" w:rsidTr="003F6738">
        <w:tc>
          <w:tcPr>
            <w:tcW w:w="567" w:type="dxa"/>
            <w:shd w:val="clear" w:color="auto" w:fill="auto"/>
          </w:tcPr>
          <w:p w14:paraId="5A193D15"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40</w:t>
            </w:r>
          </w:p>
        </w:tc>
        <w:tc>
          <w:tcPr>
            <w:tcW w:w="2693" w:type="dxa"/>
            <w:shd w:val="clear" w:color="auto" w:fill="auto"/>
          </w:tcPr>
          <w:p w14:paraId="154937E8"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Использование результатов экологического мониторинга</w:t>
            </w:r>
          </w:p>
        </w:tc>
        <w:tc>
          <w:tcPr>
            <w:tcW w:w="709" w:type="dxa"/>
            <w:shd w:val="clear" w:color="auto" w:fill="auto"/>
          </w:tcPr>
          <w:p w14:paraId="34F27AA0"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557209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0A894FB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Опрос, наблюдение, викторина</w:t>
            </w:r>
          </w:p>
        </w:tc>
        <w:tc>
          <w:tcPr>
            <w:tcW w:w="1052" w:type="dxa"/>
            <w:shd w:val="clear" w:color="auto" w:fill="auto"/>
          </w:tcPr>
          <w:p w14:paraId="50C3EEAE"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07A862D4"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1E41BC8" w14:textId="77777777" w:rsidR="003F6738" w:rsidRPr="00934474" w:rsidRDefault="003F6738" w:rsidP="0013354E">
            <w:pPr>
              <w:jc w:val="center"/>
              <w:rPr>
                <w:rFonts w:ascii="Times New Roman" w:eastAsia="Calibri" w:hAnsi="Times New Roman" w:cs="Times New Roman"/>
              </w:rPr>
            </w:pPr>
          </w:p>
        </w:tc>
      </w:tr>
      <w:tr w:rsidR="003F6738" w:rsidRPr="00934474" w14:paraId="0A6B976E" w14:textId="77777777" w:rsidTr="003F6738">
        <w:tc>
          <w:tcPr>
            <w:tcW w:w="567" w:type="dxa"/>
            <w:shd w:val="clear" w:color="auto" w:fill="auto"/>
          </w:tcPr>
          <w:p w14:paraId="3FAB623F"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lastRenderedPageBreak/>
              <w:t>41</w:t>
            </w:r>
          </w:p>
        </w:tc>
        <w:tc>
          <w:tcPr>
            <w:tcW w:w="2693" w:type="dxa"/>
            <w:shd w:val="clear" w:color="auto" w:fill="auto"/>
          </w:tcPr>
          <w:p w14:paraId="2CE4E135"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Организация фонового мониторинга</w:t>
            </w:r>
          </w:p>
        </w:tc>
        <w:tc>
          <w:tcPr>
            <w:tcW w:w="709" w:type="dxa"/>
            <w:shd w:val="clear" w:color="auto" w:fill="auto"/>
          </w:tcPr>
          <w:p w14:paraId="63A06B52"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1C42040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2BA249B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BF25636"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6AE20498"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7BD73726" w14:textId="77777777" w:rsidR="003F6738" w:rsidRPr="00934474" w:rsidRDefault="003F6738" w:rsidP="0013354E">
            <w:pPr>
              <w:jc w:val="center"/>
              <w:rPr>
                <w:rFonts w:ascii="Times New Roman" w:eastAsia="Calibri" w:hAnsi="Times New Roman" w:cs="Times New Roman"/>
              </w:rPr>
            </w:pPr>
          </w:p>
        </w:tc>
      </w:tr>
      <w:tr w:rsidR="003F6738" w:rsidRPr="00934474" w14:paraId="171ABB68" w14:textId="77777777" w:rsidTr="003F6738">
        <w:tc>
          <w:tcPr>
            <w:tcW w:w="567" w:type="dxa"/>
            <w:shd w:val="clear" w:color="auto" w:fill="auto"/>
          </w:tcPr>
          <w:p w14:paraId="5C9D1CB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42</w:t>
            </w:r>
          </w:p>
        </w:tc>
        <w:tc>
          <w:tcPr>
            <w:tcW w:w="2693" w:type="dxa"/>
            <w:shd w:val="clear" w:color="auto" w:fill="auto"/>
          </w:tcPr>
          <w:p w14:paraId="12639CCF"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Структура системы мониторинга</w:t>
            </w:r>
          </w:p>
        </w:tc>
        <w:tc>
          <w:tcPr>
            <w:tcW w:w="709" w:type="dxa"/>
            <w:shd w:val="clear" w:color="auto" w:fill="auto"/>
          </w:tcPr>
          <w:p w14:paraId="12835C23"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4726143"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430A2A2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7800A3DC"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4B9B32DF"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1BFB69E8" w14:textId="77777777" w:rsidR="003F6738" w:rsidRPr="00934474" w:rsidRDefault="003F6738" w:rsidP="0013354E">
            <w:pPr>
              <w:jc w:val="center"/>
              <w:rPr>
                <w:rFonts w:ascii="Times New Roman" w:eastAsia="Calibri" w:hAnsi="Times New Roman" w:cs="Times New Roman"/>
              </w:rPr>
            </w:pPr>
          </w:p>
        </w:tc>
      </w:tr>
      <w:tr w:rsidR="003F6738" w:rsidRPr="00934474" w14:paraId="06A58E5C" w14:textId="77777777" w:rsidTr="003F6738">
        <w:tc>
          <w:tcPr>
            <w:tcW w:w="567" w:type="dxa"/>
            <w:shd w:val="clear" w:color="auto" w:fill="auto"/>
          </w:tcPr>
          <w:p w14:paraId="77943B4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43</w:t>
            </w:r>
          </w:p>
        </w:tc>
        <w:tc>
          <w:tcPr>
            <w:tcW w:w="2693" w:type="dxa"/>
            <w:shd w:val="clear" w:color="auto" w:fill="auto"/>
          </w:tcPr>
          <w:p w14:paraId="0CB2087B"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Системы сбора и обработки данных.</w:t>
            </w:r>
          </w:p>
        </w:tc>
        <w:tc>
          <w:tcPr>
            <w:tcW w:w="709" w:type="dxa"/>
            <w:shd w:val="clear" w:color="auto" w:fill="auto"/>
          </w:tcPr>
          <w:p w14:paraId="24FBFE79"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725E2CB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21E7452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Опрос, наблюдение, викторина</w:t>
            </w:r>
          </w:p>
        </w:tc>
        <w:tc>
          <w:tcPr>
            <w:tcW w:w="1052" w:type="dxa"/>
            <w:shd w:val="clear" w:color="auto" w:fill="auto"/>
          </w:tcPr>
          <w:p w14:paraId="405396D8"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61CEBB7A"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2FB1D72" w14:textId="77777777" w:rsidR="003F6738" w:rsidRPr="00934474" w:rsidRDefault="003F6738" w:rsidP="0013354E">
            <w:pPr>
              <w:jc w:val="center"/>
              <w:rPr>
                <w:rFonts w:ascii="Times New Roman" w:eastAsia="Calibri" w:hAnsi="Times New Roman" w:cs="Times New Roman"/>
              </w:rPr>
            </w:pPr>
          </w:p>
        </w:tc>
      </w:tr>
      <w:tr w:rsidR="003F6738" w:rsidRPr="00934474" w14:paraId="532444CF" w14:textId="77777777" w:rsidTr="003F6738">
        <w:tc>
          <w:tcPr>
            <w:tcW w:w="567" w:type="dxa"/>
            <w:shd w:val="clear" w:color="auto" w:fill="auto"/>
          </w:tcPr>
          <w:p w14:paraId="18532123"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44</w:t>
            </w:r>
          </w:p>
        </w:tc>
        <w:tc>
          <w:tcPr>
            <w:tcW w:w="2693" w:type="dxa"/>
            <w:shd w:val="clear" w:color="auto" w:fill="auto"/>
          </w:tcPr>
          <w:p w14:paraId="482AFAA8"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Основы биологического мониторинга</w:t>
            </w:r>
          </w:p>
        </w:tc>
        <w:tc>
          <w:tcPr>
            <w:tcW w:w="709" w:type="dxa"/>
            <w:shd w:val="clear" w:color="auto" w:fill="auto"/>
          </w:tcPr>
          <w:p w14:paraId="33DEC8B0"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04C5D09F"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33E11E95"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E5F0428"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7E2F5E0D"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7A380BA9" w14:textId="77777777" w:rsidR="003F6738" w:rsidRPr="00934474" w:rsidRDefault="003F6738" w:rsidP="0013354E">
            <w:pPr>
              <w:jc w:val="center"/>
              <w:rPr>
                <w:rFonts w:ascii="Times New Roman" w:eastAsia="Calibri" w:hAnsi="Times New Roman" w:cs="Times New Roman"/>
              </w:rPr>
            </w:pPr>
          </w:p>
        </w:tc>
      </w:tr>
      <w:tr w:rsidR="003F6738" w:rsidRPr="00934474" w14:paraId="172A235C" w14:textId="77777777" w:rsidTr="003F6738">
        <w:tc>
          <w:tcPr>
            <w:tcW w:w="567" w:type="dxa"/>
            <w:shd w:val="clear" w:color="auto" w:fill="auto"/>
          </w:tcPr>
          <w:p w14:paraId="3170A12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45</w:t>
            </w:r>
          </w:p>
        </w:tc>
        <w:tc>
          <w:tcPr>
            <w:tcW w:w="2693" w:type="dxa"/>
            <w:shd w:val="clear" w:color="auto" w:fill="auto"/>
          </w:tcPr>
          <w:p w14:paraId="48E21FFE"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Перспективные методы биотестирования</w:t>
            </w:r>
          </w:p>
        </w:tc>
        <w:tc>
          <w:tcPr>
            <w:tcW w:w="709" w:type="dxa"/>
            <w:shd w:val="clear" w:color="auto" w:fill="auto"/>
          </w:tcPr>
          <w:p w14:paraId="25F2252C"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588D0EA"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7CC3893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74748FAC"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36B8A169"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4151095" w14:textId="77777777" w:rsidR="003F6738" w:rsidRPr="00934474" w:rsidRDefault="003F6738" w:rsidP="0013354E">
            <w:pPr>
              <w:jc w:val="center"/>
              <w:rPr>
                <w:rFonts w:ascii="Times New Roman" w:eastAsia="Calibri" w:hAnsi="Times New Roman" w:cs="Times New Roman"/>
              </w:rPr>
            </w:pPr>
          </w:p>
        </w:tc>
      </w:tr>
      <w:tr w:rsidR="003F6738" w:rsidRPr="00934474" w14:paraId="7AC3D6BC" w14:textId="77777777" w:rsidTr="003F6738">
        <w:tc>
          <w:tcPr>
            <w:tcW w:w="567" w:type="dxa"/>
            <w:shd w:val="clear" w:color="auto" w:fill="auto"/>
          </w:tcPr>
          <w:p w14:paraId="469B443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46</w:t>
            </w:r>
          </w:p>
        </w:tc>
        <w:tc>
          <w:tcPr>
            <w:tcW w:w="2693" w:type="dxa"/>
            <w:shd w:val="clear" w:color="auto" w:fill="auto"/>
          </w:tcPr>
          <w:p w14:paraId="4D957408"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Мониторинг радиоактивного загрязнения природной среды</w:t>
            </w:r>
          </w:p>
        </w:tc>
        <w:tc>
          <w:tcPr>
            <w:tcW w:w="709" w:type="dxa"/>
            <w:shd w:val="clear" w:color="auto" w:fill="auto"/>
          </w:tcPr>
          <w:p w14:paraId="7991469F"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54F3B4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5BA29E1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Опрос, наблюдение, тестирование</w:t>
            </w:r>
          </w:p>
        </w:tc>
        <w:tc>
          <w:tcPr>
            <w:tcW w:w="1052" w:type="dxa"/>
            <w:shd w:val="clear" w:color="auto" w:fill="auto"/>
          </w:tcPr>
          <w:p w14:paraId="0896A249"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5DC6F2A"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44A14AEA" w14:textId="77777777" w:rsidR="003F6738" w:rsidRPr="00934474" w:rsidRDefault="003F6738" w:rsidP="0013354E">
            <w:pPr>
              <w:jc w:val="center"/>
              <w:rPr>
                <w:rFonts w:ascii="Times New Roman" w:eastAsia="Calibri" w:hAnsi="Times New Roman" w:cs="Times New Roman"/>
              </w:rPr>
            </w:pPr>
          </w:p>
        </w:tc>
      </w:tr>
      <w:tr w:rsidR="003F6738" w:rsidRPr="00934474" w14:paraId="24286520" w14:textId="77777777" w:rsidTr="003F6738">
        <w:tc>
          <w:tcPr>
            <w:tcW w:w="567" w:type="dxa"/>
            <w:shd w:val="clear" w:color="auto" w:fill="auto"/>
          </w:tcPr>
          <w:p w14:paraId="4611E16F"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47</w:t>
            </w:r>
          </w:p>
        </w:tc>
        <w:tc>
          <w:tcPr>
            <w:tcW w:w="2693" w:type="dxa"/>
            <w:shd w:val="clear" w:color="auto" w:fill="auto"/>
          </w:tcPr>
          <w:p w14:paraId="370231F9"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Медико-экологический мониторинг</w:t>
            </w:r>
          </w:p>
        </w:tc>
        <w:tc>
          <w:tcPr>
            <w:tcW w:w="709" w:type="dxa"/>
            <w:shd w:val="clear" w:color="auto" w:fill="auto"/>
          </w:tcPr>
          <w:p w14:paraId="6A43DE58"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48B5BB59"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7EE115F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C141C91"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4A98A1F2"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C898E63" w14:textId="77777777" w:rsidR="003F6738" w:rsidRPr="00934474" w:rsidRDefault="003F6738" w:rsidP="0013354E">
            <w:pPr>
              <w:jc w:val="center"/>
              <w:rPr>
                <w:rFonts w:ascii="Times New Roman" w:eastAsia="Calibri" w:hAnsi="Times New Roman" w:cs="Times New Roman"/>
              </w:rPr>
            </w:pPr>
          </w:p>
        </w:tc>
      </w:tr>
      <w:tr w:rsidR="003F6738" w:rsidRPr="00934474" w14:paraId="047898FD" w14:textId="77777777" w:rsidTr="003F6738">
        <w:tc>
          <w:tcPr>
            <w:tcW w:w="567" w:type="dxa"/>
            <w:shd w:val="clear" w:color="auto" w:fill="auto"/>
          </w:tcPr>
          <w:p w14:paraId="3CBC4B73"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48</w:t>
            </w:r>
          </w:p>
        </w:tc>
        <w:tc>
          <w:tcPr>
            <w:tcW w:w="2693" w:type="dxa"/>
            <w:shd w:val="clear" w:color="auto" w:fill="auto"/>
          </w:tcPr>
          <w:p w14:paraId="1EA757EA"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Мониторинг состояния атмосферы</w:t>
            </w:r>
          </w:p>
        </w:tc>
        <w:tc>
          <w:tcPr>
            <w:tcW w:w="709" w:type="dxa"/>
            <w:shd w:val="clear" w:color="auto" w:fill="auto"/>
          </w:tcPr>
          <w:p w14:paraId="14E47D62"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1CAAD61F"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60E51B9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060F9ED"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3360D32A"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2491B279" w14:textId="77777777" w:rsidR="003F6738" w:rsidRPr="00934474" w:rsidRDefault="003F6738" w:rsidP="0013354E">
            <w:pPr>
              <w:jc w:val="center"/>
              <w:rPr>
                <w:rFonts w:ascii="Times New Roman" w:eastAsia="Calibri" w:hAnsi="Times New Roman" w:cs="Times New Roman"/>
              </w:rPr>
            </w:pPr>
          </w:p>
        </w:tc>
      </w:tr>
      <w:tr w:rsidR="003F6738" w:rsidRPr="00934474" w14:paraId="38D116E6" w14:textId="77777777" w:rsidTr="003F6738">
        <w:tc>
          <w:tcPr>
            <w:tcW w:w="567" w:type="dxa"/>
            <w:shd w:val="clear" w:color="auto" w:fill="auto"/>
          </w:tcPr>
          <w:p w14:paraId="2191CAE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49</w:t>
            </w:r>
          </w:p>
        </w:tc>
        <w:tc>
          <w:tcPr>
            <w:tcW w:w="2693" w:type="dxa"/>
            <w:shd w:val="clear" w:color="auto" w:fill="auto"/>
          </w:tcPr>
          <w:p w14:paraId="71219ABD"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Мониторинг загрязнения снегового покрова</w:t>
            </w:r>
          </w:p>
        </w:tc>
        <w:tc>
          <w:tcPr>
            <w:tcW w:w="709" w:type="dxa"/>
            <w:shd w:val="clear" w:color="auto" w:fill="auto"/>
          </w:tcPr>
          <w:p w14:paraId="313A45EA"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2398E239"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3B2B71B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CB708A6"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64D3897E"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224E81AA" w14:textId="77777777" w:rsidR="003F6738" w:rsidRPr="00934474" w:rsidRDefault="003F6738" w:rsidP="0013354E">
            <w:pPr>
              <w:jc w:val="center"/>
              <w:rPr>
                <w:rFonts w:ascii="Times New Roman" w:eastAsia="Calibri" w:hAnsi="Times New Roman" w:cs="Times New Roman"/>
              </w:rPr>
            </w:pPr>
          </w:p>
        </w:tc>
      </w:tr>
      <w:tr w:rsidR="003F6738" w:rsidRPr="00934474" w14:paraId="0C81A3F9" w14:textId="77777777" w:rsidTr="003F6738">
        <w:tc>
          <w:tcPr>
            <w:tcW w:w="567" w:type="dxa"/>
            <w:shd w:val="clear" w:color="auto" w:fill="auto"/>
          </w:tcPr>
          <w:p w14:paraId="48683B9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50</w:t>
            </w:r>
          </w:p>
        </w:tc>
        <w:tc>
          <w:tcPr>
            <w:tcW w:w="2693" w:type="dxa"/>
            <w:shd w:val="clear" w:color="auto" w:fill="auto"/>
          </w:tcPr>
          <w:p w14:paraId="61C3C981"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Мониторинг состояния почв</w:t>
            </w:r>
          </w:p>
        </w:tc>
        <w:tc>
          <w:tcPr>
            <w:tcW w:w="709" w:type="dxa"/>
            <w:shd w:val="clear" w:color="auto" w:fill="auto"/>
          </w:tcPr>
          <w:p w14:paraId="2F16410A"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03C9FB0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76B0A9B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726CA235"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4C97B07B"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725A47CE" w14:textId="77777777" w:rsidR="003F6738" w:rsidRPr="00934474" w:rsidRDefault="003F6738" w:rsidP="0013354E">
            <w:pPr>
              <w:jc w:val="center"/>
              <w:rPr>
                <w:rFonts w:ascii="Times New Roman" w:eastAsia="Calibri" w:hAnsi="Times New Roman" w:cs="Times New Roman"/>
              </w:rPr>
            </w:pPr>
          </w:p>
        </w:tc>
      </w:tr>
      <w:tr w:rsidR="003F6738" w:rsidRPr="00934474" w14:paraId="0B0D386E" w14:textId="77777777" w:rsidTr="003F6738">
        <w:tc>
          <w:tcPr>
            <w:tcW w:w="567" w:type="dxa"/>
            <w:shd w:val="clear" w:color="auto" w:fill="auto"/>
          </w:tcPr>
          <w:p w14:paraId="647C3DE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51</w:t>
            </w:r>
          </w:p>
        </w:tc>
        <w:tc>
          <w:tcPr>
            <w:tcW w:w="2693" w:type="dxa"/>
            <w:shd w:val="clear" w:color="auto" w:fill="auto"/>
          </w:tcPr>
          <w:p w14:paraId="0D60AF54"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Мониторинг поверхностных вод</w:t>
            </w:r>
          </w:p>
        </w:tc>
        <w:tc>
          <w:tcPr>
            <w:tcW w:w="709" w:type="dxa"/>
            <w:shd w:val="clear" w:color="auto" w:fill="auto"/>
          </w:tcPr>
          <w:p w14:paraId="5132D127"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258EA26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6BF83B9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Круглый стол</w:t>
            </w:r>
          </w:p>
        </w:tc>
        <w:tc>
          <w:tcPr>
            <w:tcW w:w="1052" w:type="dxa"/>
            <w:shd w:val="clear" w:color="auto" w:fill="auto"/>
          </w:tcPr>
          <w:p w14:paraId="2D127C87"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393FFFEA"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74988AD" w14:textId="77777777" w:rsidR="003F6738" w:rsidRPr="00934474" w:rsidRDefault="003F6738" w:rsidP="0013354E">
            <w:pPr>
              <w:jc w:val="center"/>
              <w:rPr>
                <w:rFonts w:ascii="Times New Roman" w:eastAsia="Calibri" w:hAnsi="Times New Roman" w:cs="Times New Roman"/>
              </w:rPr>
            </w:pPr>
          </w:p>
        </w:tc>
      </w:tr>
      <w:tr w:rsidR="003F6738" w:rsidRPr="00934474" w14:paraId="40BDC041" w14:textId="77777777" w:rsidTr="003F6738">
        <w:tc>
          <w:tcPr>
            <w:tcW w:w="567" w:type="dxa"/>
            <w:shd w:val="clear" w:color="auto" w:fill="auto"/>
          </w:tcPr>
          <w:p w14:paraId="153A96C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52</w:t>
            </w:r>
          </w:p>
        </w:tc>
        <w:tc>
          <w:tcPr>
            <w:tcW w:w="2693" w:type="dxa"/>
            <w:shd w:val="clear" w:color="auto" w:fill="auto"/>
          </w:tcPr>
          <w:p w14:paraId="03B7EADA"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Мониторинг подземных вод</w:t>
            </w:r>
          </w:p>
        </w:tc>
        <w:tc>
          <w:tcPr>
            <w:tcW w:w="709" w:type="dxa"/>
            <w:shd w:val="clear" w:color="auto" w:fill="auto"/>
          </w:tcPr>
          <w:p w14:paraId="41B95F66"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7F8D9A5A"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766767C7"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78052B82"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796321EB"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B1932C6" w14:textId="77777777" w:rsidR="003F6738" w:rsidRPr="00934474" w:rsidRDefault="003F6738" w:rsidP="0013354E">
            <w:pPr>
              <w:jc w:val="center"/>
              <w:rPr>
                <w:rFonts w:ascii="Times New Roman" w:eastAsia="Calibri" w:hAnsi="Times New Roman" w:cs="Times New Roman"/>
              </w:rPr>
            </w:pPr>
          </w:p>
        </w:tc>
      </w:tr>
      <w:tr w:rsidR="003F6738" w:rsidRPr="00934474" w14:paraId="5AF80129" w14:textId="77777777" w:rsidTr="003F6738">
        <w:tc>
          <w:tcPr>
            <w:tcW w:w="567" w:type="dxa"/>
            <w:shd w:val="clear" w:color="auto" w:fill="auto"/>
          </w:tcPr>
          <w:p w14:paraId="4A854DD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53</w:t>
            </w:r>
          </w:p>
        </w:tc>
        <w:tc>
          <w:tcPr>
            <w:tcW w:w="2693" w:type="dxa"/>
            <w:shd w:val="clear" w:color="auto" w:fill="auto"/>
          </w:tcPr>
          <w:p w14:paraId="7708DF5D"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Биологический мониторинг</w:t>
            </w:r>
          </w:p>
        </w:tc>
        <w:tc>
          <w:tcPr>
            <w:tcW w:w="709" w:type="dxa"/>
            <w:shd w:val="clear" w:color="auto" w:fill="auto"/>
          </w:tcPr>
          <w:p w14:paraId="2A6DE8F3"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558E76F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5577910A"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Беседа, практическая работа</w:t>
            </w:r>
          </w:p>
        </w:tc>
        <w:tc>
          <w:tcPr>
            <w:tcW w:w="1052" w:type="dxa"/>
            <w:shd w:val="clear" w:color="auto" w:fill="auto"/>
          </w:tcPr>
          <w:p w14:paraId="67041142"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22170F02"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9A78722" w14:textId="77777777" w:rsidR="003F6738" w:rsidRPr="00934474" w:rsidRDefault="003F6738" w:rsidP="0013354E">
            <w:pPr>
              <w:jc w:val="center"/>
              <w:rPr>
                <w:rFonts w:ascii="Times New Roman" w:eastAsia="Calibri" w:hAnsi="Times New Roman" w:cs="Times New Roman"/>
              </w:rPr>
            </w:pPr>
          </w:p>
        </w:tc>
      </w:tr>
      <w:tr w:rsidR="003F6738" w:rsidRPr="00934474" w14:paraId="690FE31B" w14:textId="77777777" w:rsidTr="003F6738">
        <w:tc>
          <w:tcPr>
            <w:tcW w:w="567" w:type="dxa"/>
            <w:shd w:val="clear" w:color="auto" w:fill="auto"/>
          </w:tcPr>
          <w:p w14:paraId="77516B9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54</w:t>
            </w:r>
          </w:p>
        </w:tc>
        <w:tc>
          <w:tcPr>
            <w:tcW w:w="2693" w:type="dxa"/>
            <w:shd w:val="clear" w:color="auto" w:fill="auto"/>
          </w:tcPr>
          <w:p w14:paraId="099A718E"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Медико-геохимический мониторинг</w:t>
            </w:r>
          </w:p>
        </w:tc>
        <w:tc>
          <w:tcPr>
            <w:tcW w:w="709" w:type="dxa"/>
            <w:shd w:val="clear" w:color="auto" w:fill="auto"/>
          </w:tcPr>
          <w:p w14:paraId="05031075"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619B110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14E80532"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241BFAA0"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606A8D16"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72B37156" w14:textId="77777777" w:rsidR="003F6738" w:rsidRPr="00934474" w:rsidRDefault="003F6738" w:rsidP="0013354E">
            <w:pPr>
              <w:jc w:val="center"/>
              <w:rPr>
                <w:rFonts w:ascii="Times New Roman" w:eastAsia="Calibri" w:hAnsi="Times New Roman" w:cs="Times New Roman"/>
              </w:rPr>
            </w:pPr>
          </w:p>
        </w:tc>
      </w:tr>
      <w:tr w:rsidR="003F6738" w:rsidRPr="00934474" w14:paraId="2AB807B2" w14:textId="77777777" w:rsidTr="003F6738">
        <w:tc>
          <w:tcPr>
            <w:tcW w:w="567" w:type="dxa"/>
            <w:shd w:val="clear" w:color="auto" w:fill="auto"/>
          </w:tcPr>
          <w:p w14:paraId="21886E2F"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55</w:t>
            </w:r>
          </w:p>
        </w:tc>
        <w:tc>
          <w:tcPr>
            <w:tcW w:w="2693" w:type="dxa"/>
            <w:shd w:val="clear" w:color="auto" w:fill="auto"/>
          </w:tcPr>
          <w:p w14:paraId="09F7BFB8"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Качественные и количественные методы</w:t>
            </w:r>
          </w:p>
        </w:tc>
        <w:tc>
          <w:tcPr>
            <w:tcW w:w="709" w:type="dxa"/>
            <w:shd w:val="clear" w:color="auto" w:fill="auto"/>
          </w:tcPr>
          <w:p w14:paraId="0082A3A1"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2ECC0A4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64B3989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8F0D64B"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2A59D4B6"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3421F4F" w14:textId="77777777" w:rsidR="003F6738" w:rsidRPr="00934474" w:rsidRDefault="003F6738" w:rsidP="0013354E">
            <w:pPr>
              <w:jc w:val="center"/>
              <w:rPr>
                <w:rFonts w:ascii="Times New Roman" w:eastAsia="Calibri" w:hAnsi="Times New Roman" w:cs="Times New Roman"/>
              </w:rPr>
            </w:pPr>
          </w:p>
        </w:tc>
      </w:tr>
      <w:tr w:rsidR="003F6738" w:rsidRPr="00934474" w14:paraId="0AF0469C" w14:textId="77777777" w:rsidTr="003F6738">
        <w:tc>
          <w:tcPr>
            <w:tcW w:w="567" w:type="dxa"/>
            <w:shd w:val="clear" w:color="auto" w:fill="auto"/>
          </w:tcPr>
          <w:p w14:paraId="710C0403"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lastRenderedPageBreak/>
              <w:t>56</w:t>
            </w:r>
          </w:p>
        </w:tc>
        <w:tc>
          <w:tcPr>
            <w:tcW w:w="2693" w:type="dxa"/>
            <w:shd w:val="clear" w:color="auto" w:fill="auto"/>
          </w:tcPr>
          <w:p w14:paraId="7502EAD0"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Гравиметрический метод</w:t>
            </w:r>
          </w:p>
        </w:tc>
        <w:tc>
          <w:tcPr>
            <w:tcW w:w="709" w:type="dxa"/>
            <w:shd w:val="clear" w:color="auto" w:fill="auto"/>
          </w:tcPr>
          <w:p w14:paraId="0BF713F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20C6B67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0251C54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1608E492"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6E3570FB"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133C4A04" w14:textId="77777777" w:rsidR="003F6738" w:rsidRPr="00934474" w:rsidRDefault="003F6738" w:rsidP="0013354E">
            <w:pPr>
              <w:jc w:val="center"/>
              <w:rPr>
                <w:rFonts w:ascii="Times New Roman" w:eastAsia="Calibri" w:hAnsi="Times New Roman" w:cs="Times New Roman"/>
              </w:rPr>
            </w:pPr>
          </w:p>
        </w:tc>
      </w:tr>
      <w:tr w:rsidR="003F6738" w:rsidRPr="00934474" w14:paraId="194CF51E" w14:textId="77777777" w:rsidTr="003F6738">
        <w:tc>
          <w:tcPr>
            <w:tcW w:w="567" w:type="dxa"/>
            <w:shd w:val="clear" w:color="auto" w:fill="auto"/>
          </w:tcPr>
          <w:p w14:paraId="3ED1894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57</w:t>
            </w:r>
          </w:p>
        </w:tc>
        <w:tc>
          <w:tcPr>
            <w:tcW w:w="2693" w:type="dxa"/>
            <w:shd w:val="clear" w:color="auto" w:fill="auto"/>
          </w:tcPr>
          <w:p w14:paraId="078BD132"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Титриметрический метод</w:t>
            </w:r>
          </w:p>
        </w:tc>
        <w:tc>
          <w:tcPr>
            <w:tcW w:w="709" w:type="dxa"/>
            <w:shd w:val="clear" w:color="auto" w:fill="auto"/>
          </w:tcPr>
          <w:p w14:paraId="19E51653"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0496399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122CC5C7"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AAC2E4B"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A78ECA2"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2C1AC038" w14:textId="77777777" w:rsidR="003F6738" w:rsidRPr="00934474" w:rsidRDefault="003F6738" w:rsidP="0013354E">
            <w:pPr>
              <w:jc w:val="center"/>
              <w:rPr>
                <w:rFonts w:ascii="Times New Roman" w:eastAsia="Calibri" w:hAnsi="Times New Roman" w:cs="Times New Roman"/>
              </w:rPr>
            </w:pPr>
          </w:p>
        </w:tc>
      </w:tr>
      <w:tr w:rsidR="003F6738" w:rsidRPr="00934474" w14:paraId="1B69F702" w14:textId="77777777" w:rsidTr="003F6738">
        <w:tc>
          <w:tcPr>
            <w:tcW w:w="567" w:type="dxa"/>
            <w:shd w:val="clear" w:color="auto" w:fill="auto"/>
          </w:tcPr>
          <w:p w14:paraId="38645265"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58</w:t>
            </w:r>
          </w:p>
        </w:tc>
        <w:tc>
          <w:tcPr>
            <w:tcW w:w="2693" w:type="dxa"/>
            <w:shd w:val="clear" w:color="auto" w:fill="auto"/>
          </w:tcPr>
          <w:p w14:paraId="7BB9C601"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Колориметрические методы</w:t>
            </w:r>
          </w:p>
        </w:tc>
        <w:tc>
          <w:tcPr>
            <w:tcW w:w="709" w:type="dxa"/>
            <w:shd w:val="clear" w:color="auto" w:fill="auto"/>
          </w:tcPr>
          <w:p w14:paraId="20EE01F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65CEF07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4EED0AB5"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76C0A209"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7151CC4"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FFD81D0" w14:textId="77777777" w:rsidR="003F6738" w:rsidRPr="00934474" w:rsidRDefault="003F6738" w:rsidP="0013354E">
            <w:pPr>
              <w:jc w:val="center"/>
              <w:rPr>
                <w:rFonts w:ascii="Times New Roman" w:eastAsia="Calibri" w:hAnsi="Times New Roman" w:cs="Times New Roman"/>
              </w:rPr>
            </w:pPr>
          </w:p>
        </w:tc>
      </w:tr>
      <w:tr w:rsidR="003F6738" w:rsidRPr="00934474" w14:paraId="336EF29D" w14:textId="77777777" w:rsidTr="003F6738">
        <w:tc>
          <w:tcPr>
            <w:tcW w:w="567" w:type="dxa"/>
            <w:shd w:val="clear" w:color="auto" w:fill="auto"/>
          </w:tcPr>
          <w:p w14:paraId="4B35D78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59</w:t>
            </w:r>
          </w:p>
        </w:tc>
        <w:tc>
          <w:tcPr>
            <w:tcW w:w="2693" w:type="dxa"/>
            <w:shd w:val="clear" w:color="auto" w:fill="auto"/>
          </w:tcPr>
          <w:p w14:paraId="6B9A1AAD"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Потенциометрические методы</w:t>
            </w:r>
          </w:p>
        </w:tc>
        <w:tc>
          <w:tcPr>
            <w:tcW w:w="709" w:type="dxa"/>
            <w:shd w:val="clear" w:color="auto" w:fill="auto"/>
          </w:tcPr>
          <w:p w14:paraId="11FE476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6304F05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4F84F18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Беседа, практика</w:t>
            </w:r>
          </w:p>
        </w:tc>
        <w:tc>
          <w:tcPr>
            <w:tcW w:w="1052" w:type="dxa"/>
            <w:shd w:val="clear" w:color="auto" w:fill="auto"/>
          </w:tcPr>
          <w:p w14:paraId="3A31A8AC"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E209AEA"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3E3C0F9" w14:textId="77777777" w:rsidR="003F6738" w:rsidRPr="00934474" w:rsidRDefault="003F6738" w:rsidP="0013354E">
            <w:pPr>
              <w:jc w:val="center"/>
              <w:rPr>
                <w:rFonts w:ascii="Times New Roman" w:eastAsia="Calibri" w:hAnsi="Times New Roman" w:cs="Times New Roman"/>
              </w:rPr>
            </w:pPr>
          </w:p>
        </w:tc>
      </w:tr>
      <w:tr w:rsidR="003F6738" w:rsidRPr="00934474" w14:paraId="68F8646D" w14:textId="77777777" w:rsidTr="003F6738">
        <w:tc>
          <w:tcPr>
            <w:tcW w:w="567" w:type="dxa"/>
            <w:shd w:val="clear" w:color="auto" w:fill="auto"/>
          </w:tcPr>
          <w:p w14:paraId="425E48E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60</w:t>
            </w:r>
          </w:p>
        </w:tc>
        <w:tc>
          <w:tcPr>
            <w:tcW w:w="2693" w:type="dxa"/>
            <w:shd w:val="clear" w:color="auto" w:fill="auto"/>
          </w:tcPr>
          <w:p w14:paraId="36208869"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Экспресс-методы определения радиационного фона</w:t>
            </w:r>
          </w:p>
        </w:tc>
        <w:tc>
          <w:tcPr>
            <w:tcW w:w="709" w:type="dxa"/>
            <w:shd w:val="clear" w:color="auto" w:fill="auto"/>
          </w:tcPr>
          <w:p w14:paraId="191DF59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2D638CB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5F19AFFA"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Диспут, практика</w:t>
            </w:r>
          </w:p>
        </w:tc>
        <w:tc>
          <w:tcPr>
            <w:tcW w:w="1052" w:type="dxa"/>
            <w:shd w:val="clear" w:color="auto" w:fill="auto"/>
          </w:tcPr>
          <w:p w14:paraId="7780FACF"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2A22D41B"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152FE1DC" w14:textId="77777777" w:rsidR="003F6738" w:rsidRPr="00934474" w:rsidRDefault="003F6738" w:rsidP="0013354E">
            <w:pPr>
              <w:jc w:val="center"/>
              <w:rPr>
                <w:rFonts w:ascii="Times New Roman" w:eastAsia="Calibri" w:hAnsi="Times New Roman" w:cs="Times New Roman"/>
              </w:rPr>
            </w:pPr>
          </w:p>
        </w:tc>
      </w:tr>
      <w:tr w:rsidR="003F6738" w:rsidRPr="00934474" w14:paraId="7FC68948" w14:textId="77777777" w:rsidTr="003F6738">
        <w:tc>
          <w:tcPr>
            <w:tcW w:w="567" w:type="dxa"/>
            <w:shd w:val="clear" w:color="auto" w:fill="auto"/>
          </w:tcPr>
          <w:p w14:paraId="1C318995"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61</w:t>
            </w:r>
          </w:p>
        </w:tc>
        <w:tc>
          <w:tcPr>
            <w:tcW w:w="2693" w:type="dxa"/>
            <w:shd w:val="clear" w:color="auto" w:fill="auto"/>
          </w:tcPr>
          <w:p w14:paraId="3377E6C1"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Общие принципы биоиндикации окружающей среды</w:t>
            </w:r>
          </w:p>
        </w:tc>
        <w:tc>
          <w:tcPr>
            <w:tcW w:w="709" w:type="dxa"/>
            <w:shd w:val="clear" w:color="auto" w:fill="auto"/>
          </w:tcPr>
          <w:p w14:paraId="19DC5AD9"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3595FD6A"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5627A96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4A9A5205"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D496ADA"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2494E94A" w14:textId="77777777" w:rsidR="003F6738" w:rsidRPr="00934474" w:rsidRDefault="003F6738" w:rsidP="0013354E">
            <w:pPr>
              <w:jc w:val="center"/>
              <w:rPr>
                <w:rFonts w:ascii="Times New Roman" w:eastAsia="Calibri" w:hAnsi="Times New Roman" w:cs="Times New Roman"/>
              </w:rPr>
            </w:pPr>
          </w:p>
        </w:tc>
      </w:tr>
      <w:tr w:rsidR="003F6738" w:rsidRPr="00934474" w14:paraId="2388C186" w14:textId="77777777" w:rsidTr="003F6738">
        <w:tc>
          <w:tcPr>
            <w:tcW w:w="567" w:type="dxa"/>
            <w:shd w:val="clear" w:color="auto" w:fill="auto"/>
          </w:tcPr>
          <w:p w14:paraId="7E8D815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62</w:t>
            </w:r>
          </w:p>
        </w:tc>
        <w:tc>
          <w:tcPr>
            <w:tcW w:w="2693" w:type="dxa"/>
            <w:shd w:val="clear" w:color="auto" w:fill="auto"/>
          </w:tcPr>
          <w:p w14:paraId="15A80648"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Особенности использования растений в качестве биоиндикаторов</w:t>
            </w:r>
          </w:p>
        </w:tc>
        <w:tc>
          <w:tcPr>
            <w:tcW w:w="709" w:type="dxa"/>
            <w:shd w:val="clear" w:color="auto" w:fill="auto"/>
          </w:tcPr>
          <w:p w14:paraId="6A05AEA0"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77093259"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36DD74B2"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68D2ADF3"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75682295"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3703B021" w14:textId="77777777" w:rsidR="003F6738" w:rsidRPr="00934474" w:rsidRDefault="003F6738" w:rsidP="0013354E">
            <w:pPr>
              <w:jc w:val="center"/>
              <w:rPr>
                <w:rFonts w:ascii="Times New Roman" w:eastAsia="Calibri" w:hAnsi="Times New Roman" w:cs="Times New Roman"/>
              </w:rPr>
            </w:pPr>
          </w:p>
        </w:tc>
      </w:tr>
      <w:tr w:rsidR="003F6738" w:rsidRPr="00934474" w14:paraId="01C49F54" w14:textId="77777777" w:rsidTr="003F6738">
        <w:tc>
          <w:tcPr>
            <w:tcW w:w="567" w:type="dxa"/>
            <w:shd w:val="clear" w:color="auto" w:fill="auto"/>
          </w:tcPr>
          <w:p w14:paraId="5074FBD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63</w:t>
            </w:r>
          </w:p>
        </w:tc>
        <w:tc>
          <w:tcPr>
            <w:tcW w:w="2693" w:type="dxa"/>
            <w:shd w:val="clear" w:color="auto" w:fill="auto"/>
          </w:tcPr>
          <w:p w14:paraId="32EEFA05"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Особенности использования животных в качестве биоиндикаторов</w:t>
            </w:r>
          </w:p>
        </w:tc>
        <w:tc>
          <w:tcPr>
            <w:tcW w:w="709" w:type="dxa"/>
            <w:shd w:val="clear" w:color="auto" w:fill="auto"/>
          </w:tcPr>
          <w:p w14:paraId="14FA5627"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62C7E2D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29556529"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4C16ABB0"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CC557F4"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9CBFD63" w14:textId="77777777" w:rsidR="003F6738" w:rsidRPr="00934474" w:rsidRDefault="003F6738" w:rsidP="0013354E">
            <w:pPr>
              <w:jc w:val="center"/>
              <w:rPr>
                <w:rFonts w:ascii="Times New Roman" w:eastAsia="Calibri" w:hAnsi="Times New Roman" w:cs="Times New Roman"/>
              </w:rPr>
            </w:pPr>
          </w:p>
        </w:tc>
      </w:tr>
      <w:tr w:rsidR="003F6738" w:rsidRPr="00934474" w14:paraId="13DDCE12" w14:textId="77777777" w:rsidTr="003F6738">
        <w:tc>
          <w:tcPr>
            <w:tcW w:w="567" w:type="dxa"/>
            <w:shd w:val="clear" w:color="auto" w:fill="auto"/>
          </w:tcPr>
          <w:p w14:paraId="6F20FD4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64</w:t>
            </w:r>
          </w:p>
        </w:tc>
        <w:tc>
          <w:tcPr>
            <w:tcW w:w="2693" w:type="dxa"/>
            <w:shd w:val="clear" w:color="auto" w:fill="auto"/>
          </w:tcPr>
          <w:p w14:paraId="5FA0991B"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Области применения биоиндикаторов</w:t>
            </w:r>
          </w:p>
        </w:tc>
        <w:tc>
          <w:tcPr>
            <w:tcW w:w="709" w:type="dxa"/>
            <w:shd w:val="clear" w:color="auto" w:fill="auto"/>
          </w:tcPr>
          <w:p w14:paraId="2F1E805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402E7A2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5210D6E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беседа, круглый стол, практика</w:t>
            </w:r>
          </w:p>
        </w:tc>
        <w:tc>
          <w:tcPr>
            <w:tcW w:w="1052" w:type="dxa"/>
            <w:shd w:val="clear" w:color="auto" w:fill="auto"/>
          </w:tcPr>
          <w:p w14:paraId="6B112040"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0B0F2A45"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FD545A6" w14:textId="77777777" w:rsidR="003F6738" w:rsidRPr="00934474" w:rsidRDefault="003F6738" w:rsidP="0013354E">
            <w:pPr>
              <w:jc w:val="center"/>
              <w:rPr>
                <w:rFonts w:ascii="Times New Roman" w:eastAsia="Calibri" w:hAnsi="Times New Roman" w:cs="Times New Roman"/>
              </w:rPr>
            </w:pPr>
          </w:p>
        </w:tc>
      </w:tr>
      <w:tr w:rsidR="003F6738" w:rsidRPr="00934474" w14:paraId="5BDBA448" w14:textId="77777777" w:rsidTr="003F6738">
        <w:tc>
          <w:tcPr>
            <w:tcW w:w="567" w:type="dxa"/>
            <w:shd w:val="clear" w:color="auto" w:fill="auto"/>
          </w:tcPr>
          <w:p w14:paraId="3F373712"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65</w:t>
            </w:r>
          </w:p>
        </w:tc>
        <w:tc>
          <w:tcPr>
            <w:tcW w:w="2693" w:type="dxa"/>
            <w:shd w:val="clear" w:color="auto" w:fill="auto"/>
          </w:tcPr>
          <w:p w14:paraId="44487FA9"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Методология биотестированияокружающей среды</w:t>
            </w:r>
          </w:p>
        </w:tc>
        <w:tc>
          <w:tcPr>
            <w:tcW w:w="709" w:type="dxa"/>
            <w:shd w:val="clear" w:color="auto" w:fill="auto"/>
          </w:tcPr>
          <w:p w14:paraId="2C56533B"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06C3DA4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229A639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диспут, экскурсия</w:t>
            </w:r>
          </w:p>
        </w:tc>
        <w:tc>
          <w:tcPr>
            <w:tcW w:w="1052" w:type="dxa"/>
            <w:shd w:val="clear" w:color="auto" w:fill="auto"/>
          </w:tcPr>
          <w:p w14:paraId="17EC34E3"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BB59A71"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60F2C0CF" w14:textId="77777777" w:rsidR="003F6738" w:rsidRPr="00934474" w:rsidRDefault="003F6738" w:rsidP="0013354E">
            <w:pPr>
              <w:jc w:val="center"/>
              <w:rPr>
                <w:rFonts w:ascii="Times New Roman" w:eastAsia="Calibri" w:hAnsi="Times New Roman" w:cs="Times New Roman"/>
              </w:rPr>
            </w:pPr>
          </w:p>
        </w:tc>
      </w:tr>
      <w:tr w:rsidR="003F6738" w:rsidRPr="00934474" w14:paraId="13D0D5D7" w14:textId="77777777" w:rsidTr="003F6738">
        <w:tc>
          <w:tcPr>
            <w:tcW w:w="567" w:type="dxa"/>
            <w:shd w:val="clear" w:color="auto" w:fill="auto"/>
          </w:tcPr>
          <w:p w14:paraId="143A4B4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66</w:t>
            </w:r>
          </w:p>
        </w:tc>
        <w:tc>
          <w:tcPr>
            <w:tcW w:w="2693" w:type="dxa"/>
            <w:shd w:val="clear" w:color="auto" w:fill="auto"/>
          </w:tcPr>
          <w:p w14:paraId="1B65C213"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Принцип построения математических моделей</w:t>
            </w:r>
          </w:p>
        </w:tc>
        <w:tc>
          <w:tcPr>
            <w:tcW w:w="709" w:type="dxa"/>
            <w:shd w:val="clear" w:color="auto" w:fill="auto"/>
          </w:tcPr>
          <w:p w14:paraId="29D314F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2</w:t>
            </w:r>
          </w:p>
        </w:tc>
        <w:tc>
          <w:tcPr>
            <w:tcW w:w="1843" w:type="dxa"/>
            <w:shd w:val="clear" w:color="auto" w:fill="auto"/>
          </w:tcPr>
          <w:p w14:paraId="21D90FB2"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1F3BD4B7"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555C3B08"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4E5197D8"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2B3B0F90" w14:textId="77777777" w:rsidR="003F6738" w:rsidRPr="00934474" w:rsidRDefault="003F6738" w:rsidP="0013354E">
            <w:pPr>
              <w:jc w:val="center"/>
              <w:rPr>
                <w:rFonts w:ascii="Times New Roman" w:eastAsia="Calibri" w:hAnsi="Times New Roman" w:cs="Times New Roman"/>
              </w:rPr>
            </w:pPr>
          </w:p>
        </w:tc>
      </w:tr>
      <w:tr w:rsidR="003F6738" w:rsidRPr="00934474" w14:paraId="7312D0EE" w14:textId="77777777" w:rsidTr="003F6738">
        <w:tc>
          <w:tcPr>
            <w:tcW w:w="567" w:type="dxa"/>
            <w:shd w:val="clear" w:color="auto" w:fill="auto"/>
          </w:tcPr>
          <w:p w14:paraId="4DA85A5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67</w:t>
            </w:r>
          </w:p>
        </w:tc>
        <w:tc>
          <w:tcPr>
            <w:tcW w:w="2693" w:type="dxa"/>
            <w:shd w:val="clear" w:color="auto" w:fill="auto"/>
          </w:tcPr>
          <w:p w14:paraId="4E9FAA01"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Методы математического моделирования экологических систем</w:t>
            </w:r>
          </w:p>
        </w:tc>
        <w:tc>
          <w:tcPr>
            <w:tcW w:w="709" w:type="dxa"/>
            <w:shd w:val="clear" w:color="auto" w:fill="auto"/>
          </w:tcPr>
          <w:p w14:paraId="5E49CABE" w14:textId="77777777" w:rsidR="003F6738" w:rsidRPr="00934474" w:rsidRDefault="003F6738" w:rsidP="0013354E">
            <w:pPr>
              <w:jc w:val="center"/>
              <w:rPr>
                <w:rFonts w:ascii="Times New Roman" w:eastAsia="Times New Roman" w:hAnsi="Times New Roman" w:cs="Times New Roman"/>
              </w:rPr>
            </w:pPr>
            <w:r w:rsidRPr="00934474">
              <w:rPr>
                <w:rFonts w:ascii="Times New Roman" w:eastAsia="Calibri" w:hAnsi="Times New Roman" w:cs="Times New Roman"/>
              </w:rPr>
              <w:t>2</w:t>
            </w:r>
          </w:p>
        </w:tc>
        <w:tc>
          <w:tcPr>
            <w:tcW w:w="1843" w:type="dxa"/>
            <w:shd w:val="clear" w:color="auto" w:fill="auto"/>
          </w:tcPr>
          <w:p w14:paraId="4FF3C7D2"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5645933D"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практика, круглый стол,</w:t>
            </w:r>
          </w:p>
        </w:tc>
        <w:tc>
          <w:tcPr>
            <w:tcW w:w="1052" w:type="dxa"/>
            <w:shd w:val="clear" w:color="auto" w:fill="auto"/>
          </w:tcPr>
          <w:p w14:paraId="462E5DBB"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7BCEAF37"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4324BA7B" w14:textId="77777777" w:rsidR="003F6738" w:rsidRPr="00934474" w:rsidRDefault="003F6738" w:rsidP="0013354E">
            <w:pPr>
              <w:jc w:val="center"/>
              <w:rPr>
                <w:rFonts w:ascii="Times New Roman" w:eastAsia="Calibri" w:hAnsi="Times New Roman" w:cs="Times New Roman"/>
              </w:rPr>
            </w:pPr>
          </w:p>
        </w:tc>
      </w:tr>
      <w:tr w:rsidR="003F6738" w:rsidRPr="00934474" w14:paraId="568DB519" w14:textId="77777777" w:rsidTr="003F6738">
        <w:tc>
          <w:tcPr>
            <w:tcW w:w="567" w:type="dxa"/>
            <w:shd w:val="clear" w:color="auto" w:fill="auto"/>
          </w:tcPr>
          <w:p w14:paraId="33E628E8"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68</w:t>
            </w:r>
          </w:p>
        </w:tc>
        <w:tc>
          <w:tcPr>
            <w:tcW w:w="2693" w:type="dxa"/>
            <w:shd w:val="clear" w:color="auto" w:fill="auto"/>
          </w:tcPr>
          <w:p w14:paraId="1FBC1C3B"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Основные понятия системной экологии</w:t>
            </w:r>
          </w:p>
        </w:tc>
        <w:tc>
          <w:tcPr>
            <w:tcW w:w="709" w:type="dxa"/>
            <w:shd w:val="clear" w:color="auto" w:fill="auto"/>
          </w:tcPr>
          <w:p w14:paraId="0E93D602" w14:textId="77777777" w:rsidR="003F6738" w:rsidRPr="00934474" w:rsidRDefault="003F6738" w:rsidP="0013354E">
            <w:pPr>
              <w:jc w:val="center"/>
              <w:rPr>
                <w:rFonts w:ascii="Times New Roman" w:eastAsia="Times New Roman" w:hAnsi="Times New Roman" w:cs="Times New Roman"/>
              </w:rPr>
            </w:pPr>
            <w:r w:rsidRPr="00934474">
              <w:rPr>
                <w:rFonts w:ascii="Times New Roman" w:eastAsia="Calibri" w:hAnsi="Times New Roman" w:cs="Times New Roman"/>
              </w:rPr>
              <w:t>2</w:t>
            </w:r>
          </w:p>
        </w:tc>
        <w:tc>
          <w:tcPr>
            <w:tcW w:w="1843" w:type="dxa"/>
            <w:shd w:val="clear" w:color="auto" w:fill="auto"/>
          </w:tcPr>
          <w:p w14:paraId="5885C4A5" w14:textId="77777777" w:rsidR="003F6738" w:rsidRPr="00934474" w:rsidRDefault="003F6738" w:rsidP="0013354E">
            <w:pPr>
              <w:jc w:val="center"/>
              <w:rPr>
                <w:rFonts w:ascii="Times New Roman" w:eastAsia="Times New Roman" w:hAnsi="Times New Roman" w:cs="Times New Roman"/>
              </w:rPr>
            </w:pPr>
            <w:r w:rsidRPr="00934474">
              <w:rPr>
                <w:rFonts w:ascii="Times New Roman" w:eastAsia="Times New Roman" w:hAnsi="Times New Roman" w:cs="Times New Roman"/>
              </w:rPr>
              <w:t>Комплексное занятие</w:t>
            </w:r>
          </w:p>
        </w:tc>
        <w:tc>
          <w:tcPr>
            <w:tcW w:w="1559" w:type="dxa"/>
            <w:shd w:val="clear" w:color="auto" w:fill="auto"/>
          </w:tcPr>
          <w:p w14:paraId="1ED5D771" w14:textId="77777777" w:rsidR="003F6738" w:rsidRPr="00934474" w:rsidRDefault="003F6738" w:rsidP="0013354E">
            <w:pPr>
              <w:jc w:val="center"/>
              <w:rPr>
                <w:rFonts w:ascii="Times New Roman" w:eastAsia="Times New Roman"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0CB6DA4D"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DE1840D"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2F93DCE3" w14:textId="77777777" w:rsidR="003F6738" w:rsidRPr="00934474" w:rsidRDefault="003F6738" w:rsidP="0013354E">
            <w:pPr>
              <w:jc w:val="center"/>
              <w:rPr>
                <w:rFonts w:ascii="Times New Roman" w:eastAsia="Calibri" w:hAnsi="Times New Roman" w:cs="Times New Roman"/>
              </w:rPr>
            </w:pPr>
          </w:p>
        </w:tc>
      </w:tr>
      <w:tr w:rsidR="003F6738" w:rsidRPr="00934474" w14:paraId="47576238" w14:textId="77777777" w:rsidTr="003F6738">
        <w:tc>
          <w:tcPr>
            <w:tcW w:w="567" w:type="dxa"/>
            <w:shd w:val="clear" w:color="auto" w:fill="auto"/>
          </w:tcPr>
          <w:p w14:paraId="1569689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69</w:t>
            </w:r>
          </w:p>
        </w:tc>
        <w:tc>
          <w:tcPr>
            <w:tcW w:w="2693" w:type="dxa"/>
            <w:shd w:val="clear" w:color="auto" w:fill="auto"/>
          </w:tcPr>
          <w:p w14:paraId="07DEEB10"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Экосистема как объект математического моделирования</w:t>
            </w:r>
          </w:p>
        </w:tc>
        <w:tc>
          <w:tcPr>
            <w:tcW w:w="709" w:type="dxa"/>
            <w:shd w:val="clear" w:color="auto" w:fill="auto"/>
          </w:tcPr>
          <w:p w14:paraId="0DEC75BE" w14:textId="77777777" w:rsidR="003F6738" w:rsidRPr="00934474" w:rsidRDefault="00F15621" w:rsidP="0013354E">
            <w:pPr>
              <w:jc w:val="center"/>
              <w:rPr>
                <w:rFonts w:ascii="Times New Roman" w:eastAsia="Times New Roman" w:hAnsi="Times New Roman" w:cs="Times New Roman"/>
              </w:rPr>
            </w:pPr>
            <w:r>
              <w:rPr>
                <w:rFonts w:ascii="Times New Roman" w:eastAsia="Calibri" w:hAnsi="Times New Roman" w:cs="Times New Roman"/>
              </w:rPr>
              <w:t>3</w:t>
            </w:r>
          </w:p>
        </w:tc>
        <w:tc>
          <w:tcPr>
            <w:tcW w:w="1843" w:type="dxa"/>
            <w:shd w:val="clear" w:color="auto" w:fill="auto"/>
          </w:tcPr>
          <w:p w14:paraId="436DC4F4"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652990B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Диспут, практика</w:t>
            </w:r>
          </w:p>
        </w:tc>
        <w:tc>
          <w:tcPr>
            <w:tcW w:w="1052" w:type="dxa"/>
            <w:shd w:val="clear" w:color="auto" w:fill="auto"/>
          </w:tcPr>
          <w:p w14:paraId="06A0BE28"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FABAE90"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5854C6B1" w14:textId="77777777" w:rsidR="003F6738" w:rsidRPr="00934474" w:rsidRDefault="003F6738" w:rsidP="0013354E">
            <w:pPr>
              <w:jc w:val="center"/>
              <w:rPr>
                <w:rFonts w:ascii="Times New Roman" w:eastAsia="Calibri" w:hAnsi="Times New Roman" w:cs="Times New Roman"/>
              </w:rPr>
            </w:pPr>
          </w:p>
        </w:tc>
      </w:tr>
      <w:tr w:rsidR="003F6738" w:rsidRPr="00934474" w14:paraId="5C0792FD" w14:textId="77777777" w:rsidTr="003F6738">
        <w:tc>
          <w:tcPr>
            <w:tcW w:w="567" w:type="dxa"/>
            <w:shd w:val="clear" w:color="auto" w:fill="auto"/>
          </w:tcPr>
          <w:p w14:paraId="7E5FEA16"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70</w:t>
            </w:r>
          </w:p>
        </w:tc>
        <w:tc>
          <w:tcPr>
            <w:tcW w:w="2693" w:type="dxa"/>
            <w:shd w:val="clear" w:color="auto" w:fill="auto"/>
          </w:tcPr>
          <w:p w14:paraId="40A455D6"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 xml:space="preserve">Оценка степени антропогенных изменений природной </w:t>
            </w:r>
            <w:r w:rsidRPr="00934474">
              <w:rPr>
                <w:rFonts w:ascii="Times New Roman" w:eastAsia="Times New Roman" w:hAnsi="Times New Roman" w:cs="Times New Roman"/>
              </w:rPr>
              <w:lastRenderedPageBreak/>
              <w:t xml:space="preserve">среды на примере </w:t>
            </w:r>
            <w:r w:rsidR="00F15621">
              <w:rPr>
                <w:rFonts w:ascii="Times New Roman" w:eastAsia="Times New Roman" w:hAnsi="Times New Roman" w:cs="Times New Roman"/>
              </w:rPr>
              <w:t>г.Карачаевска</w:t>
            </w:r>
          </w:p>
        </w:tc>
        <w:tc>
          <w:tcPr>
            <w:tcW w:w="709" w:type="dxa"/>
            <w:shd w:val="clear" w:color="auto" w:fill="auto"/>
          </w:tcPr>
          <w:p w14:paraId="7B7DD8B7" w14:textId="77777777" w:rsidR="003F6738" w:rsidRPr="00934474" w:rsidRDefault="003F6738" w:rsidP="0013354E">
            <w:pPr>
              <w:jc w:val="center"/>
              <w:rPr>
                <w:rFonts w:ascii="Times New Roman" w:eastAsia="Times New Roman" w:hAnsi="Times New Roman" w:cs="Times New Roman"/>
              </w:rPr>
            </w:pPr>
            <w:r w:rsidRPr="00934474">
              <w:rPr>
                <w:rFonts w:ascii="Times New Roman" w:eastAsia="Calibri" w:hAnsi="Times New Roman" w:cs="Times New Roman"/>
              </w:rPr>
              <w:lastRenderedPageBreak/>
              <w:t>2</w:t>
            </w:r>
          </w:p>
        </w:tc>
        <w:tc>
          <w:tcPr>
            <w:tcW w:w="1843" w:type="dxa"/>
            <w:shd w:val="clear" w:color="auto" w:fill="auto"/>
          </w:tcPr>
          <w:p w14:paraId="25EFECDA" w14:textId="77777777" w:rsidR="003F6738" w:rsidRPr="00934474" w:rsidRDefault="003F6738" w:rsidP="0013354E">
            <w:pPr>
              <w:jc w:val="center"/>
              <w:rPr>
                <w:rFonts w:ascii="Times New Roman" w:eastAsia="Times New Roman" w:hAnsi="Times New Roman" w:cs="Times New Roman"/>
              </w:rPr>
            </w:pPr>
            <w:r w:rsidRPr="00934474">
              <w:rPr>
                <w:rFonts w:ascii="Times New Roman" w:eastAsia="Times New Roman" w:hAnsi="Times New Roman" w:cs="Times New Roman"/>
              </w:rPr>
              <w:t>Практическое занятие</w:t>
            </w:r>
          </w:p>
        </w:tc>
        <w:tc>
          <w:tcPr>
            <w:tcW w:w="1559" w:type="dxa"/>
            <w:shd w:val="clear" w:color="auto" w:fill="auto"/>
          </w:tcPr>
          <w:p w14:paraId="005E3127" w14:textId="77777777" w:rsidR="003F6738" w:rsidRPr="00934474" w:rsidRDefault="003F6738" w:rsidP="0013354E">
            <w:pPr>
              <w:jc w:val="center"/>
              <w:rPr>
                <w:rFonts w:ascii="Times New Roman" w:eastAsia="Times New Roman" w:hAnsi="Times New Roman" w:cs="Times New Roman"/>
              </w:rPr>
            </w:pPr>
            <w:r w:rsidRPr="00934474">
              <w:rPr>
                <w:rFonts w:ascii="Times New Roman" w:eastAsia="Times New Roman" w:hAnsi="Times New Roman" w:cs="Times New Roman"/>
              </w:rPr>
              <w:t>Беседа, тестирование</w:t>
            </w:r>
          </w:p>
        </w:tc>
        <w:tc>
          <w:tcPr>
            <w:tcW w:w="1052" w:type="dxa"/>
            <w:shd w:val="clear" w:color="auto" w:fill="auto"/>
          </w:tcPr>
          <w:p w14:paraId="3890635C"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16409120"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460C2C2D" w14:textId="77777777" w:rsidR="003F6738" w:rsidRPr="00934474" w:rsidRDefault="003F6738" w:rsidP="0013354E">
            <w:pPr>
              <w:jc w:val="center"/>
              <w:rPr>
                <w:rFonts w:ascii="Times New Roman" w:eastAsia="Calibri" w:hAnsi="Times New Roman" w:cs="Times New Roman"/>
              </w:rPr>
            </w:pPr>
          </w:p>
        </w:tc>
      </w:tr>
      <w:tr w:rsidR="003F6738" w:rsidRPr="00934474" w14:paraId="42C883C1" w14:textId="77777777" w:rsidTr="003F6738">
        <w:tc>
          <w:tcPr>
            <w:tcW w:w="567" w:type="dxa"/>
            <w:shd w:val="clear" w:color="auto" w:fill="auto"/>
          </w:tcPr>
          <w:p w14:paraId="299EC92E"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71</w:t>
            </w:r>
          </w:p>
        </w:tc>
        <w:tc>
          <w:tcPr>
            <w:tcW w:w="2693" w:type="dxa"/>
            <w:shd w:val="clear" w:color="auto" w:fill="auto"/>
          </w:tcPr>
          <w:p w14:paraId="4B98B84F"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Мониторинг особо охраняемых природных территорий</w:t>
            </w:r>
          </w:p>
        </w:tc>
        <w:tc>
          <w:tcPr>
            <w:tcW w:w="709" w:type="dxa"/>
            <w:shd w:val="clear" w:color="auto" w:fill="auto"/>
          </w:tcPr>
          <w:p w14:paraId="3CE39D4B"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031623FC"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Практическое занятие</w:t>
            </w:r>
          </w:p>
        </w:tc>
        <w:tc>
          <w:tcPr>
            <w:tcW w:w="1559" w:type="dxa"/>
            <w:shd w:val="clear" w:color="auto" w:fill="auto"/>
          </w:tcPr>
          <w:p w14:paraId="036F36F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Конкурс</w:t>
            </w:r>
          </w:p>
        </w:tc>
        <w:tc>
          <w:tcPr>
            <w:tcW w:w="1052" w:type="dxa"/>
            <w:shd w:val="clear" w:color="auto" w:fill="auto"/>
          </w:tcPr>
          <w:p w14:paraId="5C9B7E76" w14:textId="77777777" w:rsidR="003F6738" w:rsidRPr="00934474" w:rsidRDefault="003F6738" w:rsidP="0013354E">
            <w:pPr>
              <w:jc w:val="center"/>
              <w:rPr>
                <w:rFonts w:ascii="Times New Roman" w:hAnsi="Times New Roman" w:cs="Times New Roman"/>
              </w:rPr>
            </w:pPr>
          </w:p>
        </w:tc>
        <w:tc>
          <w:tcPr>
            <w:tcW w:w="993" w:type="dxa"/>
            <w:shd w:val="clear" w:color="auto" w:fill="auto"/>
          </w:tcPr>
          <w:p w14:paraId="544F6D91" w14:textId="77777777" w:rsidR="003F6738" w:rsidRPr="00934474" w:rsidRDefault="003F6738" w:rsidP="0013354E">
            <w:pPr>
              <w:jc w:val="center"/>
              <w:rPr>
                <w:rFonts w:ascii="Times New Roman" w:eastAsia="Times New Roman" w:hAnsi="Times New Roman" w:cs="Times New Roman"/>
              </w:rPr>
            </w:pPr>
          </w:p>
        </w:tc>
        <w:tc>
          <w:tcPr>
            <w:tcW w:w="790" w:type="dxa"/>
            <w:shd w:val="clear" w:color="auto" w:fill="auto"/>
          </w:tcPr>
          <w:p w14:paraId="062B3623" w14:textId="77777777" w:rsidR="003F6738" w:rsidRPr="00934474" w:rsidRDefault="003F6738" w:rsidP="0013354E">
            <w:pPr>
              <w:jc w:val="center"/>
              <w:rPr>
                <w:rFonts w:ascii="Times New Roman" w:eastAsia="Calibri" w:hAnsi="Times New Roman" w:cs="Times New Roman"/>
              </w:rPr>
            </w:pPr>
          </w:p>
        </w:tc>
      </w:tr>
      <w:tr w:rsidR="003F6738" w:rsidRPr="00CF4C01" w14:paraId="4D44A7B9" w14:textId="77777777" w:rsidTr="003F6738">
        <w:tc>
          <w:tcPr>
            <w:tcW w:w="567" w:type="dxa"/>
            <w:shd w:val="clear" w:color="auto" w:fill="auto"/>
          </w:tcPr>
          <w:p w14:paraId="21734EF1"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72</w:t>
            </w:r>
          </w:p>
        </w:tc>
        <w:tc>
          <w:tcPr>
            <w:tcW w:w="2693" w:type="dxa"/>
            <w:shd w:val="clear" w:color="auto" w:fill="auto"/>
          </w:tcPr>
          <w:p w14:paraId="5FA8467F" w14:textId="77777777" w:rsidR="003F6738" w:rsidRPr="00934474" w:rsidRDefault="003F6738" w:rsidP="0013354E">
            <w:pPr>
              <w:rPr>
                <w:rFonts w:ascii="Times New Roman" w:eastAsia="Times New Roman" w:hAnsi="Times New Roman" w:cs="Times New Roman"/>
              </w:rPr>
            </w:pPr>
            <w:r w:rsidRPr="00934474">
              <w:rPr>
                <w:rFonts w:ascii="Times New Roman" w:eastAsia="Times New Roman" w:hAnsi="Times New Roman" w:cs="Times New Roman"/>
              </w:rPr>
              <w:t>Современные концепции комплексного экологического мониторинга</w:t>
            </w:r>
          </w:p>
        </w:tc>
        <w:tc>
          <w:tcPr>
            <w:tcW w:w="709" w:type="dxa"/>
            <w:shd w:val="clear" w:color="auto" w:fill="auto"/>
          </w:tcPr>
          <w:p w14:paraId="55A552E6" w14:textId="77777777" w:rsidR="003F6738" w:rsidRPr="00934474" w:rsidRDefault="00F15621" w:rsidP="0013354E">
            <w:pPr>
              <w:jc w:val="center"/>
              <w:rPr>
                <w:rFonts w:ascii="Times New Roman" w:eastAsia="Calibri" w:hAnsi="Times New Roman" w:cs="Times New Roman"/>
              </w:rPr>
            </w:pPr>
            <w:r>
              <w:rPr>
                <w:rFonts w:ascii="Times New Roman" w:eastAsia="Calibri" w:hAnsi="Times New Roman" w:cs="Times New Roman"/>
              </w:rPr>
              <w:t>3</w:t>
            </w:r>
          </w:p>
        </w:tc>
        <w:tc>
          <w:tcPr>
            <w:tcW w:w="1843" w:type="dxa"/>
            <w:shd w:val="clear" w:color="auto" w:fill="auto"/>
          </w:tcPr>
          <w:p w14:paraId="426A1673" w14:textId="77777777" w:rsidR="003F6738" w:rsidRPr="00934474"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Комплексное занятие</w:t>
            </w:r>
          </w:p>
        </w:tc>
        <w:tc>
          <w:tcPr>
            <w:tcW w:w="1559" w:type="dxa"/>
            <w:shd w:val="clear" w:color="auto" w:fill="auto"/>
          </w:tcPr>
          <w:p w14:paraId="7AEC0BE5" w14:textId="77777777" w:rsidR="003F6738" w:rsidRPr="00CF4C01" w:rsidRDefault="003F6738" w:rsidP="0013354E">
            <w:pPr>
              <w:jc w:val="center"/>
              <w:rPr>
                <w:rFonts w:ascii="Times New Roman" w:eastAsia="Calibri" w:hAnsi="Times New Roman" w:cs="Times New Roman"/>
              </w:rPr>
            </w:pPr>
            <w:r w:rsidRPr="00934474">
              <w:rPr>
                <w:rFonts w:ascii="Times New Roman" w:eastAsia="Calibri" w:hAnsi="Times New Roman" w:cs="Times New Roman"/>
              </w:rPr>
              <w:t>Наблюдение, анализ, беседа</w:t>
            </w:r>
          </w:p>
        </w:tc>
        <w:tc>
          <w:tcPr>
            <w:tcW w:w="1052" w:type="dxa"/>
            <w:shd w:val="clear" w:color="auto" w:fill="auto"/>
          </w:tcPr>
          <w:p w14:paraId="4C915364" w14:textId="77777777" w:rsidR="003F6738" w:rsidRPr="00CF4C01" w:rsidRDefault="003F6738" w:rsidP="0013354E">
            <w:pPr>
              <w:jc w:val="center"/>
              <w:rPr>
                <w:rFonts w:ascii="Times New Roman" w:hAnsi="Times New Roman" w:cs="Times New Roman"/>
              </w:rPr>
            </w:pPr>
          </w:p>
        </w:tc>
        <w:tc>
          <w:tcPr>
            <w:tcW w:w="993" w:type="dxa"/>
            <w:shd w:val="clear" w:color="auto" w:fill="auto"/>
          </w:tcPr>
          <w:p w14:paraId="7E38FF43" w14:textId="77777777" w:rsidR="003F6738" w:rsidRPr="00CF4C01" w:rsidRDefault="003F6738" w:rsidP="0013354E">
            <w:pPr>
              <w:jc w:val="center"/>
              <w:rPr>
                <w:rFonts w:ascii="Times New Roman" w:eastAsia="Times New Roman" w:hAnsi="Times New Roman" w:cs="Times New Roman"/>
              </w:rPr>
            </w:pPr>
          </w:p>
        </w:tc>
        <w:tc>
          <w:tcPr>
            <w:tcW w:w="790" w:type="dxa"/>
            <w:shd w:val="clear" w:color="auto" w:fill="auto"/>
          </w:tcPr>
          <w:p w14:paraId="6BA5A8AB" w14:textId="77777777" w:rsidR="003F6738" w:rsidRPr="00CF4C01" w:rsidRDefault="003F6738" w:rsidP="0013354E">
            <w:pPr>
              <w:jc w:val="center"/>
              <w:rPr>
                <w:rFonts w:ascii="Times New Roman" w:eastAsia="Calibri" w:hAnsi="Times New Roman" w:cs="Times New Roman"/>
              </w:rPr>
            </w:pPr>
          </w:p>
        </w:tc>
      </w:tr>
      <w:bookmarkEnd w:id="3"/>
    </w:tbl>
    <w:p w14:paraId="5DE34AEF" w14:textId="77777777" w:rsidR="00C54074" w:rsidRDefault="00C54074" w:rsidP="00F15621">
      <w:pPr>
        <w:spacing w:after="200" w:line="276" w:lineRule="auto"/>
        <w:rPr>
          <w:rFonts w:ascii="Times New Roman" w:hAnsi="Times New Roman" w:cs="Times New Roman"/>
          <w:b/>
          <w:sz w:val="28"/>
        </w:rPr>
      </w:pPr>
    </w:p>
    <w:p w14:paraId="73BE8DC9" w14:textId="77777777" w:rsidR="00C54074" w:rsidRPr="00CF1683" w:rsidRDefault="00C54074" w:rsidP="00C54074">
      <w:pPr>
        <w:spacing w:after="200" w:line="276" w:lineRule="auto"/>
        <w:jc w:val="center"/>
        <w:rPr>
          <w:rFonts w:ascii="Times New Roman" w:hAnsi="Times New Roman" w:cs="Times New Roman"/>
          <w:b/>
          <w:sz w:val="28"/>
        </w:rPr>
      </w:pPr>
      <w:r w:rsidRPr="00CF1683">
        <w:rPr>
          <w:rFonts w:ascii="Times New Roman" w:hAnsi="Times New Roman" w:cs="Times New Roman"/>
          <w:b/>
          <w:sz w:val="28"/>
        </w:rPr>
        <w:t>Форм</w:t>
      </w:r>
      <w:r>
        <w:rPr>
          <w:rFonts w:ascii="Times New Roman" w:hAnsi="Times New Roman" w:cs="Times New Roman"/>
          <w:b/>
          <w:sz w:val="28"/>
        </w:rPr>
        <w:t>ы</w:t>
      </w:r>
      <w:r w:rsidRPr="00CF1683">
        <w:rPr>
          <w:rFonts w:ascii="Times New Roman" w:hAnsi="Times New Roman" w:cs="Times New Roman"/>
          <w:b/>
          <w:sz w:val="28"/>
        </w:rPr>
        <w:t xml:space="preserve"> аттестации и оценочные материалы</w:t>
      </w:r>
    </w:p>
    <w:p w14:paraId="7052457D" w14:textId="77777777" w:rsidR="00C54074" w:rsidRPr="00E545AA" w:rsidRDefault="00C54074" w:rsidP="00C54074">
      <w:pPr>
        <w:pStyle w:val="260"/>
        <w:shd w:val="clear" w:color="auto" w:fill="auto"/>
        <w:tabs>
          <w:tab w:val="left" w:pos="567"/>
        </w:tabs>
        <w:spacing w:before="0" w:after="0" w:line="276" w:lineRule="auto"/>
        <w:ind w:right="240" w:firstLine="0"/>
        <w:jc w:val="both"/>
        <w:rPr>
          <w:b/>
        </w:rPr>
      </w:pPr>
      <w:r w:rsidRPr="00E545AA">
        <w:rPr>
          <w:b/>
        </w:rPr>
        <w:t>Формы аттестации</w:t>
      </w:r>
      <w:r>
        <w:rPr>
          <w:b/>
        </w:rPr>
        <w:t>:</w:t>
      </w:r>
    </w:p>
    <w:p w14:paraId="1F40B4CA"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Ролевая игра «Экологический аукцион», «Суд над человеком»;</w:t>
      </w:r>
    </w:p>
    <w:p w14:paraId="10645DE9"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Диспут «Рациональное использование пресноводных экосистем», «Как растения и животные понимают друг друга»;</w:t>
      </w:r>
    </w:p>
    <w:p w14:paraId="757373C8"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Экологический праздник «</w:t>
      </w:r>
      <w:r w:rsidR="00E94AC7">
        <w:t>Всемирный день водных ресурсов</w:t>
      </w:r>
      <w:r>
        <w:t>»;</w:t>
      </w:r>
    </w:p>
    <w:p w14:paraId="692DAC13"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К</w:t>
      </w:r>
      <w:r w:rsidRPr="00152188">
        <w:t>руглый стол «Путешествуем по Америке»</w:t>
      </w:r>
      <w:r>
        <w:t>;</w:t>
      </w:r>
    </w:p>
    <w:p w14:paraId="182F4ED0"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Самостоятельные работы «</w:t>
      </w:r>
      <w:r w:rsidRPr="00236903">
        <w:t>Лесные экосистемы и их экологические особенности</w:t>
      </w:r>
      <w:r>
        <w:t xml:space="preserve">», </w:t>
      </w:r>
      <w:r w:rsidRPr="00236903">
        <w:t>«Экосистемы России»</w:t>
      </w:r>
      <w:r>
        <w:t>;</w:t>
      </w:r>
    </w:p>
    <w:p w14:paraId="69EF4957"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Практическая работа «Знакомство с Красной книгой»;</w:t>
      </w:r>
    </w:p>
    <w:p w14:paraId="1BDD8F43" w14:textId="77777777" w:rsidR="00C54074" w:rsidRPr="00017F9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rsidRPr="00017F94">
        <w:t>Интерактивный урок с применением ау</w:t>
      </w:r>
      <w:r>
        <w:t>дио- и видеоматериалов, ИКТ;</w:t>
      </w:r>
    </w:p>
    <w:p w14:paraId="1DCDAC19"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Итоговые викторины по разделам;</w:t>
      </w:r>
    </w:p>
    <w:p w14:paraId="764FFBBE"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Конкурс на лучшее оформление карты «Экосистемы России»;</w:t>
      </w:r>
    </w:p>
    <w:p w14:paraId="75799EDB"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Тесты по темам программы;</w:t>
      </w:r>
    </w:p>
    <w:p w14:paraId="55D03B0F"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Защита исследовательских работ;</w:t>
      </w:r>
    </w:p>
    <w:p w14:paraId="30767FE6"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Защита</w:t>
      </w:r>
      <w:r w:rsidRPr="00856F26">
        <w:t xml:space="preserve"> проектов</w:t>
      </w:r>
      <w:r>
        <w:t>;</w:t>
      </w:r>
    </w:p>
    <w:p w14:paraId="4D155F0A"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Участие в региональных научно-практических конкурсах и конференциях;</w:t>
      </w:r>
    </w:p>
    <w:p w14:paraId="47EBDD39" w14:textId="77777777" w:rsidR="00C54074" w:rsidRDefault="00C54074" w:rsidP="00C54074">
      <w:pPr>
        <w:pStyle w:val="260"/>
        <w:numPr>
          <w:ilvl w:val="0"/>
          <w:numId w:val="34"/>
        </w:numPr>
        <w:shd w:val="clear" w:color="auto" w:fill="auto"/>
        <w:tabs>
          <w:tab w:val="left" w:pos="567"/>
          <w:tab w:val="left" w:pos="1134"/>
        </w:tabs>
        <w:spacing w:before="0" w:after="0" w:line="276" w:lineRule="auto"/>
        <w:ind w:left="0" w:right="240" w:firstLine="0"/>
        <w:jc w:val="both"/>
      </w:pPr>
      <w:r>
        <w:t>Зачёт.</w:t>
      </w:r>
    </w:p>
    <w:p w14:paraId="3E929E56" w14:textId="77777777" w:rsidR="00C54074" w:rsidRDefault="00C54074" w:rsidP="00C54074">
      <w:pPr>
        <w:pStyle w:val="260"/>
        <w:shd w:val="clear" w:color="auto" w:fill="auto"/>
        <w:tabs>
          <w:tab w:val="left" w:pos="348"/>
        </w:tabs>
        <w:spacing w:before="0" w:after="0" w:line="276" w:lineRule="auto"/>
        <w:ind w:right="240" w:firstLine="0"/>
        <w:jc w:val="both"/>
      </w:pPr>
    </w:p>
    <w:p w14:paraId="19D11FC9" w14:textId="77777777" w:rsidR="00C54074" w:rsidRPr="006D5E48" w:rsidRDefault="00C54074" w:rsidP="00C54074">
      <w:pPr>
        <w:pStyle w:val="13"/>
        <w:keepNext/>
        <w:keepLines/>
        <w:shd w:val="clear" w:color="auto" w:fill="auto"/>
        <w:spacing w:after="0" w:line="276" w:lineRule="auto"/>
        <w:ind w:right="20"/>
        <w:outlineLvl w:val="9"/>
        <w:rPr>
          <w:sz w:val="28"/>
          <w:szCs w:val="28"/>
        </w:rPr>
      </w:pPr>
      <w:r>
        <w:rPr>
          <w:sz w:val="28"/>
          <w:szCs w:val="28"/>
        </w:rPr>
        <w:t xml:space="preserve">Оценочные материалы для </w:t>
      </w:r>
      <w:r w:rsidRPr="006D5E48">
        <w:rPr>
          <w:sz w:val="28"/>
          <w:szCs w:val="28"/>
        </w:rPr>
        <w:t>диагностик</w:t>
      </w:r>
      <w:r>
        <w:rPr>
          <w:sz w:val="28"/>
          <w:szCs w:val="28"/>
        </w:rPr>
        <w:t xml:space="preserve">и </w:t>
      </w:r>
      <w:r w:rsidRPr="006D5E48">
        <w:rPr>
          <w:sz w:val="28"/>
          <w:szCs w:val="28"/>
        </w:rPr>
        <w:t>знаний обучающихся</w:t>
      </w:r>
    </w:p>
    <w:p w14:paraId="06BD33FF" w14:textId="77777777" w:rsidR="00C54074" w:rsidRDefault="00C54074" w:rsidP="00C54074">
      <w:pPr>
        <w:pStyle w:val="260"/>
        <w:shd w:val="clear" w:color="auto" w:fill="auto"/>
        <w:spacing w:before="0" w:after="0" w:line="276" w:lineRule="auto"/>
        <w:ind w:firstLine="420"/>
        <w:jc w:val="both"/>
      </w:pPr>
      <w:r>
        <w:t>Для успешной реализации программы и достижения запланированных результатов необходимо тщательно диагностировать знания и умения учащихся, выявляя их способности, уровень знаний и умений, а также отсутствие необходимых в работе знаний и навыков. Группы надо комплектовать из учащихся, имеющих приблизительно одинаковый уровень знаний и умений.</w:t>
      </w:r>
    </w:p>
    <w:p w14:paraId="2380662D" w14:textId="77777777" w:rsidR="00C54074" w:rsidRDefault="00C54074" w:rsidP="00C54074">
      <w:pPr>
        <w:pStyle w:val="260"/>
        <w:shd w:val="clear" w:color="auto" w:fill="auto"/>
        <w:spacing w:before="0" w:after="0" w:line="276" w:lineRule="auto"/>
        <w:ind w:right="-1" w:firstLine="482"/>
        <w:jc w:val="both"/>
      </w:pPr>
      <w:r>
        <w:t xml:space="preserve">Для комплектования групп необходимо провести входную диагностику знаний, умений, стремлений и наклонностей детей перед началом занятий. Входная диагностика проводится путем тестирования, анкетирования детей, собеседованием. По результатам входной диагностики комплектуются группы, составляется на основе данной программы учебно-тематический план для каждой </w:t>
      </w:r>
      <w:r>
        <w:lastRenderedPageBreak/>
        <w:t>группы, определяется уровень и глубина преподнесения материала, методы, применяемые в работе.</w:t>
      </w:r>
    </w:p>
    <w:p w14:paraId="0FDC8A18" w14:textId="77777777" w:rsidR="00C54074" w:rsidRDefault="00C54074" w:rsidP="00C54074">
      <w:pPr>
        <w:pStyle w:val="260"/>
        <w:shd w:val="clear" w:color="auto" w:fill="auto"/>
        <w:spacing w:before="0" w:after="0" w:line="276" w:lineRule="auto"/>
        <w:ind w:right="560" w:firstLine="482"/>
        <w:jc w:val="both"/>
      </w:pPr>
      <w:r>
        <w:t>Входная диагностика знаний, умений и навыков обучающихся по годам обучения проходит с использованием разработанных автором критериев знаний и умений.</w:t>
      </w:r>
    </w:p>
    <w:p w14:paraId="1AAA619C" w14:textId="77777777" w:rsidR="00E94AC7" w:rsidRDefault="00E94AC7" w:rsidP="00C54074">
      <w:pPr>
        <w:pStyle w:val="260"/>
        <w:shd w:val="clear" w:color="auto" w:fill="auto"/>
        <w:spacing w:before="0" w:after="0" w:line="276" w:lineRule="auto"/>
        <w:ind w:right="560" w:firstLine="482"/>
        <w:jc w:val="both"/>
      </w:pPr>
    </w:p>
    <w:p w14:paraId="156F5B91" w14:textId="77777777" w:rsidR="00E94AC7" w:rsidRDefault="00E94AC7" w:rsidP="00C54074">
      <w:pPr>
        <w:pStyle w:val="260"/>
        <w:shd w:val="clear" w:color="auto" w:fill="auto"/>
        <w:spacing w:before="0" w:after="0" w:line="276" w:lineRule="auto"/>
        <w:ind w:right="560" w:firstLine="482"/>
        <w:jc w:val="both"/>
      </w:pPr>
    </w:p>
    <w:p w14:paraId="6C187E7F" w14:textId="77777777" w:rsidR="00E94AC7" w:rsidRDefault="00E94AC7" w:rsidP="00C54074">
      <w:pPr>
        <w:pStyle w:val="260"/>
        <w:shd w:val="clear" w:color="auto" w:fill="auto"/>
        <w:spacing w:before="0" w:after="0" w:line="276" w:lineRule="auto"/>
        <w:ind w:right="560" w:firstLine="482"/>
        <w:jc w:val="both"/>
      </w:pPr>
    </w:p>
    <w:tbl>
      <w:tblPr>
        <w:tblW w:w="98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720"/>
        <w:gridCol w:w="2562"/>
        <w:gridCol w:w="3141"/>
      </w:tblGrid>
      <w:tr w:rsidR="00C54074" w:rsidRPr="00081902" w14:paraId="4AF0C903" w14:textId="77777777" w:rsidTr="00E94AC7">
        <w:tc>
          <w:tcPr>
            <w:tcW w:w="1392" w:type="dxa"/>
            <w:vMerge w:val="restart"/>
          </w:tcPr>
          <w:p w14:paraId="02B9D084" w14:textId="77777777" w:rsidR="00C54074" w:rsidRPr="00081902" w:rsidRDefault="00C54074" w:rsidP="0013354E">
            <w:pPr>
              <w:pStyle w:val="260"/>
              <w:shd w:val="clear" w:color="auto" w:fill="auto"/>
              <w:spacing w:before="0" w:after="0" w:line="240" w:lineRule="auto"/>
              <w:ind w:right="-1" w:firstLine="0"/>
              <w:rPr>
                <w:rStyle w:val="214pt"/>
              </w:rPr>
            </w:pPr>
            <w:r w:rsidRPr="00BB7709">
              <w:rPr>
                <w:rStyle w:val="214pt"/>
                <w:b/>
              </w:rPr>
              <w:t>Уровень обучения</w:t>
            </w:r>
          </w:p>
        </w:tc>
        <w:tc>
          <w:tcPr>
            <w:tcW w:w="8423" w:type="dxa"/>
            <w:gridSpan w:val="3"/>
          </w:tcPr>
          <w:p w14:paraId="2D810D87" w14:textId="77777777" w:rsidR="00C54074" w:rsidRPr="00BB7709" w:rsidRDefault="00C54074" w:rsidP="0013354E">
            <w:pPr>
              <w:pStyle w:val="20"/>
              <w:shd w:val="clear" w:color="auto" w:fill="auto"/>
              <w:spacing w:before="0" w:line="240" w:lineRule="auto"/>
              <w:ind w:firstLine="0"/>
              <w:jc w:val="center"/>
              <w:rPr>
                <w:b/>
                <w:sz w:val="28"/>
                <w:lang w:bidi="en-US"/>
              </w:rPr>
            </w:pPr>
            <w:r w:rsidRPr="00BB7709">
              <w:rPr>
                <w:rStyle w:val="214pt"/>
                <w:b/>
              </w:rPr>
              <w:t>Уровень знаний, умений и навыков</w:t>
            </w:r>
          </w:p>
        </w:tc>
      </w:tr>
      <w:tr w:rsidR="00C54074" w:rsidRPr="00081902" w14:paraId="78099055" w14:textId="77777777" w:rsidTr="00E94AC7">
        <w:tc>
          <w:tcPr>
            <w:tcW w:w="1392" w:type="dxa"/>
            <w:vMerge/>
          </w:tcPr>
          <w:p w14:paraId="125C6830" w14:textId="77777777" w:rsidR="00C54074" w:rsidRPr="00081902" w:rsidRDefault="00C54074" w:rsidP="0013354E">
            <w:pPr>
              <w:pStyle w:val="260"/>
              <w:shd w:val="clear" w:color="auto" w:fill="auto"/>
              <w:spacing w:before="0" w:after="0" w:line="240" w:lineRule="auto"/>
              <w:ind w:right="-1" w:firstLine="0"/>
              <w:rPr>
                <w:rStyle w:val="214pt"/>
              </w:rPr>
            </w:pPr>
          </w:p>
        </w:tc>
        <w:tc>
          <w:tcPr>
            <w:tcW w:w="2720" w:type="dxa"/>
          </w:tcPr>
          <w:p w14:paraId="7E15A2B8"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Низкий</w:t>
            </w:r>
          </w:p>
        </w:tc>
        <w:tc>
          <w:tcPr>
            <w:tcW w:w="2562" w:type="dxa"/>
          </w:tcPr>
          <w:p w14:paraId="1F107045"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Средний</w:t>
            </w:r>
          </w:p>
        </w:tc>
        <w:tc>
          <w:tcPr>
            <w:tcW w:w="3141" w:type="dxa"/>
          </w:tcPr>
          <w:p w14:paraId="54AFD19E"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Высокий</w:t>
            </w:r>
          </w:p>
        </w:tc>
      </w:tr>
      <w:tr w:rsidR="00C54074" w:rsidRPr="00081902" w14:paraId="3D77DA4C" w14:textId="77777777" w:rsidTr="00E94AC7">
        <w:tc>
          <w:tcPr>
            <w:tcW w:w="1392" w:type="dxa"/>
          </w:tcPr>
          <w:p w14:paraId="21F30956" w14:textId="77777777" w:rsidR="00C54074" w:rsidRPr="00BB7709" w:rsidRDefault="00C54074" w:rsidP="0013354E">
            <w:pPr>
              <w:pStyle w:val="20"/>
              <w:shd w:val="clear" w:color="auto" w:fill="auto"/>
              <w:spacing w:before="0" w:line="276" w:lineRule="auto"/>
              <w:ind w:firstLine="0"/>
              <w:jc w:val="left"/>
              <w:rPr>
                <w:lang w:val="en-US" w:bidi="en-US"/>
              </w:rPr>
            </w:pPr>
            <w:r>
              <w:rPr>
                <w:rStyle w:val="214pt"/>
              </w:rPr>
              <w:t>1 год обучения</w:t>
            </w:r>
          </w:p>
        </w:tc>
        <w:tc>
          <w:tcPr>
            <w:tcW w:w="2720" w:type="dxa"/>
          </w:tcPr>
          <w:p w14:paraId="03B9F6D9" w14:textId="77777777" w:rsidR="00C54074" w:rsidRPr="00043171" w:rsidRDefault="00C54074" w:rsidP="0013354E">
            <w:pPr>
              <w:pStyle w:val="20"/>
              <w:shd w:val="clear" w:color="auto" w:fill="auto"/>
              <w:spacing w:before="0" w:line="276" w:lineRule="auto"/>
              <w:ind w:firstLine="180"/>
              <w:rPr>
                <w:lang w:bidi="en-US"/>
              </w:rPr>
            </w:pPr>
            <w:r>
              <w:rPr>
                <w:rStyle w:val="214pt"/>
              </w:rPr>
              <w:t>Имеет слабые знания по основным понятиям экологии</w:t>
            </w:r>
          </w:p>
        </w:tc>
        <w:tc>
          <w:tcPr>
            <w:tcW w:w="2562" w:type="dxa"/>
            <w:vAlign w:val="bottom"/>
          </w:tcPr>
          <w:p w14:paraId="103F84B4" w14:textId="77777777" w:rsidR="00C54074" w:rsidRPr="00043171" w:rsidRDefault="00C54074" w:rsidP="0013354E">
            <w:pPr>
              <w:pStyle w:val="20"/>
              <w:shd w:val="clear" w:color="auto" w:fill="auto"/>
              <w:spacing w:before="0" w:line="276" w:lineRule="auto"/>
              <w:ind w:firstLine="0"/>
              <w:rPr>
                <w:lang w:bidi="en-US"/>
              </w:rPr>
            </w:pPr>
            <w:r>
              <w:rPr>
                <w:rStyle w:val="214pt"/>
              </w:rPr>
              <w:t>Имеет слабые знания по основным понятиям и законам экологии,</w:t>
            </w:r>
          </w:p>
          <w:p w14:paraId="6FD2A4C3" w14:textId="77777777" w:rsidR="00C54074" w:rsidRPr="00043171" w:rsidRDefault="00C54074" w:rsidP="0013354E">
            <w:pPr>
              <w:pStyle w:val="20"/>
              <w:shd w:val="clear" w:color="auto" w:fill="auto"/>
              <w:spacing w:before="0" w:line="276" w:lineRule="auto"/>
              <w:ind w:firstLine="0"/>
              <w:rPr>
                <w:lang w:bidi="en-US"/>
              </w:rPr>
            </w:pPr>
            <w:r>
              <w:rPr>
                <w:rStyle w:val="214pt"/>
              </w:rPr>
              <w:t>экосистемам, но не может</w:t>
            </w:r>
          </w:p>
          <w:p w14:paraId="7F07AF98" w14:textId="77777777" w:rsidR="00C54074" w:rsidRPr="00043171" w:rsidRDefault="00C54074" w:rsidP="0013354E">
            <w:pPr>
              <w:pStyle w:val="20"/>
              <w:shd w:val="clear" w:color="auto" w:fill="auto"/>
              <w:spacing w:before="0" w:line="276" w:lineRule="auto"/>
              <w:ind w:firstLine="0"/>
              <w:jc w:val="left"/>
              <w:rPr>
                <w:lang w:bidi="en-US"/>
              </w:rPr>
            </w:pPr>
            <w:r>
              <w:rPr>
                <w:rStyle w:val="214pt"/>
              </w:rPr>
              <w:t>самостоятельно ориентироваться в этих понятиях</w:t>
            </w:r>
          </w:p>
        </w:tc>
        <w:tc>
          <w:tcPr>
            <w:tcW w:w="3141" w:type="dxa"/>
          </w:tcPr>
          <w:p w14:paraId="64E843A4" w14:textId="77777777" w:rsidR="00C54074" w:rsidRPr="00043171" w:rsidRDefault="00C54074" w:rsidP="0013354E">
            <w:pPr>
              <w:pStyle w:val="20"/>
              <w:shd w:val="clear" w:color="auto" w:fill="auto"/>
              <w:spacing w:before="0" w:line="276" w:lineRule="auto"/>
              <w:ind w:firstLine="0"/>
              <w:rPr>
                <w:lang w:bidi="en-US"/>
              </w:rPr>
            </w:pPr>
            <w:r>
              <w:rPr>
                <w:rStyle w:val="214pt"/>
              </w:rPr>
              <w:t>Имеет элементарные знания по основным понятиям и законам экологии, экосистемам, может самостоятельно ориентироваться в этих понятиях.</w:t>
            </w:r>
          </w:p>
        </w:tc>
      </w:tr>
    </w:tbl>
    <w:p w14:paraId="39FE68C8" w14:textId="77777777" w:rsidR="00C54074" w:rsidRDefault="00C54074" w:rsidP="00C54074">
      <w:pPr>
        <w:pStyle w:val="260"/>
        <w:shd w:val="clear" w:color="auto" w:fill="auto"/>
        <w:tabs>
          <w:tab w:val="left" w:pos="2918"/>
        </w:tabs>
        <w:spacing w:before="240" w:after="0" w:line="276" w:lineRule="auto"/>
        <w:ind w:firstLine="567"/>
        <w:jc w:val="both"/>
      </w:pPr>
      <w:r>
        <w:t>При оценке усвоения материала программы применяются следующие методы диагностирования:</w:t>
      </w:r>
      <w:r w:rsidR="00E94AC7">
        <w:t xml:space="preserve"> </w:t>
      </w:r>
      <w:r>
        <w:t>собеседование, обсуждение, анкетирование,</w:t>
      </w:r>
      <w:r w:rsidR="00E94AC7">
        <w:t xml:space="preserve"> </w:t>
      </w:r>
      <w:r>
        <w:t xml:space="preserve">тестирование, визуальный контроль, диспут, круглый стол, тренинг, работа с картами, лабораторная работа, защиты </w:t>
      </w:r>
      <w:r w:rsidRPr="009B7399">
        <w:t>исследовательск</w:t>
      </w:r>
      <w:r>
        <w:t>их</w:t>
      </w:r>
      <w:r w:rsidRPr="009B7399">
        <w:t xml:space="preserve"> работ,</w:t>
      </w:r>
      <w:r>
        <w:t xml:space="preserve"> наблюдения, конкурс.</w:t>
      </w:r>
    </w:p>
    <w:p w14:paraId="70068BF5" w14:textId="77777777" w:rsidR="00C54074" w:rsidRPr="00E94AC7" w:rsidRDefault="00C54074" w:rsidP="00E94AC7">
      <w:pPr>
        <w:pStyle w:val="260"/>
        <w:shd w:val="clear" w:color="auto" w:fill="auto"/>
        <w:spacing w:before="0" w:after="0" w:line="276" w:lineRule="auto"/>
        <w:ind w:right="-1" w:firstLine="567"/>
        <w:jc w:val="both"/>
      </w:pPr>
      <w:r>
        <w:t>Конечный результат освоения данной программы отсрочен во времени. Это формирование экологически грамотной творческой личности обучающегося, умеющей проецировать знания, полученные в процессе освоения данной программы на деятельность, преобразующую окружающую действительность. Положительным результатом образовательной деятельности является самоопределение обучающегося - жизненное, социальное, личностное и профессиональное.</w:t>
      </w:r>
    </w:p>
    <w:p w14:paraId="463424E6" w14:textId="77777777" w:rsidR="00C54074" w:rsidRDefault="00C54074" w:rsidP="00C54074">
      <w:pPr>
        <w:pStyle w:val="260"/>
        <w:shd w:val="clear" w:color="auto" w:fill="auto"/>
        <w:spacing w:before="0" w:after="0" w:line="276" w:lineRule="auto"/>
        <w:ind w:right="-1" w:firstLine="0"/>
        <w:rPr>
          <w:b/>
        </w:rPr>
      </w:pPr>
      <w:r w:rsidRPr="00E545AA">
        <w:rPr>
          <w:b/>
        </w:rPr>
        <w:t xml:space="preserve">Критерии оценки знаний и умений обучающихся </w:t>
      </w:r>
    </w:p>
    <w:tbl>
      <w:tblPr>
        <w:tblW w:w="98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372"/>
        <w:gridCol w:w="2372"/>
        <w:gridCol w:w="2986"/>
      </w:tblGrid>
      <w:tr w:rsidR="00C54074" w:rsidRPr="00081902" w14:paraId="2F5E53CC" w14:textId="77777777" w:rsidTr="00E94AC7">
        <w:tc>
          <w:tcPr>
            <w:tcW w:w="1607" w:type="dxa"/>
            <w:vMerge w:val="restart"/>
          </w:tcPr>
          <w:p w14:paraId="59785ECC" w14:textId="77777777" w:rsidR="00C54074" w:rsidRPr="00081902" w:rsidRDefault="00C54074" w:rsidP="0013354E">
            <w:pPr>
              <w:pStyle w:val="260"/>
              <w:shd w:val="clear" w:color="auto" w:fill="auto"/>
              <w:spacing w:before="0" w:after="0" w:line="240" w:lineRule="auto"/>
              <w:ind w:right="-1" w:firstLine="0"/>
              <w:rPr>
                <w:rStyle w:val="214pt"/>
              </w:rPr>
            </w:pPr>
            <w:r w:rsidRPr="00BB7709">
              <w:rPr>
                <w:rStyle w:val="214pt"/>
                <w:b/>
              </w:rPr>
              <w:t>Вид деятельности</w:t>
            </w:r>
          </w:p>
        </w:tc>
        <w:tc>
          <w:tcPr>
            <w:tcW w:w="8281" w:type="dxa"/>
            <w:gridSpan w:val="3"/>
          </w:tcPr>
          <w:p w14:paraId="79D9B0BE" w14:textId="77777777" w:rsidR="00C54074" w:rsidRPr="00BB7709" w:rsidRDefault="00C54074" w:rsidP="0013354E">
            <w:pPr>
              <w:pStyle w:val="20"/>
              <w:shd w:val="clear" w:color="auto" w:fill="auto"/>
              <w:spacing w:before="0" w:line="240" w:lineRule="auto"/>
              <w:ind w:firstLine="0"/>
              <w:jc w:val="center"/>
              <w:rPr>
                <w:b/>
                <w:sz w:val="28"/>
                <w:lang w:bidi="en-US"/>
              </w:rPr>
            </w:pPr>
            <w:r w:rsidRPr="00BB7709">
              <w:rPr>
                <w:rStyle w:val="214pt"/>
                <w:b/>
              </w:rPr>
              <w:t>Уровень знаний, умений и навыков</w:t>
            </w:r>
          </w:p>
        </w:tc>
      </w:tr>
      <w:tr w:rsidR="00C54074" w:rsidRPr="00081902" w14:paraId="70D80FD3" w14:textId="77777777" w:rsidTr="00E94AC7">
        <w:tc>
          <w:tcPr>
            <w:tcW w:w="1607" w:type="dxa"/>
            <w:vMerge/>
          </w:tcPr>
          <w:p w14:paraId="50C18CCE" w14:textId="77777777" w:rsidR="00C54074" w:rsidRPr="00081902" w:rsidRDefault="00C54074" w:rsidP="0013354E">
            <w:pPr>
              <w:pStyle w:val="260"/>
              <w:shd w:val="clear" w:color="auto" w:fill="auto"/>
              <w:spacing w:before="0" w:after="0" w:line="240" w:lineRule="auto"/>
              <w:ind w:right="-1" w:firstLine="0"/>
              <w:rPr>
                <w:rStyle w:val="214pt"/>
              </w:rPr>
            </w:pPr>
          </w:p>
        </w:tc>
        <w:tc>
          <w:tcPr>
            <w:tcW w:w="2466" w:type="dxa"/>
          </w:tcPr>
          <w:p w14:paraId="2C43908E"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Низкий</w:t>
            </w:r>
          </w:p>
        </w:tc>
        <w:tc>
          <w:tcPr>
            <w:tcW w:w="2466" w:type="dxa"/>
          </w:tcPr>
          <w:p w14:paraId="370D69A2"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Средний</w:t>
            </w:r>
          </w:p>
        </w:tc>
        <w:tc>
          <w:tcPr>
            <w:tcW w:w="3349" w:type="dxa"/>
          </w:tcPr>
          <w:p w14:paraId="189A41B9"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Высокий</w:t>
            </w:r>
          </w:p>
        </w:tc>
      </w:tr>
      <w:tr w:rsidR="00C54074" w:rsidRPr="00081902" w14:paraId="312CDE59" w14:textId="77777777" w:rsidTr="00E94AC7">
        <w:tc>
          <w:tcPr>
            <w:tcW w:w="1607" w:type="dxa"/>
          </w:tcPr>
          <w:p w14:paraId="2BE405A5" w14:textId="77777777" w:rsidR="00C54074" w:rsidRPr="00BB7709" w:rsidRDefault="00C54074" w:rsidP="0013354E">
            <w:pPr>
              <w:pStyle w:val="260"/>
              <w:shd w:val="clear" w:color="auto" w:fill="auto"/>
              <w:spacing w:before="0" w:after="0" w:line="240" w:lineRule="auto"/>
              <w:ind w:firstLine="0"/>
              <w:jc w:val="left"/>
              <w:rPr>
                <w:rStyle w:val="214pt"/>
                <w:sz w:val="24"/>
              </w:rPr>
            </w:pPr>
            <w:r w:rsidRPr="00BB7709">
              <w:rPr>
                <w:rStyle w:val="214pt"/>
                <w:sz w:val="24"/>
              </w:rPr>
              <w:t>Изучение основных понятий экологии</w:t>
            </w:r>
          </w:p>
        </w:tc>
        <w:tc>
          <w:tcPr>
            <w:tcW w:w="2466" w:type="dxa"/>
          </w:tcPr>
          <w:p w14:paraId="65B9454F" w14:textId="77777777" w:rsidR="00C54074" w:rsidRPr="00BB7709" w:rsidRDefault="00C54074" w:rsidP="0013354E">
            <w:pPr>
              <w:pStyle w:val="260"/>
              <w:spacing w:before="0" w:after="0" w:line="240" w:lineRule="auto"/>
              <w:ind w:firstLine="0"/>
              <w:jc w:val="left"/>
              <w:rPr>
                <w:rStyle w:val="214pt"/>
                <w:sz w:val="24"/>
              </w:rPr>
            </w:pPr>
            <w:r w:rsidRPr="00BB7709">
              <w:rPr>
                <w:rStyle w:val="214pt"/>
                <w:sz w:val="24"/>
              </w:rPr>
              <w:t xml:space="preserve">Слушает объяснения не внимательно, не участвует в обсуждении рассматриваемого материала, имеет поверхностные </w:t>
            </w:r>
            <w:r w:rsidRPr="00BB7709">
              <w:rPr>
                <w:rStyle w:val="214pt"/>
                <w:sz w:val="24"/>
              </w:rPr>
              <w:lastRenderedPageBreak/>
              <w:t>знания</w:t>
            </w:r>
          </w:p>
        </w:tc>
        <w:tc>
          <w:tcPr>
            <w:tcW w:w="2466" w:type="dxa"/>
          </w:tcPr>
          <w:p w14:paraId="0FA4D4A6" w14:textId="77777777" w:rsidR="00C54074" w:rsidRPr="00BB7709" w:rsidRDefault="00C54074" w:rsidP="0013354E">
            <w:pPr>
              <w:pStyle w:val="260"/>
              <w:spacing w:before="0" w:after="0" w:line="240" w:lineRule="auto"/>
              <w:ind w:firstLine="0"/>
              <w:jc w:val="left"/>
              <w:rPr>
                <w:rStyle w:val="214pt"/>
                <w:sz w:val="24"/>
              </w:rPr>
            </w:pPr>
            <w:r w:rsidRPr="00BB7709">
              <w:rPr>
                <w:rStyle w:val="214pt"/>
                <w:sz w:val="24"/>
              </w:rPr>
              <w:lastRenderedPageBreak/>
              <w:t xml:space="preserve">Внимательно слушает объяснения, принимает участие в обсуждении рассматриваемого материала, хорошо запоминает </w:t>
            </w:r>
            <w:r w:rsidRPr="00BB7709">
              <w:rPr>
                <w:rStyle w:val="214pt"/>
                <w:sz w:val="24"/>
              </w:rPr>
              <w:lastRenderedPageBreak/>
              <w:t>преподаваемый материал</w:t>
            </w:r>
          </w:p>
        </w:tc>
        <w:tc>
          <w:tcPr>
            <w:tcW w:w="3349" w:type="dxa"/>
          </w:tcPr>
          <w:p w14:paraId="417E9BD4" w14:textId="77777777" w:rsidR="00C54074" w:rsidRPr="00BB7709" w:rsidRDefault="00C54074" w:rsidP="0013354E">
            <w:pPr>
              <w:pStyle w:val="260"/>
              <w:spacing w:before="0" w:after="0" w:line="240" w:lineRule="auto"/>
              <w:ind w:firstLine="0"/>
              <w:jc w:val="left"/>
              <w:rPr>
                <w:rStyle w:val="214pt"/>
                <w:sz w:val="24"/>
              </w:rPr>
            </w:pPr>
            <w:r w:rsidRPr="00BB7709">
              <w:rPr>
                <w:rStyle w:val="214pt"/>
                <w:sz w:val="24"/>
              </w:rPr>
              <w:lastRenderedPageBreak/>
              <w:t xml:space="preserve">Внимательно слушает объяснения, активно участвует в обсуждении рассматриваемого материала, высказывает свою точку зрения, отлично запоминает </w:t>
            </w:r>
            <w:r w:rsidRPr="00BB7709">
              <w:rPr>
                <w:rStyle w:val="214pt"/>
                <w:sz w:val="24"/>
              </w:rPr>
              <w:lastRenderedPageBreak/>
              <w:t>преподаваемый материал и использует его в последующих работах</w:t>
            </w:r>
          </w:p>
        </w:tc>
      </w:tr>
      <w:tr w:rsidR="00C54074" w:rsidRPr="00081902" w14:paraId="1DCAE31F" w14:textId="77777777" w:rsidTr="00E94AC7">
        <w:tc>
          <w:tcPr>
            <w:tcW w:w="1607" w:type="dxa"/>
          </w:tcPr>
          <w:p w14:paraId="215AB701" w14:textId="77777777" w:rsidR="00C54074" w:rsidRPr="00BB7709" w:rsidRDefault="00C54074" w:rsidP="0013354E">
            <w:pPr>
              <w:pStyle w:val="260"/>
              <w:shd w:val="clear" w:color="auto" w:fill="auto"/>
              <w:spacing w:before="0" w:after="0" w:line="240" w:lineRule="auto"/>
              <w:ind w:firstLine="0"/>
              <w:jc w:val="left"/>
              <w:rPr>
                <w:rStyle w:val="214pt"/>
                <w:sz w:val="24"/>
              </w:rPr>
            </w:pPr>
            <w:r w:rsidRPr="00BB7709">
              <w:rPr>
                <w:rStyle w:val="214pt"/>
                <w:sz w:val="24"/>
              </w:rPr>
              <w:lastRenderedPageBreak/>
              <w:t>Изучение экосистем России</w:t>
            </w:r>
          </w:p>
        </w:tc>
        <w:tc>
          <w:tcPr>
            <w:tcW w:w="2466" w:type="dxa"/>
          </w:tcPr>
          <w:p w14:paraId="302B5D75" w14:textId="77777777" w:rsidR="00C54074" w:rsidRPr="00BB7709" w:rsidRDefault="00C54074" w:rsidP="0013354E">
            <w:pPr>
              <w:rPr>
                <w:rStyle w:val="214pt"/>
                <w:rFonts w:eastAsia="Arial Unicode MS"/>
                <w:sz w:val="24"/>
              </w:rPr>
            </w:pPr>
            <w:r w:rsidRPr="00BB7709">
              <w:rPr>
                <w:rFonts w:ascii="Times New Roman" w:eastAsia="Times New Roman" w:hAnsi="Times New Roman" w:cs="Times New Roman"/>
                <w:szCs w:val="28"/>
                <w:shd w:val="clear" w:color="auto" w:fill="FFFFFF"/>
                <w:lang w:bidi="en-US"/>
              </w:rPr>
              <w:t>Слушает объяснения не внимательно, не участвует в обсуждении рассматриваемого материала, не может применить полученные знания при выполнении самостоятельных работ</w:t>
            </w:r>
          </w:p>
        </w:tc>
        <w:tc>
          <w:tcPr>
            <w:tcW w:w="2466" w:type="dxa"/>
          </w:tcPr>
          <w:p w14:paraId="0AAD1EE9" w14:textId="77777777" w:rsidR="00C54074" w:rsidRPr="00BB7709" w:rsidRDefault="00C54074" w:rsidP="0013354E">
            <w:pPr>
              <w:pStyle w:val="260"/>
              <w:shd w:val="clear" w:color="auto" w:fill="auto"/>
              <w:spacing w:before="0" w:after="0" w:line="240" w:lineRule="auto"/>
              <w:ind w:firstLine="0"/>
              <w:jc w:val="left"/>
              <w:rPr>
                <w:rStyle w:val="214pt"/>
                <w:sz w:val="24"/>
              </w:rPr>
            </w:pPr>
            <w:r w:rsidRPr="00BB7709">
              <w:rPr>
                <w:sz w:val="24"/>
              </w:rPr>
              <w:t>Внимательно слушает объяснения, участвует в обсуждении рассматриваемого материала, может применить полученные знания при выполнении самостоятельных работ</w:t>
            </w:r>
          </w:p>
        </w:tc>
        <w:tc>
          <w:tcPr>
            <w:tcW w:w="3349" w:type="dxa"/>
          </w:tcPr>
          <w:p w14:paraId="2E87761C" w14:textId="77777777" w:rsidR="00C54074" w:rsidRPr="00BB7709" w:rsidRDefault="00C54074" w:rsidP="0013354E">
            <w:pPr>
              <w:pStyle w:val="260"/>
              <w:shd w:val="clear" w:color="auto" w:fill="auto"/>
              <w:spacing w:before="0" w:after="0" w:line="240" w:lineRule="auto"/>
              <w:ind w:firstLine="0"/>
              <w:jc w:val="left"/>
              <w:rPr>
                <w:rStyle w:val="214pt"/>
                <w:sz w:val="24"/>
              </w:rPr>
            </w:pPr>
            <w:r w:rsidRPr="00BB7709">
              <w:rPr>
                <w:sz w:val="24"/>
              </w:rPr>
              <w:t>Внимательно слушает объяснения, активно участвует в обсуждении рассматриваемого материала, творчески применяет полученные знания при выполнении самостоятельных работ</w:t>
            </w:r>
          </w:p>
        </w:tc>
      </w:tr>
      <w:tr w:rsidR="00C54074" w:rsidRPr="00081902" w14:paraId="425AC264" w14:textId="77777777" w:rsidTr="00E94AC7">
        <w:tc>
          <w:tcPr>
            <w:tcW w:w="1607" w:type="dxa"/>
          </w:tcPr>
          <w:p w14:paraId="0B77D2AA" w14:textId="77777777" w:rsidR="00C54074" w:rsidRPr="009E0922" w:rsidRDefault="00C54074" w:rsidP="0013354E">
            <w:pPr>
              <w:pStyle w:val="260"/>
              <w:shd w:val="clear" w:color="auto" w:fill="auto"/>
              <w:spacing w:before="0" w:after="0" w:line="240" w:lineRule="auto"/>
              <w:ind w:firstLine="0"/>
              <w:jc w:val="left"/>
              <w:rPr>
                <w:lang w:bidi="en-US"/>
              </w:rPr>
            </w:pPr>
            <w:r w:rsidRPr="00BB7709">
              <w:rPr>
                <w:sz w:val="24"/>
              </w:rPr>
              <w:t>Участие в обсуждении рассматриваемого материала</w:t>
            </w:r>
          </w:p>
        </w:tc>
        <w:tc>
          <w:tcPr>
            <w:tcW w:w="2466" w:type="dxa"/>
          </w:tcPr>
          <w:p w14:paraId="0ED9724B" w14:textId="77777777" w:rsidR="00C54074" w:rsidRPr="00BB7709" w:rsidRDefault="00C54074" w:rsidP="0013354E">
            <w:pPr>
              <w:rPr>
                <w:rFonts w:ascii="Times New Roman" w:eastAsia="Times New Roman" w:hAnsi="Times New Roman" w:cs="Times New Roman"/>
                <w:szCs w:val="28"/>
              </w:rPr>
            </w:pPr>
            <w:r w:rsidRPr="00BB7709">
              <w:rPr>
                <w:rFonts w:ascii="Times New Roman" w:eastAsia="Times New Roman" w:hAnsi="Times New Roman" w:cs="Times New Roman"/>
                <w:szCs w:val="28"/>
              </w:rPr>
              <w:t>Принимает участие в обсуждении только по вопросам преподавателя</w:t>
            </w:r>
          </w:p>
        </w:tc>
        <w:tc>
          <w:tcPr>
            <w:tcW w:w="2466" w:type="dxa"/>
          </w:tcPr>
          <w:p w14:paraId="47025301" w14:textId="77777777" w:rsidR="00C54074" w:rsidRPr="0082084D" w:rsidRDefault="00C54074" w:rsidP="0013354E">
            <w:pPr>
              <w:pStyle w:val="260"/>
              <w:shd w:val="clear" w:color="auto" w:fill="auto"/>
              <w:spacing w:before="0" w:after="0" w:line="240" w:lineRule="auto"/>
              <w:ind w:firstLine="0"/>
              <w:jc w:val="left"/>
              <w:rPr>
                <w:lang w:bidi="en-US"/>
              </w:rPr>
            </w:pPr>
            <w:r w:rsidRPr="00BB7709">
              <w:rPr>
                <w:sz w:val="24"/>
              </w:rPr>
              <w:t>Самостоятельно принимает участие в обсуждении материала</w:t>
            </w:r>
          </w:p>
        </w:tc>
        <w:tc>
          <w:tcPr>
            <w:tcW w:w="3349" w:type="dxa"/>
          </w:tcPr>
          <w:p w14:paraId="3F372A33" w14:textId="77777777" w:rsidR="00C54074" w:rsidRPr="0082084D" w:rsidRDefault="00C54074" w:rsidP="0013354E">
            <w:pPr>
              <w:pStyle w:val="260"/>
              <w:shd w:val="clear" w:color="auto" w:fill="auto"/>
              <w:spacing w:before="0" w:after="0" w:line="240" w:lineRule="auto"/>
              <w:ind w:firstLine="0"/>
              <w:jc w:val="left"/>
              <w:rPr>
                <w:lang w:bidi="en-US"/>
              </w:rPr>
            </w:pPr>
            <w:r w:rsidRPr="00BB7709">
              <w:rPr>
                <w:sz w:val="24"/>
              </w:rPr>
              <w:t>Активно принимает участие в обсуждении материала и высказывает свое мнение по вопросу</w:t>
            </w:r>
          </w:p>
        </w:tc>
      </w:tr>
      <w:tr w:rsidR="00C54074" w:rsidRPr="00081902" w14:paraId="31550260" w14:textId="77777777" w:rsidTr="00E94AC7">
        <w:tc>
          <w:tcPr>
            <w:tcW w:w="1607" w:type="dxa"/>
          </w:tcPr>
          <w:p w14:paraId="2EE04454"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Проведение фенологических наблюдений в природе</w:t>
            </w:r>
          </w:p>
        </w:tc>
        <w:tc>
          <w:tcPr>
            <w:tcW w:w="2466" w:type="dxa"/>
          </w:tcPr>
          <w:p w14:paraId="6CAA27B9"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Слабо знает методику проведения наблюдений и не может</w:t>
            </w:r>
            <w:r w:rsidR="00E94AC7">
              <w:rPr>
                <w:sz w:val="24"/>
                <w:lang w:bidi="en-US"/>
              </w:rPr>
              <w:t xml:space="preserve"> </w:t>
            </w:r>
            <w:r w:rsidRPr="00BB7709">
              <w:rPr>
                <w:sz w:val="24"/>
                <w:lang w:bidi="en-US"/>
              </w:rPr>
              <w:t>самостоятельно применить ее на практике</w:t>
            </w:r>
          </w:p>
        </w:tc>
        <w:tc>
          <w:tcPr>
            <w:tcW w:w="2466" w:type="dxa"/>
          </w:tcPr>
          <w:p w14:paraId="56C2E2E9"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Знает методику проведения наблюдений и может</w:t>
            </w:r>
            <w:r w:rsidR="00E94AC7">
              <w:rPr>
                <w:sz w:val="24"/>
                <w:lang w:bidi="en-US"/>
              </w:rPr>
              <w:t xml:space="preserve"> </w:t>
            </w:r>
            <w:r w:rsidRPr="00BB7709">
              <w:rPr>
                <w:sz w:val="24"/>
                <w:lang w:bidi="en-US"/>
              </w:rPr>
              <w:t>самостоятельно применить ее на практике</w:t>
            </w:r>
          </w:p>
        </w:tc>
        <w:tc>
          <w:tcPr>
            <w:tcW w:w="3349" w:type="dxa"/>
          </w:tcPr>
          <w:p w14:paraId="0D87E47B"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Отлично знает методику проведения наблюдений и может</w:t>
            </w:r>
            <w:r w:rsidR="00E94AC7">
              <w:rPr>
                <w:sz w:val="24"/>
                <w:lang w:bidi="en-US"/>
              </w:rPr>
              <w:t xml:space="preserve"> </w:t>
            </w:r>
            <w:r w:rsidRPr="00BB7709">
              <w:rPr>
                <w:sz w:val="24"/>
                <w:lang w:bidi="en-US"/>
              </w:rPr>
              <w:t>самостоятельно применить ее на практике, вносит в работу творческий компонент</w:t>
            </w:r>
          </w:p>
        </w:tc>
      </w:tr>
      <w:tr w:rsidR="00C54074" w:rsidRPr="00081902" w14:paraId="3FC76E95" w14:textId="77777777" w:rsidTr="00E94AC7">
        <w:trPr>
          <w:trHeight w:hRule="exact" w:val="4378"/>
        </w:trPr>
        <w:tc>
          <w:tcPr>
            <w:tcW w:w="1607" w:type="dxa"/>
          </w:tcPr>
          <w:p w14:paraId="2548DF7D"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Написание и защита рефератов и исследовательских работ</w:t>
            </w:r>
          </w:p>
        </w:tc>
        <w:tc>
          <w:tcPr>
            <w:tcW w:w="2466" w:type="dxa"/>
          </w:tcPr>
          <w:p w14:paraId="77B2843E"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Не стремиться к самостоятельной работе, имеет слабые навыки работы с дополнительной литературой. Не может отстоять свою позицию при защите реферата или</w:t>
            </w:r>
            <w:r w:rsidR="00E94AC7">
              <w:rPr>
                <w:sz w:val="24"/>
                <w:lang w:bidi="en-US"/>
              </w:rPr>
              <w:t xml:space="preserve"> </w:t>
            </w:r>
            <w:r w:rsidRPr="00BB7709">
              <w:rPr>
                <w:sz w:val="24"/>
                <w:lang w:bidi="en-US"/>
              </w:rPr>
              <w:t>исследовательской работы.</w:t>
            </w:r>
          </w:p>
        </w:tc>
        <w:tc>
          <w:tcPr>
            <w:tcW w:w="2466" w:type="dxa"/>
          </w:tcPr>
          <w:p w14:paraId="16882374"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Самостоятельно выбирает тему</w:t>
            </w:r>
            <w:r w:rsidR="00E94AC7">
              <w:rPr>
                <w:sz w:val="24"/>
                <w:lang w:bidi="en-US"/>
              </w:rPr>
              <w:t xml:space="preserve"> </w:t>
            </w:r>
            <w:r w:rsidRPr="00BB7709">
              <w:rPr>
                <w:sz w:val="24"/>
                <w:lang w:bidi="en-US"/>
              </w:rPr>
              <w:t>реферата или исследовательской работы из предложенных преподавателем, умеет работать с дополнительной литературой. Отстаивает свою позицию при защите реферата или исследовательской работы</w:t>
            </w:r>
          </w:p>
        </w:tc>
        <w:tc>
          <w:tcPr>
            <w:tcW w:w="3349" w:type="dxa"/>
          </w:tcPr>
          <w:p w14:paraId="7FC4E663" w14:textId="77777777" w:rsidR="00C54074" w:rsidRPr="00BB7709" w:rsidRDefault="00C54074" w:rsidP="0013354E">
            <w:pPr>
              <w:pStyle w:val="260"/>
              <w:shd w:val="clear" w:color="auto" w:fill="auto"/>
              <w:spacing w:before="0" w:after="0" w:line="240" w:lineRule="auto"/>
              <w:ind w:firstLine="0"/>
              <w:jc w:val="left"/>
              <w:rPr>
                <w:sz w:val="24"/>
              </w:rPr>
            </w:pPr>
            <w:r w:rsidRPr="00BB7709">
              <w:rPr>
                <w:sz w:val="24"/>
                <w:lang w:bidi="en-US"/>
              </w:rPr>
              <w:t>Не только активно выбирает тему реферата или исследовательской работы, но может также предложить свою тему, умеет не только работать с предложенной литературой, но самостоятельно подбирает материалы.</w:t>
            </w:r>
            <w:r w:rsidR="00E94AC7">
              <w:rPr>
                <w:sz w:val="24"/>
                <w:lang w:bidi="en-US"/>
              </w:rPr>
              <w:t xml:space="preserve"> </w:t>
            </w:r>
            <w:r w:rsidRPr="00BB7709">
              <w:rPr>
                <w:sz w:val="24"/>
                <w:lang w:bidi="en-US"/>
              </w:rPr>
              <w:t>Активно</w:t>
            </w:r>
            <w:r w:rsidR="00E94AC7">
              <w:rPr>
                <w:sz w:val="24"/>
                <w:lang w:bidi="en-US"/>
              </w:rPr>
              <w:t xml:space="preserve"> </w:t>
            </w:r>
            <w:r w:rsidRPr="00BB7709">
              <w:rPr>
                <w:sz w:val="24"/>
                <w:lang w:bidi="en-US"/>
              </w:rPr>
              <w:t>отстаивает свою позицию при защите реферата или исследовательской работы</w:t>
            </w:r>
          </w:p>
        </w:tc>
      </w:tr>
      <w:tr w:rsidR="00C54074" w:rsidRPr="00081902" w14:paraId="3385478C" w14:textId="77777777" w:rsidTr="00E94AC7">
        <w:trPr>
          <w:trHeight w:hRule="exact" w:val="2556"/>
        </w:trPr>
        <w:tc>
          <w:tcPr>
            <w:tcW w:w="1607" w:type="dxa"/>
          </w:tcPr>
          <w:p w14:paraId="60EA2577" w14:textId="77777777" w:rsidR="00C54074" w:rsidRPr="00BB7709" w:rsidRDefault="00C54074" w:rsidP="0013354E">
            <w:pPr>
              <w:pStyle w:val="260"/>
              <w:shd w:val="clear" w:color="auto" w:fill="auto"/>
              <w:spacing w:before="0" w:after="0" w:line="240" w:lineRule="auto"/>
              <w:ind w:firstLine="0"/>
              <w:jc w:val="left"/>
              <w:rPr>
                <w:sz w:val="24"/>
                <w:lang w:val="en-US" w:bidi="en-US"/>
              </w:rPr>
            </w:pPr>
            <w:r w:rsidRPr="00BB7709">
              <w:rPr>
                <w:sz w:val="24"/>
                <w:lang w:val="en-US" w:bidi="en-US"/>
              </w:rPr>
              <w:t>Работа с Красной</w:t>
            </w:r>
            <w:r w:rsidR="00E94AC7">
              <w:rPr>
                <w:sz w:val="24"/>
                <w:lang w:bidi="en-US"/>
              </w:rPr>
              <w:t xml:space="preserve"> </w:t>
            </w:r>
            <w:r w:rsidRPr="00BB7709">
              <w:rPr>
                <w:sz w:val="24"/>
                <w:lang w:val="en-US" w:bidi="en-US"/>
              </w:rPr>
              <w:t>книгой</w:t>
            </w:r>
          </w:p>
        </w:tc>
        <w:tc>
          <w:tcPr>
            <w:tcW w:w="2466" w:type="dxa"/>
          </w:tcPr>
          <w:p w14:paraId="11AC302F" w14:textId="77777777" w:rsidR="00C54074" w:rsidRPr="00BB7709" w:rsidRDefault="00C54074" w:rsidP="0013354E">
            <w:pPr>
              <w:pStyle w:val="260"/>
              <w:shd w:val="clear" w:color="auto" w:fill="auto"/>
              <w:spacing w:before="0" w:after="0" w:line="240" w:lineRule="auto"/>
              <w:ind w:firstLine="0"/>
              <w:jc w:val="left"/>
              <w:rPr>
                <w:sz w:val="24"/>
                <w:lang w:bidi="en-US"/>
              </w:rPr>
            </w:pPr>
            <w:r w:rsidRPr="00BB7709">
              <w:rPr>
                <w:sz w:val="24"/>
                <w:lang w:bidi="en-US"/>
              </w:rPr>
              <w:t>Плохо ориентируется в Красной книге, не может четко выполнить поставленную преподавателем задачу.</w:t>
            </w:r>
          </w:p>
        </w:tc>
        <w:tc>
          <w:tcPr>
            <w:tcW w:w="2466" w:type="dxa"/>
          </w:tcPr>
          <w:p w14:paraId="15C12869" w14:textId="77777777" w:rsidR="00C54074" w:rsidRPr="00BB7709" w:rsidRDefault="00C54074" w:rsidP="0013354E">
            <w:pPr>
              <w:pStyle w:val="260"/>
              <w:shd w:val="clear" w:color="auto" w:fill="auto"/>
              <w:spacing w:before="0" w:after="0" w:line="240" w:lineRule="auto"/>
              <w:ind w:firstLine="0"/>
              <w:jc w:val="left"/>
              <w:rPr>
                <w:sz w:val="24"/>
                <w:lang w:bidi="en-US"/>
              </w:rPr>
            </w:pPr>
            <w:r w:rsidRPr="00BB7709">
              <w:rPr>
                <w:sz w:val="24"/>
                <w:lang w:bidi="en-US"/>
              </w:rPr>
              <w:t>Хорошо ориентируется в Красной книге, может четко выполнить поставленную преподавателем задачу.</w:t>
            </w:r>
          </w:p>
        </w:tc>
        <w:tc>
          <w:tcPr>
            <w:tcW w:w="3349" w:type="dxa"/>
          </w:tcPr>
          <w:p w14:paraId="2E37F380" w14:textId="77777777" w:rsidR="00C54074" w:rsidRPr="00BB7709" w:rsidRDefault="00C54074" w:rsidP="0013354E">
            <w:pPr>
              <w:pStyle w:val="260"/>
              <w:shd w:val="clear" w:color="auto" w:fill="auto"/>
              <w:spacing w:before="0" w:after="0" w:line="240" w:lineRule="auto"/>
              <w:ind w:firstLine="0"/>
              <w:jc w:val="left"/>
              <w:rPr>
                <w:sz w:val="24"/>
                <w:lang w:bidi="en-US"/>
              </w:rPr>
            </w:pPr>
            <w:r w:rsidRPr="00BB7709">
              <w:rPr>
                <w:sz w:val="24"/>
                <w:lang w:bidi="en-US"/>
              </w:rPr>
              <w:t>Отлично ориентируется в Красной книге, может четко выполнить поставленную преподавателем задачу и подобрать дополнительный материал по данному вопросу</w:t>
            </w:r>
          </w:p>
        </w:tc>
      </w:tr>
      <w:tr w:rsidR="00C54074" w:rsidRPr="007F5AF9" w14:paraId="10A11E48" w14:textId="77777777" w:rsidTr="00E94AC7">
        <w:trPr>
          <w:trHeight w:hRule="exact" w:val="1982"/>
        </w:trPr>
        <w:tc>
          <w:tcPr>
            <w:tcW w:w="1607" w:type="dxa"/>
          </w:tcPr>
          <w:p w14:paraId="1B169BBB" w14:textId="77777777" w:rsidR="00C54074" w:rsidRPr="00BB7709" w:rsidRDefault="00C54074" w:rsidP="0013354E">
            <w:pPr>
              <w:pStyle w:val="260"/>
              <w:shd w:val="clear" w:color="auto" w:fill="auto"/>
              <w:spacing w:before="0" w:after="0" w:line="240" w:lineRule="auto"/>
              <w:ind w:firstLine="0"/>
              <w:jc w:val="left"/>
              <w:rPr>
                <w:sz w:val="24"/>
                <w:lang w:val="en-US" w:bidi="en-US"/>
              </w:rPr>
            </w:pPr>
            <w:r w:rsidRPr="00BB7709">
              <w:rPr>
                <w:sz w:val="24"/>
                <w:lang w:val="en-US" w:bidi="en-US"/>
              </w:rPr>
              <w:lastRenderedPageBreak/>
              <w:t>Работа с картой</w:t>
            </w:r>
          </w:p>
        </w:tc>
        <w:tc>
          <w:tcPr>
            <w:tcW w:w="2466" w:type="dxa"/>
          </w:tcPr>
          <w:p w14:paraId="4D610E8E" w14:textId="77777777" w:rsidR="00C54074" w:rsidRPr="00BB7709" w:rsidRDefault="00C54074" w:rsidP="0013354E">
            <w:pPr>
              <w:pStyle w:val="260"/>
              <w:shd w:val="clear" w:color="auto" w:fill="auto"/>
              <w:spacing w:before="0" w:after="0" w:line="240" w:lineRule="auto"/>
              <w:ind w:firstLine="0"/>
              <w:jc w:val="left"/>
              <w:rPr>
                <w:sz w:val="24"/>
                <w:lang w:bidi="en-US"/>
              </w:rPr>
            </w:pPr>
            <w:r w:rsidRPr="00BB7709">
              <w:rPr>
                <w:sz w:val="24"/>
                <w:lang w:bidi="en-US"/>
              </w:rPr>
              <w:t>Неаккуратно заполняет карту, делает ошибки при заполнении</w:t>
            </w:r>
          </w:p>
        </w:tc>
        <w:tc>
          <w:tcPr>
            <w:tcW w:w="2466" w:type="dxa"/>
          </w:tcPr>
          <w:p w14:paraId="1F782B37" w14:textId="77777777" w:rsidR="00C54074" w:rsidRPr="00BB7709" w:rsidRDefault="00C54074" w:rsidP="0013354E">
            <w:pPr>
              <w:pStyle w:val="260"/>
              <w:shd w:val="clear" w:color="auto" w:fill="auto"/>
              <w:spacing w:before="0" w:after="0" w:line="240" w:lineRule="auto"/>
              <w:ind w:firstLine="0"/>
              <w:jc w:val="left"/>
              <w:rPr>
                <w:sz w:val="24"/>
                <w:lang w:bidi="en-US"/>
              </w:rPr>
            </w:pPr>
            <w:r w:rsidRPr="00BB7709">
              <w:rPr>
                <w:sz w:val="24"/>
                <w:lang w:bidi="en-US"/>
              </w:rPr>
              <w:t>Аккуратно заполняет карту, не допускает ошибок при заполнении</w:t>
            </w:r>
          </w:p>
        </w:tc>
        <w:tc>
          <w:tcPr>
            <w:tcW w:w="3349" w:type="dxa"/>
          </w:tcPr>
          <w:p w14:paraId="601E9759" w14:textId="77777777" w:rsidR="00C54074" w:rsidRPr="00BB7709" w:rsidRDefault="00C54074" w:rsidP="0013354E">
            <w:pPr>
              <w:pStyle w:val="260"/>
              <w:shd w:val="clear" w:color="auto" w:fill="auto"/>
              <w:spacing w:before="0" w:after="0" w:line="240" w:lineRule="auto"/>
              <w:ind w:firstLine="0"/>
              <w:jc w:val="left"/>
              <w:rPr>
                <w:sz w:val="24"/>
                <w:lang w:bidi="en-US"/>
              </w:rPr>
            </w:pPr>
            <w:r w:rsidRPr="00BB7709">
              <w:rPr>
                <w:sz w:val="24"/>
                <w:lang w:bidi="en-US"/>
              </w:rPr>
              <w:t>Аккуратно заполняет карту, не допускает ошибок при заполнении, самостоятельно наносит на карту дополнительные сведения</w:t>
            </w:r>
          </w:p>
        </w:tc>
      </w:tr>
    </w:tbl>
    <w:p w14:paraId="101367AE" w14:textId="77777777" w:rsidR="00C54074" w:rsidRDefault="00C54074" w:rsidP="00E94AC7">
      <w:pPr>
        <w:pStyle w:val="260"/>
        <w:shd w:val="clear" w:color="auto" w:fill="auto"/>
        <w:spacing w:before="240" w:after="0" w:line="276" w:lineRule="auto"/>
        <w:ind w:firstLine="0"/>
        <w:jc w:val="both"/>
      </w:pPr>
      <w:r>
        <w:t>Результативность освоения программы - индивидуального образовательного маршрута - оценивается как на уровне знаний, умений и навыков, так и личностной характеристики обучающегося. Таким образом, занятия -</w:t>
      </w:r>
      <w:r w:rsidR="00E94AC7">
        <w:t xml:space="preserve"> </w:t>
      </w:r>
      <w:r>
        <w:t>это не только процесс освоения знаний, умений и навыков, но и способ познания себя, формирования отношений с товарищами, умения действовать сообща, радоваться достижениям коллектива и товарищей. Это еще и воспитание терпения, сосредоточенности, интереса к процессу и результатам труда, условия проявления инициативы и творчества. В процессе занятий отслеживаются личностные качества обучающегося: ценности, интересы, склонности, уровень притязаний, уровень профессионального самоопределения, положение обучающегося в объединении; осуществляется экспертиза деловых качеств обучающегося.</w:t>
      </w:r>
    </w:p>
    <w:p w14:paraId="537D488A" w14:textId="77777777" w:rsidR="00C54074" w:rsidRDefault="00C54074" w:rsidP="00C54074">
      <w:pPr>
        <w:pStyle w:val="260"/>
        <w:shd w:val="clear" w:color="auto" w:fill="auto"/>
        <w:spacing w:before="0" w:after="0" w:line="276" w:lineRule="auto"/>
        <w:ind w:firstLine="567"/>
        <w:jc w:val="both"/>
      </w:pPr>
      <w:r>
        <w:t>Для оценки развития личностных качеств обучающихся в процессе освоения программы разработаны критерии оценки личностных качеств обучающихся.</w:t>
      </w:r>
    </w:p>
    <w:p w14:paraId="0854B72B" w14:textId="77777777" w:rsidR="00C54074" w:rsidRDefault="00C54074" w:rsidP="00C54074">
      <w:pPr>
        <w:pStyle w:val="260"/>
        <w:shd w:val="clear" w:color="auto" w:fill="auto"/>
        <w:spacing w:before="0" w:after="0" w:line="276" w:lineRule="auto"/>
        <w:ind w:firstLine="567"/>
        <w:jc w:val="both"/>
      </w:pPr>
    </w:p>
    <w:p w14:paraId="3503A8B7" w14:textId="77777777" w:rsidR="00C54074" w:rsidRDefault="00C54074" w:rsidP="00C54074">
      <w:pPr>
        <w:pStyle w:val="af6"/>
        <w:shd w:val="clear" w:color="auto" w:fill="auto"/>
        <w:spacing w:line="276" w:lineRule="auto"/>
        <w:ind w:firstLine="567"/>
        <w:jc w:val="center"/>
      </w:pPr>
      <w:r>
        <w:t>Критерии оценки личностных качеств обучающихся</w:t>
      </w:r>
    </w:p>
    <w:tbl>
      <w:tblPr>
        <w:tblW w:w="99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395"/>
        <w:gridCol w:w="2782"/>
        <w:gridCol w:w="2769"/>
      </w:tblGrid>
      <w:tr w:rsidR="00C54074" w:rsidRPr="00081902" w14:paraId="5035EB68" w14:textId="77777777" w:rsidTr="0013354E">
        <w:tc>
          <w:tcPr>
            <w:tcW w:w="2053" w:type="dxa"/>
            <w:vMerge w:val="restart"/>
          </w:tcPr>
          <w:p w14:paraId="686C41E1" w14:textId="77777777" w:rsidR="00C54074" w:rsidRPr="00081902" w:rsidRDefault="00C54074" w:rsidP="0013354E">
            <w:pPr>
              <w:pStyle w:val="260"/>
              <w:shd w:val="clear" w:color="auto" w:fill="auto"/>
              <w:spacing w:before="0" w:after="0" w:line="240" w:lineRule="auto"/>
              <w:ind w:right="-1" w:firstLine="0"/>
              <w:rPr>
                <w:rStyle w:val="214pt"/>
              </w:rPr>
            </w:pPr>
            <w:r w:rsidRPr="00BB7709">
              <w:rPr>
                <w:rStyle w:val="214pt"/>
                <w:b/>
              </w:rPr>
              <w:t>Личностные качества обучающегося</w:t>
            </w:r>
          </w:p>
        </w:tc>
        <w:tc>
          <w:tcPr>
            <w:tcW w:w="7946" w:type="dxa"/>
            <w:gridSpan w:val="3"/>
          </w:tcPr>
          <w:p w14:paraId="1C2846EE" w14:textId="77777777" w:rsidR="00C54074" w:rsidRPr="00BB7709" w:rsidRDefault="00C54074" w:rsidP="0013354E">
            <w:pPr>
              <w:pStyle w:val="20"/>
              <w:shd w:val="clear" w:color="auto" w:fill="auto"/>
              <w:spacing w:before="0" w:line="240" w:lineRule="auto"/>
              <w:ind w:firstLine="0"/>
              <w:jc w:val="center"/>
              <w:rPr>
                <w:b/>
                <w:sz w:val="28"/>
                <w:lang w:bidi="en-US"/>
              </w:rPr>
            </w:pPr>
            <w:r w:rsidRPr="00BB7709">
              <w:rPr>
                <w:rStyle w:val="214pt"/>
                <w:b/>
              </w:rPr>
              <w:t>Критерии оценки</w:t>
            </w:r>
          </w:p>
        </w:tc>
      </w:tr>
      <w:tr w:rsidR="00C54074" w:rsidRPr="00081902" w14:paraId="75D3C6E5" w14:textId="77777777" w:rsidTr="0013354E">
        <w:tc>
          <w:tcPr>
            <w:tcW w:w="2053" w:type="dxa"/>
            <w:vMerge/>
          </w:tcPr>
          <w:p w14:paraId="3F94D18B" w14:textId="77777777" w:rsidR="00C54074" w:rsidRPr="00081902" w:rsidRDefault="00C54074" w:rsidP="0013354E">
            <w:pPr>
              <w:pStyle w:val="260"/>
              <w:shd w:val="clear" w:color="auto" w:fill="auto"/>
              <w:spacing w:before="0" w:after="0" w:line="240" w:lineRule="auto"/>
              <w:ind w:right="-1" w:firstLine="0"/>
              <w:rPr>
                <w:rStyle w:val="214pt"/>
              </w:rPr>
            </w:pPr>
          </w:p>
        </w:tc>
        <w:tc>
          <w:tcPr>
            <w:tcW w:w="2395" w:type="dxa"/>
          </w:tcPr>
          <w:p w14:paraId="4B379664"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Низкий</w:t>
            </w:r>
          </w:p>
        </w:tc>
        <w:tc>
          <w:tcPr>
            <w:tcW w:w="2782" w:type="dxa"/>
          </w:tcPr>
          <w:p w14:paraId="2E914C73"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Средний</w:t>
            </w:r>
          </w:p>
        </w:tc>
        <w:tc>
          <w:tcPr>
            <w:tcW w:w="2767" w:type="dxa"/>
          </w:tcPr>
          <w:p w14:paraId="172EB49E" w14:textId="77777777" w:rsidR="00C54074" w:rsidRPr="00BB7709" w:rsidRDefault="00C54074" w:rsidP="0013354E">
            <w:pPr>
              <w:pStyle w:val="20"/>
              <w:shd w:val="clear" w:color="auto" w:fill="auto"/>
              <w:spacing w:before="0" w:line="240" w:lineRule="auto"/>
              <w:ind w:firstLine="0"/>
              <w:jc w:val="center"/>
              <w:rPr>
                <w:rStyle w:val="214pt"/>
                <w:b/>
              </w:rPr>
            </w:pPr>
            <w:r w:rsidRPr="00BB7709">
              <w:rPr>
                <w:rStyle w:val="214pt"/>
                <w:b/>
              </w:rPr>
              <w:t>Высокий</w:t>
            </w:r>
          </w:p>
        </w:tc>
      </w:tr>
      <w:tr w:rsidR="00C54074" w:rsidRPr="00043171" w14:paraId="4D53170E" w14:textId="77777777" w:rsidTr="0013354E">
        <w:tc>
          <w:tcPr>
            <w:tcW w:w="2053" w:type="dxa"/>
          </w:tcPr>
          <w:p w14:paraId="5882338E" w14:textId="77777777" w:rsidR="00C54074" w:rsidRPr="00BB7709" w:rsidRDefault="00C54074" w:rsidP="0013354E">
            <w:pPr>
              <w:rPr>
                <w:lang w:val="en-US" w:bidi="en-US"/>
              </w:rPr>
            </w:pPr>
            <w:r w:rsidRPr="00BB7709">
              <w:rPr>
                <w:rStyle w:val="214pt"/>
                <w:rFonts w:eastAsia="Arial Unicode MS"/>
                <w:sz w:val="24"/>
              </w:rPr>
              <w:t>Социальная позиция</w:t>
            </w:r>
          </w:p>
        </w:tc>
        <w:tc>
          <w:tcPr>
            <w:tcW w:w="2395" w:type="dxa"/>
          </w:tcPr>
          <w:p w14:paraId="1600ABE0" w14:textId="77777777" w:rsidR="00C54074" w:rsidRPr="009C768C" w:rsidRDefault="00C54074" w:rsidP="0013354E">
            <w:pPr>
              <w:rPr>
                <w:lang w:bidi="en-US"/>
              </w:rPr>
            </w:pPr>
            <w:r w:rsidRPr="00BB7709">
              <w:rPr>
                <w:rStyle w:val="214pt"/>
                <w:rFonts w:eastAsia="Arial Unicode MS"/>
                <w:sz w:val="24"/>
              </w:rPr>
              <w:t>Неохотно принимает участие в экологических акциях,</w:t>
            </w:r>
            <w:r w:rsidR="00E94AC7">
              <w:rPr>
                <w:rStyle w:val="214pt"/>
                <w:rFonts w:eastAsia="Arial Unicode MS"/>
                <w:sz w:val="24"/>
              </w:rPr>
              <w:t xml:space="preserve"> </w:t>
            </w:r>
            <w:r w:rsidRPr="00BB7709">
              <w:rPr>
                <w:rStyle w:val="214pt"/>
                <w:rFonts w:eastAsia="Arial Unicode MS"/>
                <w:sz w:val="24"/>
              </w:rPr>
              <w:t>праздниках и проектах.</w:t>
            </w:r>
            <w:r w:rsidR="00E94AC7">
              <w:rPr>
                <w:rStyle w:val="214pt"/>
                <w:rFonts w:eastAsia="Arial Unicode MS"/>
                <w:sz w:val="24"/>
              </w:rPr>
              <w:t xml:space="preserve"> </w:t>
            </w:r>
            <w:r w:rsidRPr="00BB7709">
              <w:rPr>
                <w:rStyle w:val="214pt"/>
                <w:rFonts w:eastAsia="Arial Unicode MS"/>
                <w:sz w:val="24"/>
              </w:rPr>
              <w:t>Считает, что ничего изменить нельзя, нечего и стараться</w:t>
            </w:r>
          </w:p>
        </w:tc>
        <w:tc>
          <w:tcPr>
            <w:tcW w:w="2782" w:type="dxa"/>
          </w:tcPr>
          <w:p w14:paraId="32CE6952" w14:textId="77777777" w:rsidR="00C54074" w:rsidRPr="00BB7709" w:rsidRDefault="00C54074" w:rsidP="0013354E">
            <w:pPr>
              <w:pStyle w:val="20"/>
              <w:shd w:val="clear" w:color="auto" w:fill="auto"/>
              <w:spacing w:before="0" w:line="240" w:lineRule="auto"/>
              <w:ind w:firstLine="0"/>
              <w:jc w:val="left"/>
              <w:rPr>
                <w:sz w:val="24"/>
                <w:lang w:bidi="en-US"/>
              </w:rPr>
            </w:pPr>
            <w:r w:rsidRPr="00BB7709">
              <w:rPr>
                <w:rStyle w:val="214pt"/>
                <w:sz w:val="24"/>
              </w:rPr>
              <w:t>Охотно принимает участие в экологических акциях,</w:t>
            </w:r>
            <w:r w:rsidR="00E94AC7">
              <w:rPr>
                <w:rStyle w:val="214pt"/>
                <w:sz w:val="24"/>
              </w:rPr>
              <w:t xml:space="preserve"> </w:t>
            </w:r>
            <w:r w:rsidRPr="00BB7709">
              <w:rPr>
                <w:rStyle w:val="214pt"/>
                <w:sz w:val="24"/>
              </w:rPr>
              <w:t>праздниках и проектах. Считает, что можно что-что изменить к лучшему</w:t>
            </w:r>
          </w:p>
        </w:tc>
        <w:tc>
          <w:tcPr>
            <w:tcW w:w="2767" w:type="dxa"/>
          </w:tcPr>
          <w:p w14:paraId="33AB4A6D" w14:textId="77777777" w:rsidR="00C54074" w:rsidRPr="009C768C" w:rsidRDefault="00C54074" w:rsidP="0013354E">
            <w:pPr>
              <w:pStyle w:val="20"/>
              <w:shd w:val="clear" w:color="auto" w:fill="auto"/>
              <w:spacing w:before="0" w:line="240" w:lineRule="auto"/>
              <w:ind w:firstLine="0"/>
              <w:jc w:val="left"/>
              <w:rPr>
                <w:sz w:val="24"/>
                <w:lang w:bidi="en-US"/>
              </w:rPr>
            </w:pPr>
            <w:r w:rsidRPr="00BB7709">
              <w:rPr>
                <w:rStyle w:val="214pt"/>
                <w:sz w:val="24"/>
              </w:rPr>
              <w:t>Активно принимает участие в экологических акциях,</w:t>
            </w:r>
            <w:r w:rsidR="00E94AC7">
              <w:rPr>
                <w:rStyle w:val="214pt"/>
                <w:sz w:val="24"/>
              </w:rPr>
              <w:t xml:space="preserve"> </w:t>
            </w:r>
            <w:r w:rsidRPr="00BB7709">
              <w:rPr>
                <w:rStyle w:val="214pt"/>
                <w:sz w:val="24"/>
              </w:rPr>
              <w:t>праздниках и</w:t>
            </w:r>
            <w:r w:rsidR="00E94AC7">
              <w:rPr>
                <w:rStyle w:val="214pt"/>
                <w:sz w:val="24"/>
              </w:rPr>
              <w:t xml:space="preserve"> </w:t>
            </w:r>
            <w:r w:rsidRPr="00BB7709">
              <w:rPr>
                <w:rStyle w:val="214pt"/>
                <w:sz w:val="24"/>
              </w:rPr>
              <w:t>проектах.</w:t>
            </w:r>
            <w:r w:rsidR="00E94AC7">
              <w:rPr>
                <w:rStyle w:val="214pt"/>
                <w:sz w:val="24"/>
              </w:rPr>
              <w:t xml:space="preserve"> </w:t>
            </w:r>
            <w:r w:rsidRPr="00BB7709">
              <w:rPr>
                <w:rStyle w:val="214pt"/>
                <w:sz w:val="24"/>
              </w:rPr>
              <w:t>Считает, что</w:t>
            </w:r>
            <w:r w:rsidR="00E94AC7">
              <w:rPr>
                <w:rStyle w:val="214pt"/>
                <w:sz w:val="24"/>
              </w:rPr>
              <w:t xml:space="preserve"> </w:t>
            </w:r>
            <w:r w:rsidRPr="00BB7709">
              <w:rPr>
                <w:rStyle w:val="214pt"/>
                <w:sz w:val="24"/>
              </w:rPr>
              <w:t>стараниями</w:t>
            </w:r>
            <w:r w:rsidR="00E94AC7">
              <w:rPr>
                <w:rStyle w:val="214pt"/>
                <w:sz w:val="24"/>
              </w:rPr>
              <w:t xml:space="preserve"> </w:t>
            </w:r>
            <w:r w:rsidRPr="00BB7709">
              <w:rPr>
                <w:rStyle w:val="214pt"/>
                <w:sz w:val="24"/>
              </w:rPr>
              <w:t>каждого можно</w:t>
            </w:r>
            <w:r w:rsidR="00E94AC7">
              <w:rPr>
                <w:rStyle w:val="214pt"/>
                <w:sz w:val="24"/>
              </w:rPr>
              <w:t xml:space="preserve"> </w:t>
            </w:r>
            <w:r w:rsidRPr="00BB7709">
              <w:rPr>
                <w:rStyle w:val="214pt"/>
                <w:sz w:val="24"/>
              </w:rPr>
              <w:t>изменить</w:t>
            </w:r>
            <w:r w:rsidR="00E94AC7">
              <w:rPr>
                <w:rStyle w:val="214pt"/>
                <w:sz w:val="24"/>
              </w:rPr>
              <w:t xml:space="preserve"> </w:t>
            </w:r>
            <w:r w:rsidRPr="00BB7709">
              <w:rPr>
                <w:rStyle w:val="214pt"/>
                <w:sz w:val="24"/>
              </w:rPr>
              <w:t>положение.</w:t>
            </w:r>
          </w:p>
        </w:tc>
      </w:tr>
      <w:tr w:rsidR="00C54074" w:rsidRPr="00043171" w14:paraId="7426F3AC" w14:textId="77777777" w:rsidTr="0013354E">
        <w:tc>
          <w:tcPr>
            <w:tcW w:w="2053" w:type="dxa"/>
          </w:tcPr>
          <w:p w14:paraId="07A85DAA" w14:textId="77777777" w:rsidR="00C54074" w:rsidRPr="00BB7709" w:rsidRDefault="00C54074" w:rsidP="0013354E">
            <w:pPr>
              <w:pStyle w:val="20"/>
              <w:shd w:val="clear" w:color="auto" w:fill="auto"/>
              <w:spacing w:before="0" w:line="240" w:lineRule="auto"/>
              <w:ind w:firstLine="0"/>
              <w:jc w:val="left"/>
              <w:rPr>
                <w:sz w:val="24"/>
                <w:lang w:val="en-US" w:bidi="en-US"/>
              </w:rPr>
            </w:pPr>
            <w:r w:rsidRPr="00BB7709">
              <w:rPr>
                <w:rStyle w:val="214pt"/>
                <w:sz w:val="24"/>
              </w:rPr>
              <w:t>Межличностные</w:t>
            </w:r>
            <w:r w:rsidR="00E94AC7">
              <w:rPr>
                <w:rStyle w:val="214pt"/>
                <w:sz w:val="24"/>
              </w:rPr>
              <w:t xml:space="preserve"> </w:t>
            </w:r>
            <w:r w:rsidRPr="00BB7709">
              <w:rPr>
                <w:rStyle w:val="214pt"/>
                <w:sz w:val="24"/>
              </w:rPr>
              <w:t>отношения</w:t>
            </w:r>
          </w:p>
        </w:tc>
        <w:tc>
          <w:tcPr>
            <w:tcW w:w="2395" w:type="dxa"/>
          </w:tcPr>
          <w:p w14:paraId="611DF39C" w14:textId="77777777" w:rsidR="00C54074" w:rsidRPr="00BB7709" w:rsidRDefault="00C54074" w:rsidP="0013354E">
            <w:pPr>
              <w:pStyle w:val="20"/>
              <w:shd w:val="clear" w:color="auto" w:fill="auto"/>
              <w:spacing w:before="0" w:line="240" w:lineRule="auto"/>
              <w:ind w:firstLine="0"/>
              <w:jc w:val="left"/>
              <w:rPr>
                <w:sz w:val="24"/>
                <w:lang w:bidi="en-US"/>
              </w:rPr>
            </w:pPr>
            <w:r w:rsidRPr="00BB7709">
              <w:rPr>
                <w:rStyle w:val="214pt"/>
                <w:sz w:val="24"/>
              </w:rPr>
              <w:t>Не проявляет интереса к коллективной работе, допускает не тактичные замечания о работе других, не помогает</w:t>
            </w:r>
            <w:r w:rsidR="00E94AC7">
              <w:rPr>
                <w:rStyle w:val="214pt"/>
                <w:sz w:val="24"/>
              </w:rPr>
              <w:t xml:space="preserve"> </w:t>
            </w:r>
            <w:r w:rsidRPr="00BB7709">
              <w:rPr>
                <w:rStyle w:val="214pt"/>
                <w:sz w:val="24"/>
              </w:rPr>
              <w:t>товарищам при работе</w:t>
            </w:r>
          </w:p>
        </w:tc>
        <w:tc>
          <w:tcPr>
            <w:tcW w:w="2782" w:type="dxa"/>
          </w:tcPr>
          <w:p w14:paraId="551791FF" w14:textId="77777777" w:rsidR="00C54074" w:rsidRPr="00BB7709" w:rsidRDefault="00C54074" w:rsidP="0013354E">
            <w:pPr>
              <w:pStyle w:val="20"/>
              <w:shd w:val="clear" w:color="auto" w:fill="auto"/>
              <w:spacing w:before="0" w:line="240" w:lineRule="auto"/>
              <w:ind w:firstLine="0"/>
              <w:jc w:val="left"/>
              <w:rPr>
                <w:sz w:val="24"/>
                <w:lang w:bidi="en-US"/>
              </w:rPr>
            </w:pPr>
            <w:r w:rsidRPr="00BB7709">
              <w:rPr>
                <w:rStyle w:val="214pt"/>
                <w:sz w:val="24"/>
              </w:rPr>
              <w:t>Стремится к коллективной деятельности в целях общения с друзьями и самовыражения, не допускает не тактичные замечания о работе других, помогает</w:t>
            </w:r>
            <w:r w:rsidR="00E94AC7">
              <w:rPr>
                <w:rStyle w:val="214pt"/>
                <w:sz w:val="24"/>
              </w:rPr>
              <w:t xml:space="preserve"> </w:t>
            </w:r>
            <w:r w:rsidRPr="00BB7709">
              <w:rPr>
                <w:rStyle w:val="214pt"/>
                <w:sz w:val="24"/>
              </w:rPr>
              <w:t>товарищам при работе</w:t>
            </w:r>
          </w:p>
        </w:tc>
        <w:tc>
          <w:tcPr>
            <w:tcW w:w="2767" w:type="dxa"/>
          </w:tcPr>
          <w:p w14:paraId="0448B3D0" w14:textId="77777777" w:rsidR="00C54074" w:rsidRPr="00BB7709" w:rsidRDefault="00C54074" w:rsidP="0013354E">
            <w:pPr>
              <w:pStyle w:val="20"/>
              <w:shd w:val="clear" w:color="auto" w:fill="auto"/>
              <w:spacing w:before="0" w:line="240" w:lineRule="auto"/>
              <w:ind w:firstLine="0"/>
              <w:jc w:val="left"/>
              <w:rPr>
                <w:sz w:val="24"/>
                <w:lang w:bidi="en-US"/>
              </w:rPr>
            </w:pPr>
            <w:r w:rsidRPr="00BB7709">
              <w:rPr>
                <w:rStyle w:val="214pt"/>
                <w:sz w:val="24"/>
              </w:rPr>
              <w:t>Активно</w:t>
            </w:r>
            <w:r w:rsidR="00E94AC7">
              <w:rPr>
                <w:rStyle w:val="214pt"/>
                <w:sz w:val="24"/>
              </w:rPr>
              <w:t xml:space="preserve"> </w:t>
            </w:r>
            <w:r w:rsidRPr="00BB7709">
              <w:rPr>
                <w:rStyle w:val="214pt"/>
                <w:sz w:val="24"/>
              </w:rPr>
              <w:t>участвует в коллективной работе, тактичен в высказываниях, с удовольствием помогает товарищам</w:t>
            </w:r>
          </w:p>
        </w:tc>
      </w:tr>
      <w:tr w:rsidR="00C54074" w:rsidRPr="00043171" w14:paraId="53D394FA" w14:textId="77777777" w:rsidTr="0013354E">
        <w:tc>
          <w:tcPr>
            <w:tcW w:w="2053" w:type="dxa"/>
          </w:tcPr>
          <w:p w14:paraId="155F07C5" w14:textId="77777777" w:rsidR="00C54074" w:rsidRPr="00BB7709" w:rsidRDefault="00C54074" w:rsidP="0013354E">
            <w:pPr>
              <w:pStyle w:val="20"/>
              <w:shd w:val="clear" w:color="auto" w:fill="auto"/>
              <w:spacing w:before="0" w:line="240" w:lineRule="auto"/>
              <w:ind w:firstLine="0"/>
              <w:jc w:val="left"/>
              <w:rPr>
                <w:sz w:val="24"/>
                <w:lang w:val="en-US" w:bidi="en-US"/>
              </w:rPr>
            </w:pPr>
            <w:r w:rsidRPr="00BB7709">
              <w:rPr>
                <w:rStyle w:val="214pt"/>
                <w:sz w:val="24"/>
              </w:rPr>
              <w:t>Отношение к занятиям</w:t>
            </w:r>
          </w:p>
        </w:tc>
        <w:tc>
          <w:tcPr>
            <w:tcW w:w="2395" w:type="dxa"/>
          </w:tcPr>
          <w:p w14:paraId="79B9D4D3" w14:textId="77777777" w:rsidR="00C54074" w:rsidRPr="00BB7709" w:rsidRDefault="00C54074" w:rsidP="0013354E">
            <w:pPr>
              <w:pStyle w:val="20"/>
              <w:shd w:val="clear" w:color="auto" w:fill="auto"/>
              <w:spacing w:before="0" w:line="240" w:lineRule="auto"/>
              <w:ind w:firstLine="0"/>
              <w:jc w:val="left"/>
              <w:rPr>
                <w:sz w:val="24"/>
                <w:lang w:bidi="en-US"/>
              </w:rPr>
            </w:pPr>
            <w:r w:rsidRPr="00BB7709">
              <w:rPr>
                <w:rStyle w:val="214pt"/>
                <w:sz w:val="24"/>
              </w:rPr>
              <w:t xml:space="preserve">Не проявляет старательность и аккуратность в </w:t>
            </w:r>
            <w:r w:rsidRPr="00BB7709">
              <w:rPr>
                <w:rStyle w:val="214pt"/>
                <w:sz w:val="24"/>
              </w:rPr>
              <w:lastRenderedPageBreak/>
              <w:t>работе,</w:t>
            </w:r>
            <w:r w:rsidR="00E94AC7">
              <w:rPr>
                <w:rStyle w:val="214pt"/>
                <w:sz w:val="24"/>
              </w:rPr>
              <w:t xml:space="preserve"> </w:t>
            </w:r>
            <w:r w:rsidRPr="00BB7709">
              <w:rPr>
                <w:rStyle w:val="214pt"/>
                <w:sz w:val="24"/>
              </w:rPr>
              <w:t>часто не доводит начатое дело до конца,</w:t>
            </w:r>
            <w:r w:rsidR="00E94AC7">
              <w:rPr>
                <w:rStyle w:val="214pt"/>
                <w:sz w:val="24"/>
              </w:rPr>
              <w:t xml:space="preserve"> </w:t>
            </w:r>
            <w:r w:rsidRPr="00BB7709">
              <w:rPr>
                <w:rStyle w:val="214pt"/>
                <w:sz w:val="24"/>
              </w:rPr>
              <w:t>присутствует ради общения</w:t>
            </w:r>
          </w:p>
        </w:tc>
        <w:tc>
          <w:tcPr>
            <w:tcW w:w="2782" w:type="dxa"/>
          </w:tcPr>
          <w:p w14:paraId="69268EB2" w14:textId="77777777" w:rsidR="00C54074" w:rsidRPr="00BB7709" w:rsidRDefault="00C54074" w:rsidP="0013354E">
            <w:pPr>
              <w:pStyle w:val="20"/>
              <w:shd w:val="clear" w:color="auto" w:fill="auto"/>
              <w:spacing w:before="0" w:line="240" w:lineRule="auto"/>
              <w:ind w:firstLine="0"/>
              <w:jc w:val="left"/>
              <w:rPr>
                <w:sz w:val="24"/>
                <w:lang w:bidi="en-US"/>
              </w:rPr>
            </w:pPr>
            <w:r w:rsidRPr="00BB7709">
              <w:rPr>
                <w:rStyle w:val="214pt"/>
                <w:sz w:val="24"/>
              </w:rPr>
              <w:lastRenderedPageBreak/>
              <w:t xml:space="preserve">Участвует в творческой работе, пытается самостоятельно </w:t>
            </w:r>
            <w:r w:rsidRPr="00BB7709">
              <w:rPr>
                <w:rStyle w:val="214pt"/>
                <w:sz w:val="24"/>
              </w:rPr>
              <w:lastRenderedPageBreak/>
              <w:t>справится с трудностями, старателен и аккуратен в работе, работает и интересом, всегда доводит начатое до конца</w:t>
            </w:r>
          </w:p>
        </w:tc>
        <w:tc>
          <w:tcPr>
            <w:tcW w:w="2767" w:type="dxa"/>
          </w:tcPr>
          <w:p w14:paraId="073D402C" w14:textId="77777777" w:rsidR="00C54074" w:rsidRPr="00BB7709" w:rsidRDefault="00C54074" w:rsidP="0013354E">
            <w:pPr>
              <w:pStyle w:val="20"/>
              <w:shd w:val="clear" w:color="auto" w:fill="auto"/>
              <w:spacing w:before="0" w:line="240" w:lineRule="auto"/>
              <w:ind w:firstLine="0"/>
              <w:jc w:val="left"/>
              <w:rPr>
                <w:sz w:val="24"/>
                <w:lang w:bidi="en-US"/>
              </w:rPr>
            </w:pPr>
            <w:r w:rsidRPr="00BB7709">
              <w:rPr>
                <w:rStyle w:val="214pt"/>
                <w:sz w:val="24"/>
              </w:rPr>
              <w:lastRenderedPageBreak/>
              <w:t xml:space="preserve">Ответственно подходит к любой работе, проявляет творчество и </w:t>
            </w:r>
            <w:r w:rsidRPr="00BB7709">
              <w:rPr>
                <w:rStyle w:val="214pt"/>
                <w:sz w:val="24"/>
              </w:rPr>
              <w:lastRenderedPageBreak/>
              <w:t>фантазию, активно</w:t>
            </w:r>
            <w:r w:rsidR="00E94AC7">
              <w:rPr>
                <w:rStyle w:val="214pt"/>
                <w:sz w:val="24"/>
              </w:rPr>
              <w:t xml:space="preserve"> </w:t>
            </w:r>
            <w:r w:rsidRPr="00BB7709">
              <w:rPr>
                <w:rStyle w:val="214pt"/>
                <w:sz w:val="24"/>
              </w:rPr>
              <w:t>участвует в коллективной работе, работает старательно и аккуратно</w:t>
            </w:r>
          </w:p>
        </w:tc>
      </w:tr>
    </w:tbl>
    <w:p w14:paraId="77070F1D" w14:textId="77777777" w:rsidR="00AD05E0" w:rsidRDefault="00AD05E0" w:rsidP="0044117E">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ype="page"/>
      </w:r>
    </w:p>
    <w:p w14:paraId="64DBB2A2" w14:textId="77777777" w:rsidR="001F36FD" w:rsidRPr="00CC6CA9" w:rsidRDefault="005A68E4" w:rsidP="00AD05E0">
      <w:pPr>
        <w:pStyle w:val="a3"/>
        <w:widowControl w:val="0"/>
        <w:numPr>
          <w:ilvl w:val="0"/>
          <w:numId w:val="23"/>
        </w:numPr>
        <w:spacing w:after="0"/>
        <w:rPr>
          <w:rFonts w:ascii="Times New Roman" w:eastAsia="Times New Roman" w:hAnsi="Times New Roman"/>
          <w:b/>
          <w:sz w:val="28"/>
          <w:szCs w:val="28"/>
        </w:rPr>
      </w:pPr>
      <w:r w:rsidRPr="00CC6CA9">
        <w:rPr>
          <w:rFonts w:ascii="Times New Roman" w:hAnsi="Times New Roman"/>
          <w:b/>
          <w:sz w:val="28"/>
          <w:szCs w:val="28"/>
        </w:rPr>
        <w:lastRenderedPageBreak/>
        <w:t>Организация каникулярного времени</w:t>
      </w:r>
    </w:p>
    <w:p w14:paraId="5B60EEA8" w14:textId="77777777" w:rsidR="001F36FD" w:rsidRPr="00AD05E0" w:rsidRDefault="001F36FD" w:rsidP="00AD05E0">
      <w:pPr>
        <w:widowControl w:val="0"/>
        <w:spacing w:after="0"/>
        <w:ind w:right="501"/>
        <w:rPr>
          <w:rFonts w:ascii="Times New Roman" w:eastAsia="Times New Roman" w:hAnsi="Times New Roman"/>
          <w:sz w:val="24"/>
          <w:szCs w:val="24"/>
        </w:rPr>
      </w:pPr>
      <w:r w:rsidRPr="00AD05E0">
        <w:rPr>
          <w:rFonts w:ascii="Times New Roman" w:eastAsia="Times New Roman" w:hAnsi="Times New Roman"/>
          <w:b/>
          <w:sz w:val="28"/>
        </w:rPr>
        <w:t>Комплекс организационно-педагогических условий</w:t>
      </w:r>
    </w:p>
    <w:p w14:paraId="30B07BE6" w14:textId="77777777" w:rsidR="00155341" w:rsidRPr="00CC6CA9" w:rsidRDefault="00155341" w:rsidP="00AD05E0">
      <w:pPr>
        <w:pStyle w:val="a3"/>
        <w:widowControl w:val="0"/>
        <w:spacing w:after="0"/>
        <w:ind w:left="792" w:right="501"/>
        <w:jc w:val="center"/>
        <w:rPr>
          <w:rFonts w:ascii="Times New Roman" w:eastAsia="Times New Roman" w:hAnsi="Times New Roman"/>
          <w:b/>
          <w:sz w:val="28"/>
          <w:szCs w:val="28"/>
        </w:rPr>
      </w:pPr>
      <w:r w:rsidRPr="00CC6CA9">
        <w:rPr>
          <w:rFonts w:ascii="Times New Roman" w:eastAsia="Times New Roman" w:hAnsi="Times New Roman"/>
          <w:b/>
          <w:sz w:val="28"/>
          <w:szCs w:val="28"/>
        </w:rPr>
        <w:t>Методическое обеспечение программы</w:t>
      </w: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1633"/>
        <w:gridCol w:w="1512"/>
        <w:gridCol w:w="1410"/>
        <w:gridCol w:w="1608"/>
        <w:gridCol w:w="1518"/>
      </w:tblGrid>
      <w:tr w:rsidR="002962A0" w:rsidRPr="00CC6CA9" w14:paraId="25AA5492" w14:textId="77777777" w:rsidTr="00AD05E0">
        <w:tc>
          <w:tcPr>
            <w:tcW w:w="1883" w:type="dxa"/>
            <w:tcBorders>
              <w:top w:val="single" w:sz="4" w:space="0" w:color="auto"/>
              <w:left w:val="single" w:sz="4" w:space="0" w:color="auto"/>
              <w:bottom w:val="single" w:sz="4" w:space="0" w:color="auto"/>
              <w:right w:val="single" w:sz="4" w:space="0" w:color="auto"/>
            </w:tcBorders>
          </w:tcPr>
          <w:p w14:paraId="7D8DEA5D"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Название раздела, темы</w:t>
            </w:r>
          </w:p>
        </w:tc>
        <w:tc>
          <w:tcPr>
            <w:tcW w:w="1633" w:type="dxa"/>
            <w:tcBorders>
              <w:top w:val="single" w:sz="4" w:space="0" w:color="auto"/>
              <w:left w:val="single" w:sz="4" w:space="0" w:color="auto"/>
              <w:bottom w:val="single" w:sz="4" w:space="0" w:color="auto"/>
              <w:right w:val="single" w:sz="4" w:space="0" w:color="auto"/>
            </w:tcBorders>
          </w:tcPr>
          <w:p w14:paraId="4864DA63"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Форма занятий</w:t>
            </w:r>
          </w:p>
        </w:tc>
        <w:tc>
          <w:tcPr>
            <w:tcW w:w="1512" w:type="dxa"/>
            <w:tcBorders>
              <w:top w:val="single" w:sz="4" w:space="0" w:color="auto"/>
              <w:left w:val="single" w:sz="4" w:space="0" w:color="auto"/>
              <w:bottom w:val="single" w:sz="4" w:space="0" w:color="auto"/>
              <w:right w:val="single" w:sz="4" w:space="0" w:color="auto"/>
            </w:tcBorders>
          </w:tcPr>
          <w:p w14:paraId="601AD151"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Методы и приемы обучения</w:t>
            </w:r>
          </w:p>
        </w:tc>
        <w:tc>
          <w:tcPr>
            <w:tcW w:w="1410" w:type="dxa"/>
            <w:tcBorders>
              <w:top w:val="single" w:sz="4" w:space="0" w:color="auto"/>
              <w:left w:val="single" w:sz="4" w:space="0" w:color="auto"/>
              <w:bottom w:val="single" w:sz="4" w:space="0" w:color="auto"/>
              <w:right w:val="single" w:sz="4" w:space="0" w:color="auto"/>
            </w:tcBorders>
          </w:tcPr>
          <w:p w14:paraId="7FDD09F5"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Методическое обеспечение</w:t>
            </w:r>
          </w:p>
        </w:tc>
        <w:tc>
          <w:tcPr>
            <w:tcW w:w="1608" w:type="dxa"/>
            <w:tcBorders>
              <w:top w:val="single" w:sz="4" w:space="0" w:color="auto"/>
              <w:left w:val="single" w:sz="4" w:space="0" w:color="auto"/>
              <w:bottom w:val="single" w:sz="4" w:space="0" w:color="auto"/>
              <w:right w:val="single" w:sz="4" w:space="0" w:color="auto"/>
            </w:tcBorders>
          </w:tcPr>
          <w:p w14:paraId="5DD3EDAB" w14:textId="77777777" w:rsidR="00E2746F" w:rsidRPr="00CC6CA9" w:rsidRDefault="00832287"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Материальн</w:t>
            </w:r>
            <w:r w:rsidR="00CC6CA9" w:rsidRPr="00CC6CA9">
              <w:rPr>
                <w:rFonts w:ascii="Times New Roman" w:hAnsi="Times New Roman" w:cs="Times New Roman"/>
                <w:szCs w:val="24"/>
              </w:rPr>
              <w:t>о</w:t>
            </w:r>
            <w:r w:rsidRPr="00CC6CA9">
              <w:rPr>
                <w:rFonts w:ascii="Times New Roman" w:hAnsi="Times New Roman" w:cs="Times New Roman"/>
                <w:szCs w:val="24"/>
              </w:rPr>
              <w:t>-</w:t>
            </w:r>
            <w:r w:rsidR="00E2746F" w:rsidRPr="00CC6CA9">
              <w:rPr>
                <w:rFonts w:ascii="Times New Roman" w:hAnsi="Times New Roman" w:cs="Times New Roman"/>
                <w:szCs w:val="24"/>
              </w:rPr>
              <w:t>техническое обеспечение</w:t>
            </w:r>
          </w:p>
        </w:tc>
        <w:tc>
          <w:tcPr>
            <w:tcW w:w="1518" w:type="dxa"/>
            <w:tcBorders>
              <w:top w:val="single" w:sz="4" w:space="0" w:color="auto"/>
              <w:left w:val="single" w:sz="4" w:space="0" w:color="auto"/>
              <w:bottom w:val="single" w:sz="4" w:space="0" w:color="auto"/>
              <w:right w:val="single" w:sz="4" w:space="0" w:color="auto"/>
            </w:tcBorders>
          </w:tcPr>
          <w:p w14:paraId="2651A817"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Формы</w:t>
            </w:r>
            <w:r w:rsidRPr="00CC6CA9">
              <w:rPr>
                <w:rFonts w:ascii="Times New Roman" w:hAnsi="Times New Roman" w:cs="Times New Roman"/>
                <w:szCs w:val="24"/>
              </w:rPr>
              <w:cr/>
              <w:t>подведения итогов</w:t>
            </w:r>
          </w:p>
        </w:tc>
      </w:tr>
      <w:tr w:rsidR="002962A0" w:rsidRPr="00CC6CA9" w14:paraId="1332E420" w14:textId="77777777" w:rsidTr="00AD05E0">
        <w:tc>
          <w:tcPr>
            <w:tcW w:w="1883" w:type="dxa"/>
            <w:tcBorders>
              <w:top w:val="single" w:sz="4" w:space="0" w:color="auto"/>
              <w:left w:val="single" w:sz="4" w:space="0" w:color="auto"/>
              <w:bottom w:val="single" w:sz="4" w:space="0" w:color="auto"/>
              <w:right w:val="single" w:sz="4" w:space="0" w:color="auto"/>
            </w:tcBorders>
          </w:tcPr>
          <w:p w14:paraId="127B3331" w14:textId="77777777" w:rsidR="00E2746F" w:rsidRPr="00CC6CA9" w:rsidRDefault="00E2746F" w:rsidP="00AD05E0">
            <w:pPr>
              <w:spacing w:after="0" w:line="240" w:lineRule="auto"/>
              <w:ind w:left="80"/>
              <w:jc w:val="center"/>
              <w:rPr>
                <w:rFonts w:ascii="Times New Roman" w:hAnsi="Times New Roman" w:cs="Times New Roman"/>
                <w:szCs w:val="24"/>
              </w:rPr>
            </w:pPr>
            <w:r w:rsidRPr="00CC6CA9">
              <w:rPr>
                <w:rFonts w:ascii="Times New Roman" w:eastAsia="Times New Roman" w:hAnsi="Times New Roman" w:cs="Times New Roman"/>
                <w:b/>
                <w:bCs/>
                <w:szCs w:val="24"/>
              </w:rPr>
              <w:t>1.Введен</w:t>
            </w:r>
            <w:r w:rsidR="00A85870" w:rsidRPr="00CC6CA9">
              <w:rPr>
                <w:rFonts w:ascii="Times New Roman" w:eastAsia="Times New Roman" w:hAnsi="Times New Roman" w:cs="Times New Roman"/>
                <w:b/>
                <w:bCs/>
                <w:szCs w:val="24"/>
              </w:rPr>
              <w:t>ие</w:t>
            </w:r>
          </w:p>
        </w:tc>
        <w:tc>
          <w:tcPr>
            <w:tcW w:w="1633" w:type="dxa"/>
            <w:tcBorders>
              <w:top w:val="single" w:sz="4" w:space="0" w:color="auto"/>
              <w:left w:val="single" w:sz="4" w:space="0" w:color="auto"/>
              <w:bottom w:val="single" w:sz="4" w:space="0" w:color="auto"/>
              <w:right w:val="single" w:sz="4" w:space="0" w:color="auto"/>
            </w:tcBorders>
          </w:tcPr>
          <w:p w14:paraId="1B67A396" w14:textId="77777777" w:rsidR="00E2746F" w:rsidRPr="00CC6CA9" w:rsidRDefault="001770FE"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Комбинированная</w:t>
            </w:r>
          </w:p>
        </w:tc>
        <w:tc>
          <w:tcPr>
            <w:tcW w:w="1512" w:type="dxa"/>
            <w:tcBorders>
              <w:top w:val="single" w:sz="4" w:space="0" w:color="auto"/>
              <w:left w:val="single" w:sz="4" w:space="0" w:color="auto"/>
              <w:bottom w:val="single" w:sz="4" w:space="0" w:color="auto"/>
              <w:right w:val="single" w:sz="4" w:space="0" w:color="auto"/>
            </w:tcBorders>
          </w:tcPr>
          <w:p w14:paraId="71FB8196"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Словесный.</w:t>
            </w:r>
          </w:p>
        </w:tc>
        <w:tc>
          <w:tcPr>
            <w:tcW w:w="1410" w:type="dxa"/>
            <w:tcBorders>
              <w:top w:val="single" w:sz="4" w:space="0" w:color="auto"/>
              <w:left w:val="single" w:sz="4" w:space="0" w:color="auto"/>
              <w:bottom w:val="single" w:sz="4" w:space="0" w:color="auto"/>
              <w:right w:val="single" w:sz="4" w:space="0" w:color="auto"/>
            </w:tcBorders>
          </w:tcPr>
          <w:p w14:paraId="58A75E5D"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Учебный материал.</w:t>
            </w:r>
          </w:p>
        </w:tc>
        <w:tc>
          <w:tcPr>
            <w:tcW w:w="1608" w:type="dxa"/>
            <w:tcBorders>
              <w:top w:val="single" w:sz="4" w:space="0" w:color="auto"/>
              <w:left w:val="single" w:sz="4" w:space="0" w:color="auto"/>
              <w:bottom w:val="single" w:sz="4" w:space="0" w:color="auto"/>
              <w:right w:val="single" w:sz="4" w:space="0" w:color="auto"/>
            </w:tcBorders>
          </w:tcPr>
          <w:p w14:paraId="27DBEDD4" w14:textId="77777777" w:rsidR="00E2746F" w:rsidRPr="00CC6CA9" w:rsidRDefault="00E2746F" w:rsidP="00AD05E0">
            <w:pPr>
              <w:spacing w:after="0" w:line="240" w:lineRule="auto"/>
              <w:jc w:val="center"/>
              <w:rPr>
                <w:rFonts w:ascii="Times New Roman" w:hAnsi="Times New Roman" w:cs="Times New Roman"/>
                <w:szCs w:val="24"/>
              </w:rPr>
            </w:pPr>
          </w:p>
        </w:tc>
        <w:tc>
          <w:tcPr>
            <w:tcW w:w="1518" w:type="dxa"/>
            <w:tcBorders>
              <w:top w:val="single" w:sz="4" w:space="0" w:color="auto"/>
              <w:left w:val="single" w:sz="4" w:space="0" w:color="auto"/>
              <w:bottom w:val="single" w:sz="4" w:space="0" w:color="auto"/>
              <w:right w:val="single" w:sz="4" w:space="0" w:color="auto"/>
            </w:tcBorders>
          </w:tcPr>
          <w:p w14:paraId="3B3FA1E7"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Тест</w:t>
            </w:r>
          </w:p>
        </w:tc>
      </w:tr>
      <w:tr w:rsidR="002962A0" w:rsidRPr="00CC6CA9" w14:paraId="05316D2E" w14:textId="77777777" w:rsidTr="00AD05E0">
        <w:tc>
          <w:tcPr>
            <w:tcW w:w="1883" w:type="dxa"/>
            <w:tcBorders>
              <w:top w:val="single" w:sz="4" w:space="0" w:color="auto"/>
              <w:left w:val="single" w:sz="4" w:space="0" w:color="auto"/>
              <w:bottom w:val="single" w:sz="4" w:space="0" w:color="auto"/>
              <w:right w:val="single" w:sz="4" w:space="0" w:color="auto"/>
            </w:tcBorders>
          </w:tcPr>
          <w:p w14:paraId="226664DC" w14:textId="77777777" w:rsidR="00E2746F" w:rsidRPr="00CC6CA9" w:rsidRDefault="00A85870" w:rsidP="00AD05E0">
            <w:pPr>
              <w:spacing w:after="0" w:line="240" w:lineRule="auto"/>
              <w:jc w:val="center"/>
              <w:rPr>
                <w:rFonts w:ascii="Times New Roman" w:hAnsi="Times New Roman" w:cs="Times New Roman"/>
                <w:szCs w:val="24"/>
              </w:rPr>
            </w:pPr>
            <w:r w:rsidRPr="00CC6CA9">
              <w:rPr>
                <w:rFonts w:ascii="Times New Roman" w:eastAsia="Times New Roman" w:hAnsi="Times New Roman" w:cs="Times New Roman"/>
                <w:b/>
                <w:bCs/>
                <w:szCs w:val="24"/>
              </w:rPr>
              <w:t>2.Основы экологии</w:t>
            </w:r>
          </w:p>
        </w:tc>
        <w:tc>
          <w:tcPr>
            <w:tcW w:w="1633" w:type="dxa"/>
            <w:tcBorders>
              <w:top w:val="single" w:sz="4" w:space="0" w:color="auto"/>
              <w:left w:val="single" w:sz="4" w:space="0" w:color="auto"/>
              <w:bottom w:val="single" w:sz="4" w:space="0" w:color="auto"/>
              <w:right w:val="single" w:sz="4" w:space="0" w:color="auto"/>
            </w:tcBorders>
          </w:tcPr>
          <w:p w14:paraId="4D381F77" w14:textId="77777777" w:rsidR="001770FE" w:rsidRPr="00CC6CA9" w:rsidRDefault="001770FE"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Комбинированная</w:t>
            </w:r>
          </w:p>
          <w:p w14:paraId="7D1C065F"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Практикум.</w:t>
            </w:r>
          </w:p>
        </w:tc>
        <w:tc>
          <w:tcPr>
            <w:tcW w:w="1512" w:type="dxa"/>
            <w:tcBorders>
              <w:top w:val="single" w:sz="4" w:space="0" w:color="auto"/>
              <w:left w:val="single" w:sz="4" w:space="0" w:color="auto"/>
              <w:bottom w:val="single" w:sz="4" w:space="0" w:color="auto"/>
              <w:right w:val="single" w:sz="4" w:space="0" w:color="auto"/>
            </w:tcBorders>
          </w:tcPr>
          <w:p w14:paraId="372D6B2A"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Словесные, наглядные,</w:t>
            </w:r>
            <w:r w:rsidR="00C22E27">
              <w:rPr>
                <w:rFonts w:ascii="Times New Roman" w:hAnsi="Times New Roman" w:cs="Times New Roman"/>
                <w:szCs w:val="24"/>
              </w:rPr>
              <w:t xml:space="preserve"> </w:t>
            </w:r>
            <w:r w:rsidRPr="00CC6CA9">
              <w:rPr>
                <w:rFonts w:ascii="Times New Roman" w:hAnsi="Times New Roman" w:cs="Times New Roman"/>
                <w:szCs w:val="24"/>
              </w:rPr>
              <w:t>самостоятельная работа.</w:t>
            </w:r>
          </w:p>
        </w:tc>
        <w:tc>
          <w:tcPr>
            <w:tcW w:w="1410" w:type="dxa"/>
            <w:tcBorders>
              <w:top w:val="single" w:sz="4" w:space="0" w:color="auto"/>
              <w:left w:val="single" w:sz="4" w:space="0" w:color="auto"/>
              <w:bottom w:val="single" w:sz="4" w:space="0" w:color="auto"/>
              <w:right w:val="single" w:sz="4" w:space="0" w:color="auto"/>
            </w:tcBorders>
          </w:tcPr>
          <w:p w14:paraId="6474FF73"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Учебный материал. Пособия. Дидактический материал.</w:t>
            </w:r>
          </w:p>
        </w:tc>
        <w:tc>
          <w:tcPr>
            <w:tcW w:w="1608" w:type="dxa"/>
            <w:tcBorders>
              <w:top w:val="single" w:sz="4" w:space="0" w:color="auto"/>
              <w:left w:val="single" w:sz="4" w:space="0" w:color="auto"/>
              <w:bottom w:val="single" w:sz="4" w:space="0" w:color="auto"/>
              <w:right w:val="single" w:sz="4" w:space="0" w:color="auto"/>
            </w:tcBorders>
          </w:tcPr>
          <w:p w14:paraId="7778CCC5"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Компьютеры,</w:t>
            </w:r>
          </w:p>
          <w:p w14:paraId="70549447"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Лабораторное оборудование</w:t>
            </w:r>
          </w:p>
        </w:tc>
        <w:tc>
          <w:tcPr>
            <w:tcW w:w="1518" w:type="dxa"/>
            <w:tcBorders>
              <w:top w:val="single" w:sz="4" w:space="0" w:color="auto"/>
              <w:left w:val="single" w:sz="4" w:space="0" w:color="auto"/>
              <w:bottom w:val="single" w:sz="4" w:space="0" w:color="auto"/>
              <w:right w:val="single" w:sz="4" w:space="0" w:color="auto"/>
            </w:tcBorders>
          </w:tcPr>
          <w:p w14:paraId="77C96B97"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Презентация</w:t>
            </w:r>
          </w:p>
        </w:tc>
      </w:tr>
      <w:tr w:rsidR="002962A0" w:rsidRPr="00CC6CA9" w14:paraId="4A376D7F" w14:textId="77777777" w:rsidTr="00AD05E0">
        <w:tc>
          <w:tcPr>
            <w:tcW w:w="1883" w:type="dxa"/>
            <w:tcBorders>
              <w:top w:val="single" w:sz="4" w:space="0" w:color="auto"/>
              <w:left w:val="single" w:sz="4" w:space="0" w:color="auto"/>
              <w:bottom w:val="single" w:sz="4" w:space="0" w:color="auto"/>
              <w:right w:val="single" w:sz="4" w:space="0" w:color="auto"/>
            </w:tcBorders>
          </w:tcPr>
          <w:p w14:paraId="543631C9" w14:textId="77777777" w:rsidR="00E2746F" w:rsidRPr="00CC6CA9" w:rsidRDefault="00E2746F" w:rsidP="00AD05E0">
            <w:pPr>
              <w:spacing w:after="0" w:line="240" w:lineRule="auto"/>
              <w:ind w:left="80"/>
              <w:jc w:val="center"/>
              <w:rPr>
                <w:rFonts w:ascii="Times New Roman" w:hAnsi="Times New Roman" w:cs="Times New Roman"/>
                <w:szCs w:val="24"/>
              </w:rPr>
            </w:pPr>
            <w:r w:rsidRPr="00CC6CA9">
              <w:rPr>
                <w:rFonts w:ascii="Times New Roman" w:eastAsia="Times New Roman" w:hAnsi="Times New Roman" w:cs="Times New Roman"/>
                <w:b/>
                <w:bCs/>
                <w:szCs w:val="24"/>
              </w:rPr>
              <w:t>3.Организ</w:t>
            </w:r>
            <w:r w:rsidR="00A85870" w:rsidRPr="00CC6CA9">
              <w:rPr>
                <w:rFonts w:ascii="Times New Roman" w:eastAsia="Times New Roman" w:hAnsi="Times New Roman" w:cs="Times New Roman"/>
                <w:b/>
                <w:bCs/>
                <w:szCs w:val="24"/>
              </w:rPr>
              <w:t>ация экологического мониторинга</w:t>
            </w:r>
          </w:p>
        </w:tc>
        <w:tc>
          <w:tcPr>
            <w:tcW w:w="1633" w:type="dxa"/>
            <w:tcBorders>
              <w:top w:val="single" w:sz="4" w:space="0" w:color="auto"/>
              <w:left w:val="single" w:sz="4" w:space="0" w:color="auto"/>
              <w:bottom w:val="single" w:sz="4" w:space="0" w:color="auto"/>
              <w:right w:val="single" w:sz="4" w:space="0" w:color="auto"/>
            </w:tcBorders>
          </w:tcPr>
          <w:p w14:paraId="3E20CF13" w14:textId="77777777" w:rsidR="001770FE" w:rsidRPr="00CC6CA9" w:rsidRDefault="001770FE"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Комбинированная</w:t>
            </w:r>
          </w:p>
          <w:p w14:paraId="0BB4EAB1"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Практикум.</w:t>
            </w:r>
          </w:p>
        </w:tc>
        <w:tc>
          <w:tcPr>
            <w:tcW w:w="1512" w:type="dxa"/>
            <w:tcBorders>
              <w:top w:val="single" w:sz="4" w:space="0" w:color="auto"/>
              <w:left w:val="single" w:sz="4" w:space="0" w:color="auto"/>
              <w:bottom w:val="single" w:sz="4" w:space="0" w:color="auto"/>
              <w:right w:val="single" w:sz="4" w:space="0" w:color="auto"/>
            </w:tcBorders>
          </w:tcPr>
          <w:p w14:paraId="369C3329"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Создания проблемных ситуаций и пути решения их.</w:t>
            </w:r>
          </w:p>
        </w:tc>
        <w:tc>
          <w:tcPr>
            <w:tcW w:w="1410" w:type="dxa"/>
            <w:tcBorders>
              <w:top w:val="single" w:sz="4" w:space="0" w:color="auto"/>
              <w:left w:val="single" w:sz="4" w:space="0" w:color="auto"/>
              <w:bottom w:val="single" w:sz="4" w:space="0" w:color="auto"/>
              <w:right w:val="single" w:sz="4" w:space="0" w:color="auto"/>
            </w:tcBorders>
          </w:tcPr>
          <w:p w14:paraId="216381D7"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Учебный материал. Пособия. Дидактический материал.</w:t>
            </w:r>
          </w:p>
        </w:tc>
        <w:tc>
          <w:tcPr>
            <w:tcW w:w="1608" w:type="dxa"/>
            <w:tcBorders>
              <w:top w:val="single" w:sz="4" w:space="0" w:color="auto"/>
              <w:left w:val="single" w:sz="4" w:space="0" w:color="auto"/>
              <w:bottom w:val="single" w:sz="4" w:space="0" w:color="auto"/>
              <w:right w:val="single" w:sz="4" w:space="0" w:color="auto"/>
            </w:tcBorders>
          </w:tcPr>
          <w:p w14:paraId="0178D5B3"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Компьютеры,</w:t>
            </w:r>
          </w:p>
          <w:p w14:paraId="13AAD72C"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Лабораторное оборудование</w:t>
            </w:r>
          </w:p>
        </w:tc>
        <w:tc>
          <w:tcPr>
            <w:tcW w:w="1518" w:type="dxa"/>
            <w:tcBorders>
              <w:top w:val="single" w:sz="4" w:space="0" w:color="auto"/>
              <w:left w:val="single" w:sz="4" w:space="0" w:color="auto"/>
              <w:bottom w:val="single" w:sz="4" w:space="0" w:color="auto"/>
              <w:right w:val="single" w:sz="4" w:space="0" w:color="auto"/>
            </w:tcBorders>
          </w:tcPr>
          <w:p w14:paraId="1C0D6DBB"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Анализ</w:t>
            </w:r>
          </w:p>
        </w:tc>
      </w:tr>
      <w:tr w:rsidR="002962A0" w:rsidRPr="00CC6CA9" w14:paraId="235A5718" w14:textId="77777777" w:rsidTr="00AD05E0">
        <w:tc>
          <w:tcPr>
            <w:tcW w:w="1883" w:type="dxa"/>
            <w:tcBorders>
              <w:top w:val="single" w:sz="4" w:space="0" w:color="auto"/>
              <w:left w:val="single" w:sz="4" w:space="0" w:color="auto"/>
              <w:bottom w:val="single" w:sz="4" w:space="0" w:color="auto"/>
              <w:right w:val="single" w:sz="4" w:space="0" w:color="auto"/>
            </w:tcBorders>
          </w:tcPr>
          <w:p w14:paraId="4B707911" w14:textId="77777777" w:rsidR="00E2746F" w:rsidRPr="00CC6CA9" w:rsidRDefault="00E2746F" w:rsidP="00AD05E0">
            <w:pPr>
              <w:spacing w:after="0" w:line="240" w:lineRule="auto"/>
              <w:ind w:left="80"/>
              <w:jc w:val="center"/>
              <w:rPr>
                <w:rFonts w:ascii="Times New Roman" w:hAnsi="Times New Roman" w:cs="Times New Roman"/>
                <w:szCs w:val="24"/>
              </w:rPr>
            </w:pPr>
            <w:r w:rsidRPr="00CC6CA9">
              <w:rPr>
                <w:rFonts w:ascii="Times New Roman" w:eastAsia="Times New Roman" w:hAnsi="Times New Roman" w:cs="Times New Roman"/>
                <w:b/>
                <w:bCs/>
                <w:szCs w:val="24"/>
              </w:rPr>
              <w:t>4.Экологический мониторинг природных</w:t>
            </w:r>
            <w:r w:rsidR="00A85870" w:rsidRPr="00CC6CA9">
              <w:rPr>
                <w:rFonts w:ascii="Times New Roman" w:eastAsia="Times New Roman" w:hAnsi="Times New Roman" w:cs="Times New Roman"/>
                <w:b/>
                <w:bCs/>
                <w:szCs w:val="24"/>
              </w:rPr>
              <w:t xml:space="preserve"> ресурсов</w:t>
            </w:r>
            <w:r w:rsidR="002B6E3B">
              <w:rPr>
                <w:rFonts w:ascii="Times New Roman" w:eastAsia="Times New Roman" w:hAnsi="Times New Roman" w:cs="Times New Roman"/>
                <w:b/>
                <w:bCs/>
                <w:szCs w:val="24"/>
              </w:rPr>
              <w:t xml:space="preserve"> </w:t>
            </w:r>
            <w:r w:rsidR="00A85870" w:rsidRPr="00CC6CA9">
              <w:rPr>
                <w:rFonts w:ascii="Times New Roman" w:eastAsia="Times New Roman" w:hAnsi="Times New Roman" w:cs="Times New Roman"/>
                <w:b/>
                <w:bCs/>
                <w:szCs w:val="24"/>
              </w:rPr>
              <w:t>(почвы, воды, воздуха)</w:t>
            </w:r>
          </w:p>
        </w:tc>
        <w:tc>
          <w:tcPr>
            <w:tcW w:w="1633" w:type="dxa"/>
            <w:tcBorders>
              <w:top w:val="single" w:sz="4" w:space="0" w:color="auto"/>
              <w:left w:val="single" w:sz="4" w:space="0" w:color="auto"/>
              <w:bottom w:val="single" w:sz="4" w:space="0" w:color="auto"/>
              <w:right w:val="single" w:sz="4" w:space="0" w:color="auto"/>
            </w:tcBorders>
          </w:tcPr>
          <w:p w14:paraId="34E14DC1" w14:textId="77777777" w:rsidR="001770FE" w:rsidRPr="00CC6CA9" w:rsidRDefault="001770FE"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Комбинированная</w:t>
            </w:r>
          </w:p>
          <w:p w14:paraId="4270B104" w14:textId="77777777" w:rsidR="001770FE"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Экскурсия.</w:t>
            </w:r>
          </w:p>
          <w:p w14:paraId="7843C05D" w14:textId="77777777" w:rsidR="00E2746F" w:rsidRPr="00CC6CA9" w:rsidRDefault="00C22E27" w:rsidP="00AD05E0">
            <w:pPr>
              <w:spacing w:after="0" w:line="240" w:lineRule="auto"/>
              <w:jc w:val="center"/>
              <w:rPr>
                <w:rFonts w:ascii="Times New Roman" w:hAnsi="Times New Roman" w:cs="Times New Roman"/>
                <w:szCs w:val="24"/>
                <w:highlight w:val="yellow"/>
              </w:rPr>
            </w:pPr>
            <w:r w:rsidRPr="00CC6CA9">
              <w:rPr>
                <w:rFonts w:ascii="Times New Roman" w:hAnsi="Times New Roman" w:cs="Times New Roman"/>
                <w:szCs w:val="24"/>
              </w:rPr>
              <w:t>Эксперимент</w:t>
            </w:r>
            <w:r w:rsidR="00E2746F" w:rsidRPr="00CC6CA9">
              <w:rPr>
                <w:rFonts w:ascii="Times New Roman" w:hAnsi="Times New Roman" w:cs="Times New Roman"/>
                <w:szCs w:val="24"/>
              </w:rPr>
              <w:t>.</w:t>
            </w:r>
          </w:p>
        </w:tc>
        <w:tc>
          <w:tcPr>
            <w:tcW w:w="1512" w:type="dxa"/>
            <w:tcBorders>
              <w:top w:val="single" w:sz="4" w:space="0" w:color="auto"/>
              <w:left w:val="single" w:sz="4" w:space="0" w:color="auto"/>
              <w:bottom w:val="single" w:sz="4" w:space="0" w:color="auto"/>
              <w:right w:val="single" w:sz="4" w:space="0" w:color="auto"/>
            </w:tcBorders>
          </w:tcPr>
          <w:p w14:paraId="5A37AECA"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Словесные, наглядные,</w:t>
            </w:r>
            <w:r w:rsidR="00C22E27">
              <w:rPr>
                <w:rFonts w:ascii="Times New Roman" w:hAnsi="Times New Roman" w:cs="Times New Roman"/>
                <w:szCs w:val="24"/>
              </w:rPr>
              <w:t xml:space="preserve"> </w:t>
            </w:r>
            <w:r w:rsidRPr="00CC6CA9">
              <w:rPr>
                <w:rFonts w:ascii="Times New Roman" w:hAnsi="Times New Roman" w:cs="Times New Roman"/>
                <w:szCs w:val="24"/>
              </w:rPr>
              <w:t>самостоятельная работа.</w:t>
            </w:r>
          </w:p>
        </w:tc>
        <w:tc>
          <w:tcPr>
            <w:tcW w:w="1410" w:type="dxa"/>
            <w:tcBorders>
              <w:top w:val="single" w:sz="4" w:space="0" w:color="auto"/>
              <w:left w:val="single" w:sz="4" w:space="0" w:color="auto"/>
              <w:bottom w:val="single" w:sz="4" w:space="0" w:color="auto"/>
              <w:right w:val="single" w:sz="4" w:space="0" w:color="auto"/>
            </w:tcBorders>
          </w:tcPr>
          <w:p w14:paraId="253950BA"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Учебный материал. Пособия. Дидактический материал.</w:t>
            </w:r>
          </w:p>
        </w:tc>
        <w:tc>
          <w:tcPr>
            <w:tcW w:w="1608" w:type="dxa"/>
            <w:tcBorders>
              <w:top w:val="single" w:sz="4" w:space="0" w:color="auto"/>
              <w:left w:val="single" w:sz="4" w:space="0" w:color="auto"/>
              <w:bottom w:val="single" w:sz="4" w:space="0" w:color="auto"/>
              <w:right w:val="single" w:sz="4" w:space="0" w:color="auto"/>
            </w:tcBorders>
          </w:tcPr>
          <w:p w14:paraId="22DAC524"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Компьютеры,</w:t>
            </w:r>
          </w:p>
          <w:p w14:paraId="3DC9BA30"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Лабораторное оборудование</w:t>
            </w:r>
          </w:p>
        </w:tc>
        <w:tc>
          <w:tcPr>
            <w:tcW w:w="1518" w:type="dxa"/>
            <w:tcBorders>
              <w:top w:val="single" w:sz="4" w:space="0" w:color="auto"/>
              <w:left w:val="single" w:sz="4" w:space="0" w:color="auto"/>
              <w:bottom w:val="single" w:sz="4" w:space="0" w:color="auto"/>
              <w:right w:val="single" w:sz="4" w:space="0" w:color="auto"/>
            </w:tcBorders>
          </w:tcPr>
          <w:p w14:paraId="7EF8A18B"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Тестирование, изучение результатов деятельности практических работ</w:t>
            </w:r>
          </w:p>
        </w:tc>
      </w:tr>
      <w:tr w:rsidR="002962A0" w:rsidRPr="00CC6CA9" w14:paraId="3B8C80B5" w14:textId="77777777" w:rsidTr="00AD05E0">
        <w:tc>
          <w:tcPr>
            <w:tcW w:w="1883" w:type="dxa"/>
            <w:tcBorders>
              <w:top w:val="single" w:sz="4" w:space="0" w:color="auto"/>
              <w:left w:val="single" w:sz="4" w:space="0" w:color="auto"/>
              <w:bottom w:val="single" w:sz="4" w:space="0" w:color="auto"/>
              <w:right w:val="single" w:sz="4" w:space="0" w:color="auto"/>
            </w:tcBorders>
          </w:tcPr>
          <w:p w14:paraId="5BCC0876" w14:textId="77777777" w:rsidR="00E2746F" w:rsidRPr="00CC6CA9" w:rsidRDefault="00E2746F" w:rsidP="00AD05E0">
            <w:pPr>
              <w:spacing w:after="0" w:line="240" w:lineRule="auto"/>
              <w:ind w:left="80"/>
              <w:jc w:val="center"/>
              <w:rPr>
                <w:rFonts w:ascii="Times New Roman" w:hAnsi="Times New Roman" w:cs="Times New Roman"/>
                <w:szCs w:val="24"/>
              </w:rPr>
            </w:pPr>
            <w:r w:rsidRPr="00CC6CA9">
              <w:rPr>
                <w:rFonts w:ascii="Times New Roman" w:eastAsia="Times New Roman" w:hAnsi="Times New Roman" w:cs="Times New Roman"/>
                <w:b/>
                <w:bCs/>
                <w:szCs w:val="24"/>
              </w:rPr>
              <w:t>5.Работа над исследовательским проектом.</w:t>
            </w:r>
          </w:p>
        </w:tc>
        <w:tc>
          <w:tcPr>
            <w:tcW w:w="1633" w:type="dxa"/>
            <w:tcBorders>
              <w:top w:val="single" w:sz="4" w:space="0" w:color="auto"/>
              <w:left w:val="single" w:sz="4" w:space="0" w:color="auto"/>
              <w:bottom w:val="single" w:sz="4" w:space="0" w:color="auto"/>
              <w:right w:val="single" w:sz="4" w:space="0" w:color="auto"/>
            </w:tcBorders>
          </w:tcPr>
          <w:p w14:paraId="3D6D816A"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Практикум.</w:t>
            </w:r>
          </w:p>
        </w:tc>
        <w:tc>
          <w:tcPr>
            <w:tcW w:w="1512" w:type="dxa"/>
            <w:tcBorders>
              <w:top w:val="single" w:sz="4" w:space="0" w:color="auto"/>
              <w:left w:val="single" w:sz="4" w:space="0" w:color="auto"/>
              <w:bottom w:val="single" w:sz="4" w:space="0" w:color="auto"/>
              <w:right w:val="single" w:sz="4" w:space="0" w:color="auto"/>
            </w:tcBorders>
          </w:tcPr>
          <w:p w14:paraId="2D0AA496"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Словесные, наглядные,</w:t>
            </w:r>
            <w:r w:rsidR="00C22E27">
              <w:rPr>
                <w:rFonts w:ascii="Times New Roman" w:hAnsi="Times New Roman" w:cs="Times New Roman"/>
                <w:szCs w:val="24"/>
              </w:rPr>
              <w:t xml:space="preserve"> </w:t>
            </w:r>
            <w:r w:rsidRPr="00CC6CA9">
              <w:rPr>
                <w:rFonts w:ascii="Times New Roman" w:hAnsi="Times New Roman" w:cs="Times New Roman"/>
                <w:szCs w:val="24"/>
              </w:rPr>
              <w:t>самостоятельная работа.</w:t>
            </w:r>
          </w:p>
        </w:tc>
        <w:tc>
          <w:tcPr>
            <w:tcW w:w="1410" w:type="dxa"/>
            <w:tcBorders>
              <w:top w:val="single" w:sz="4" w:space="0" w:color="auto"/>
              <w:left w:val="single" w:sz="4" w:space="0" w:color="auto"/>
              <w:bottom w:val="single" w:sz="4" w:space="0" w:color="auto"/>
              <w:right w:val="single" w:sz="4" w:space="0" w:color="auto"/>
            </w:tcBorders>
          </w:tcPr>
          <w:p w14:paraId="0C58E99C"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Учебный материал</w:t>
            </w:r>
          </w:p>
        </w:tc>
        <w:tc>
          <w:tcPr>
            <w:tcW w:w="1608" w:type="dxa"/>
            <w:tcBorders>
              <w:top w:val="single" w:sz="4" w:space="0" w:color="auto"/>
              <w:left w:val="single" w:sz="4" w:space="0" w:color="auto"/>
              <w:bottom w:val="single" w:sz="4" w:space="0" w:color="auto"/>
              <w:right w:val="single" w:sz="4" w:space="0" w:color="auto"/>
            </w:tcBorders>
          </w:tcPr>
          <w:p w14:paraId="4A06B45A"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компьютеры</w:t>
            </w:r>
          </w:p>
        </w:tc>
        <w:tc>
          <w:tcPr>
            <w:tcW w:w="1518" w:type="dxa"/>
            <w:tcBorders>
              <w:top w:val="single" w:sz="4" w:space="0" w:color="auto"/>
              <w:left w:val="single" w:sz="4" w:space="0" w:color="auto"/>
              <w:bottom w:val="single" w:sz="4" w:space="0" w:color="auto"/>
              <w:right w:val="single" w:sz="4" w:space="0" w:color="auto"/>
            </w:tcBorders>
          </w:tcPr>
          <w:p w14:paraId="7E41C0C0" w14:textId="77777777" w:rsidR="00E2746F" w:rsidRPr="00CC6CA9" w:rsidRDefault="00E2746F" w:rsidP="00AD05E0">
            <w:pPr>
              <w:spacing w:after="0" w:line="240" w:lineRule="auto"/>
              <w:jc w:val="center"/>
              <w:rPr>
                <w:rFonts w:ascii="Times New Roman" w:hAnsi="Times New Roman" w:cs="Times New Roman"/>
                <w:szCs w:val="24"/>
              </w:rPr>
            </w:pPr>
            <w:r w:rsidRPr="00CC6CA9">
              <w:rPr>
                <w:rFonts w:ascii="Times New Roman" w:hAnsi="Times New Roman" w:cs="Times New Roman"/>
                <w:szCs w:val="24"/>
              </w:rPr>
              <w:t>Защита проекта</w:t>
            </w:r>
          </w:p>
        </w:tc>
      </w:tr>
    </w:tbl>
    <w:p w14:paraId="18327C71" w14:textId="77777777" w:rsidR="00AD05E0" w:rsidRDefault="00AD05E0" w:rsidP="00AD05E0">
      <w:pPr>
        <w:widowControl w:val="0"/>
        <w:spacing w:after="0" w:line="276" w:lineRule="auto"/>
        <w:ind w:right="-20"/>
        <w:jc w:val="center"/>
        <w:rPr>
          <w:rFonts w:ascii="Times New Roman" w:eastAsia="Times New Roman" w:hAnsi="Times New Roman" w:cs="Times New Roman"/>
          <w:b/>
          <w:bCs/>
          <w:sz w:val="28"/>
          <w:szCs w:val="28"/>
        </w:rPr>
      </w:pPr>
    </w:p>
    <w:p w14:paraId="63DCC8F9" w14:textId="77777777" w:rsidR="00AD05E0" w:rsidRDefault="00AD05E0" w:rsidP="00AD05E0">
      <w:pPr>
        <w:widowControl w:val="0"/>
        <w:spacing w:after="0" w:line="276" w:lineRule="auto"/>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2816F511" w14:textId="77777777" w:rsidR="001F36FD" w:rsidRPr="00CC6CA9" w:rsidRDefault="001F36FD" w:rsidP="00AD05E0">
      <w:pPr>
        <w:widowControl w:val="0"/>
        <w:spacing w:after="0" w:line="276" w:lineRule="auto"/>
        <w:ind w:right="-20"/>
        <w:jc w:val="center"/>
        <w:rPr>
          <w:rFonts w:ascii="Times New Roman" w:eastAsia="Times New Roman" w:hAnsi="Times New Roman" w:cs="Times New Roman"/>
          <w:b/>
          <w:bCs/>
          <w:sz w:val="28"/>
          <w:szCs w:val="28"/>
        </w:rPr>
      </w:pPr>
      <w:r w:rsidRPr="00CC6CA9">
        <w:rPr>
          <w:rFonts w:ascii="Times New Roman" w:eastAsia="Times New Roman" w:hAnsi="Times New Roman" w:cs="Times New Roman"/>
          <w:b/>
          <w:bCs/>
          <w:sz w:val="28"/>
          <w:szCs w:val="28"/>
        </w:rPr>
        <w:lastRenderedPageBreak/>
        <w:t>Материально-техническое обеспечение</w:t>
      </w:r>
    </w:p>
    <w:p w14:paraId="13C44347" w14:textId="77777777" w:rsidR="001F36FD" w:rsidRPr="00CC6CA9" w:rsidRDefault="00413283" w:rsidP="00AD05E0">
      <w:pPr>
        <w:pStyle w:val="a3"/>
        <w:widowControl w:val="0"/>
        <w:numPr>
          <w:ilvl w:val="0"/>
          <w:numId w:val="26"/>
        </w:numPr>
        <w:spacing w:after="0"/>
        <w:ind w:right="-20"/>
        <w:rPr>
          <w:rFonts w:ascii="Times New Roman" w:eastAsia="Times New Roman" w:hAnsi="Times New Roman"/>
          <w:bCs/>
          <w:sz w:val="28"/>
          <w:szCs w:val="28"/>
        </w:rPr>
      </w:pPr>
      <w:r w:rsidRPr="00CC6CA9">
        <w:rPr>
          <w:rFonts w:ascii="Times New Roman" w:eastAsia="Times New Roman" w:hAnsi="Times New Roman"/>
          <w:bCs/>
          <w:sz w:val="28"/>
          <w:szCs w:val="28"/>
        </w:rPr>
        <w:t>Кабинет для обучения</w:t>
      </w:r>
    </w:p>
    <w:p w14:paraId="6B55B3D0" w14:textId="77777777" w:rsidR="0065544D" w:rsidRPr="00CC6CA9" w:rsidRDefault="0065544D" w:rsidP="00AD05E0">
      <w:pPr>
        <w:pStyle w:val="a3"/>
        <w:widowControl w:val="0"/>
        <w:spacing w:after="0"/>
        <w:ind w:right="-20"/>
        <w:rPr>
          <w:rFonts w:ascii="Times New Roman" w:eastAsia="Times New Roman" w:hAnsi="Times New Roman"/>
          <w:bCs/>
          <w:sz w:val="28"/>
          <w:szCs w:val="28"/>
        </w:rPr>
      </w:pPr>
      <w:r w:rsidRPr="00CC6CA9">
        <w:rPr>
          <w:rFonts w:ascii="Times New Roman" w:eastAsia="Times New Roman" w:hAnsi="Times New Roman"/>
          <w:bCs/>
          <w:sz w:val="28"/>
          <w:szCs w:val="28"/>
        </w:rPr>
        <w:t>Столы-6 шт.</w:t>
      </w:r>
    </w:p>
    <w:p w14:paraId="51E0152B" w14:textId="77777777" w:rsidR="0065544D" w:rsidRPr="00CC6CA9" w:rsidRDefault="0065544D" w:rsidP="00AD05E0">
      <w:pPr>
        <w:pStyle w:val="a3"/>
        <w:widowControl w:val="0"/>
        <w:spacing w:after="0"/>
        <w:ind w:right="-20"/>
        <w:rPr>
          <w:rFonts w:ascii="Times New Roman" w:eastAsia="Times New Roman" w:hAnsi="Times New Roman"/>
          <w:bCs/>
          <w:sz w:val="28"/>
          <w:szCs w:val="28"/>
        </w:rPr>
      </w:pPr>
      <w:r w:rsidRPr="00CC6CA9">
        <w:rPr>
          <w:rFonts w:ascii="Times New Roman" w:eastAsia="Times New Roman" w:hAnsi="Times New Roman"/>
          <w:bCs/>
          <w:sz w:val="28"/>
          <w:szCs w:val="28"/>
        </w:rPr>
        <w:t>Стулья-12 штук; мультимедийное оборудование: компьютер-3,  монитор-3, мультимедийный проектор-1, экран-1.</w:t>
      </w:r>
    </w:p>
    <w:p w14:paraId="1C98EDF6" w14:textId="77777777" w:rsidR="0065544D" w:rsidRPr="00CC6CA9" w:rsidRDefault="0065544D" w:rsidP="00AD05E0">
      <w:pPr>
        <w:widowControl w:val="0"/>
        <w:spacing w:after="0" w:line="276" w:lineRule="auto"/>
        <w:ind w:right="-20"/>
        <w:rPr>
          <w:rFonts w:ascii="Times New Roman" w:eastAsia="Times New Roman" w:hAnsi="Times New Roman" w:cs="Times New Roman"/>
          <w:bCs/>
          <w:sz w:val="28"/>
          <w:szCs w:val="28"/>
        </w:rPr>
      </w:pPr>
      <w:r w:rsidRPr="00CC6CA9">
        <w:rPr>
          <w:rFonts w:ascii="Times New Roman" w:eastAsia="Times New Roman" w:hAnsi="Times New Roman" w:cs="Times New Roman"/>
          <w:bCs/>
          <w:sz w:val="28"/>
          <w:szCs w:val="28"/>
        </w:rPr>
        <w:t>2.</w:t>
      </w:r>
      <w:r w:rsidR="00413283" w:rsidRPr="00CC6CA9">
        <w:rPr>
          <w:rFonts w:ascii="Times New Roman" w:eastAsia="Times New Roman" w:hAnsi="Times New Roman" w:cs="Times New Roman"/>
          <w:bCs/>
          <w:sz w:val="28"/>
          <w:szCs w:val="28"/>
        </w:rPr>
        <w:t>Лаборатория</w:t>
      </w:r>
      <w:r w:rsidR="00A329E2" w:rsidRPr="00CC6CA9">
        <w:rPr>
          <w:rFonts w:ascii="Times New Roman" w:eastAsia="Times New Roman" w:hAnsi="Times New Roman" w:cs="Times New Roman"/>
          <w:bCs/>
          <w:sz w:val="28"/>
          <w:szCs w:val="28"/>
        </w:rPr>
        <w:t>:</w:t>
      </w:r>
    </w:p>
    <w:p w14:paraId="31EDB9F4" w14:textId="77777777" w:rsidR="00C22E27" w:rsidRPr="00C22E27" w:rsidRDefault="00C22E27" w:rsidP="00AD05E0">
      <w:pPr>
        <w:pStyle w:val="a3"/>
        <w:widowControl w:val="0"/>
        <w:numPr>
          <w:ilvl w:val="0"/>
          <w:numId w:val="27"/>
        </w:numPr>
        <w:spacing w:after="0"/>
        <w:ind w:right="-20"/>
        <w:rPr>
          <w:rFonts w:ascii="Times New Roman" w:eastAsia="Times New Roman" w:hAnsi="Times New Roman"/>
          <w:bCs/>
          <w:sz w:val="28"/>
          <w:szCs w:val="28"/>
          <w:lang w:val="en-US"/>
        </w:rPr>
      </w:pPr>
      <w:r>
        <w:rPr>
          <w:rFonts w:ascii="Times New Roman" w:eastAsia="Times New Roman" w:hAnsi="Times New Roman"/>
          <w:bCs/>
          <w:sz w:val="28"/>
          <w:szCs w:val="28"/>
        </w:rPr>
        <w:t>Портативный рН-метр</w:t>
      </w:r>
    </w:p>
    <w:p w14:paraId="08039957" w14:textId="77777777" w:rsidR="00C22E27" w:rsidRP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Набор для оценки чистоты воздуха методом биоиндикации</w:t>
      </w:r>
    </w:p>
    <w:p w14:paraId="0D1E4DF7"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Комплект цифрового оборудования</w:t>
      </w:r>
    </w:p>
    <w:p w14:paraId="5EA1A86A"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Набор «Свет, Воздух, Почва»</w:t>
      </w:r>
    </w:p>
    <w:p w14:paraId="7AC6C05F"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Лаборатория исследования газов</w:t>
      </w:r>
    </w:p>
    <w:p w14:paraId="35CF02DC"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Лаборатория «Физико-химический анализ»</w:t>
      </w:r>
    </w:p>
    <w:p w14:paraId="61AD7F9F"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Глюкометр</w:t>
      </w:r>
    </w:p>
    <w:p w14:paraId="5805DE76"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Набор посуды и принадлежностей для проведения демонстрационных опытов</w:t>
      </w:r>
    </w:p>
    <w:p w14:paraId="74343DB0"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Гигрометр</w:t>
      </w:r>
    </w:p>
    <w:p w14:paraId="132F8D90" w14:textId="77777777" w:rsid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Весы лабораторные</w:t>
      </w:r>
    </w:p>
    <w:p w14:paraId="22569446" w14:textId="77777777" w:rsidR="00C22E27" w:rsidRPr="00C22E27" w:rsidRDefault="00C22E27" w:rsidP="00AD05E0">
      <w:pPr>
        <w:pStyle w:val="a3"/>
        <w:widowControl w:val="0"/>
        <w:numPr>
          <w:ilvl w:val="0"/>
          <w:numId w:val="27"/>
        </w:numPr>
        <w:spacing w:after="0"/>
        <w:ind w:right="-20"/>
        <w:rPr>
          <w:rFonts w:ascii="Times New Roman" w:eastAsia="Times New Roman" w:hAnsi="Times New Roman"/>
          <w:bCs/>
          <w:sz w:val="28"/>
          <w:szCs w:val="28"/>
        </w:rPr>
      </w:pPr>
      <w:r>
        <w:rPr>
          <w:rFonts w:ascii="Times New Roman" w:eastAsia="Times New Roman" w:hAnsi="Times New Roman"/>
          <w:bCs/>
          <w:sz w:val="28"/>
          <w:szCs w:val="28"/>
        </w:rPr>
        <w:t>Учебный тренажер «Полевая сумка агронома»</w:t>
      </w:r>
    </w:p>
    <w:p w14:paraId="6E82F56D" w14:textId="77777777" w:rsidR="00A329E2" w:rsidRPr="00C22E27" w:rsidRDefault="00A329E2" w:rsidP="00AD05E0">
      <w:pPr>
        <w:widowControl w:val="0"/>
        <w:spacing w:after="0" w:line="276" w:lineRule="auto"/>
        <w:ind w:right="-20"/>
        <w:rPr>
          <w:rFonts w:ascii="Times New Roman" w:eastAsia="Times New Roman" w:hAnsi="Times New Roman" w:cs="Times New Roman"/>
          <w:bCs/>
          <w:sz w:val="28"/>
          <w:szCs w:val="28"/>
        </w:rPr>
      </w:pPr>
    </w:p>
    <w:p w14:paraId="310E590D" w14:textId="77777777" w:rsidR="00A329E2" w:rsidRPr="00CC6CA9" w:rsidRDefault="00A329E2" w:rsidP="00AD05E0">
      <w:pPr>
        <w:widowControl w:val="0"/>
        <w:spacing w:after="0" w:line="276" w:lineRule="auto"/>
        <w:ind w:right="-20"/>
        <w:rPr>
          <w:rFonts w:ascii="Times New Roman" w:eastAsia="Times New Roman" w:hAnsi="Times New Roman" w:cs="Times New Roman"/>
          <w:bCs/>
          <w:sz w:val="28"/>
          <w:szCs w:val="28"/>
        </w:rPr>
      </w:pPr>
    </w:p>
    <w:p w14:paraId="0E7B0458" w14:textId="77777777" w:rsidR="00413283" w:rsidRPr="00CC6CA9" w:rsidRDefault="00413283" w:rsidP="00AD05E0">
      <w:pPr>
        <w:widowControl w:val="0"/>
        <w:spacing w:after="0" w:line="276" w:lineRule="auto"/>
        <w:ind w:right="-20"/>
        <w:rPr>
          <w:rFonts w:ascii="Times New Roman" w:eastAsia="Times New Roman" w:hAnsi="Times New Roman" w:cs="Times New Roman"/>
          <w:bCs/>
          <w:sz w:val="28"/>
          <w:szCs w:val="28"/>
        </w:rPr>
      </w:pPr>
    </w:p>
    <w:p w14:paraId="2062556C"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7773E593"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343B3456"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5E538B80"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461B998C"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2BDE66DA"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0E1C8E9E"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7897F992" w14:textId="77777777" w:rsidR="001F36FD" w:rsidRPr="00CC6CA9" w:rsidRDefault="001F36FD" w:rsidP="00AD05E0">
      <w:pPr>
        <w:widowControl w:val="0"/>
        <w:spacing w:after="0" w:line="276" w:lineRule="auto"/>
        <w:ind w:right="-20"/>
        <w:rPr>
          <w:rFonts w:ascii="Times New Roman" w:eastAsia="Times New Roman" w:hAnsi="Times New Roman" w:cs="Times New Roman"/>
          <w:b/>
          <w:bCs/>
          <w:sz w:val="24"/>
          <w:szCs w:val="24"/>
        </w:rPr>
      </w:pPr>
    </w:p>
    <w:p w14:paraId="794E3C63" w14:textId="77777777" w:rsidR="00B63F79" w:rsidRDefault="00B63F79" w:rsidP="00AD05E0">
      <w:pPr>
        <w:widowControl w:val="0"/>
        <w:spacing w:after="0" w:line="276" w:lineRule="auto"/>
        <w:ind w:righ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96FA6F6" w14:textId="77777777" w:rsidR="00E2746F" w:rsidRPr="00CC6CA9" w:rsidRDefault="001F36FD" w:rsidP="00AD05E0">
      <w:pPr>
        <w:widowControl w:val="0"/>
        <w:spacing w:after="0" w:line="276" w:lineRule="auto"/>
        <w:ind w:right="-20"/>
        <w:jc w:val="center"/>
        <w:rPr>
          <w:rFonts w:ascii="Times New Roman" w:eastAsia="Times New Roman" w:hAnsi="Times New Roman" w:cs="Times New Roman"/>
          <w:b/>
          <w:bCs/>
          <w:sz w:val="28"/>
          <w:szCs w:val="28"/>
        </w:rPr>
      </w:pPr>
      <w:r w:rsidRPr="00CC6CA9">
        <w:rPr>
          <w:rFonts w:ascii="Times New Roman" w:eastAsia="Times New Roman" w:hAnsi="Times New Roman" w:cs="Times New Roman"/>
          <w:b/>
          <w:sz w:val="28"/>
          <w:szCs w:val="28"/>
        </w:rPr>
        <w:lastRenderedPageBreak/>
        <w:t xml:space="preserve">Список литературы </w:t>
      </w:r>
      <w:r w:rsidR="00E2746F" w:rsidRPr="00CC6CA9">
        <w:rPr>
          <w:rFonts w:ascii="Times New Roman" w:eastAsia="Times New Roman" w:hAnsi="Times New Roman" w:cs="Times New Roman"/>
          <w:b/>
          <w:bCs/>
          <w:sz w:val="28"/>
          <w:szCs w:val="28"/>
        </w:rPr>
        <w:t>для</w:t>
      </w:r>
      <w:r w:rsidR="00E2746F" w:rsidRPr="00CC6CA9">
        <w:rPr>
          <w:rFonts w:ascii="Times New Roman" w:eastAsia="Times New Roman" w:hAnsi="Times New Roman" w:cs="Times New Roman"/>
          <w:b/>
          <w:sz w:val="28"/>
          <w:szCs w:val="28"/>
        </w:rPr>
        <w:t xml:space="preserve"> </w:t>
      </w:r>
      <w:r w:rsidR="00A85870" w:rsidRPr="00CC6CA9">
        <w:rPr>
          <w:rFonts w:ascii="Times New Roman" w:eastAsia="Times New Roman" w:hAnsi="Times New Roman" w:cs="Times New Roman"/>
          <w:b/>
          <w:bCs/>
          <w:sz w:val="28"/>
          <w:szCs w:val="28"/>
        </w:rPr>
        <w:t>педагога</w:t>
      </w:r>
    </w:p>
    <w:p w14:paraId="5B651517"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Ашихмина Т. Я., Школьный экологический мониторинг. Учебно-методическое пособие/Под ред. Т.Я. Ашихминой. -М.:« АГАР», 2000. -386с.;</w:t>
      </w:r>
    </w:p>
    <w:p w14:paraId="4FE6F882"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Батуев А. С., Большой справочник по биологии для школьника./ Под. ред. – А.С. Батуева. М.: «Дрофа»,2008.-847с;</w:t>
      </w:r>
    </w:p>
    <w:p w14:paraId="6AD8754E"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 xml:space="preserve">Бондаренко В.И. Оценка экологического состояния природных комплексов. Экологический практикум для учащихся 9-11 классов общеобразовательных школ. –Кострома: «Авантитул», 2003.-120с. </w:t>
      </w:r>
    </w:p>
    <w:p w14:paraId="0D1928A0"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Бухтояров О.И., Несговорова Н.П., Савельев В.Г., Иванцова Г.В., Богданова Е.П. Методы экологического мониторинга качества сред жизни и оценки их экологической безопасности: учебное пособие / – Курган: Изд-во Курганского гос. ун-та, 2015. – 239 с.</w:t>
      </w:r>
    </w:p>
    <w:p w14:paraId="19383C32"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 xml:space="preserve">Кузнецов В. Н. ,Экология 5-11 классы. Учебное пособие. –М.: «Дрофа»,2002.-224с. </w:t>
      </w:r>
    </w:p>
    <w:p w14:paraId="1D6A1B3D"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 xml:space="preserve">Ляшенко О.А. «Биоиндикация и биотестирование в охране окружающей среды»: учебное пособие/ СПб ГТУРП. – СПб.,2012.– 67с. </w:t>
      </w:r>
    </w:p>
    <w:p w14:paraId="0AA3BB2B"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 xml:space="preserve">Муравьев А.Г., Пугал Н.А., Лаврова В.Н. Экологический практикум: Учебное пособие с комплектом карт-инструкций / Под ред. к.х.н. А.Г. Муравьева. – СПб.: Крисмас+, 2003. – 176 с.: ил. </w:t>
      </w:r>
    </w:p>
    <w:p w14:paraId="46502974"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Невдахина З.И. Дополнительное образование детей. Сборник авторских программ. Выпуск-3. М.: Илекс, 2007.-416с.</w:t>
      </w:r>
    </w:p>
    <w:p w14:paraId="0C530FE6"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Обухов А.С. Развитие исследовательской деятельности учащихся. – 2-е изд., перераб. и доп. – М.: Национальный книжный центр, 2015. – 280 с.</w:t>
      </w:r>
    </w:p>
    <w:p w14:paraId="6995AC57"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 xml:space="preserve">Федеральный   закон   "Об   охране   окружающей   среды"   от 10.01.2002 N 7-ФЗ.http://www.consultant.ru/document/cons_doc_LAW_34823/   </w:t>
      </w:r>
    </w:p>
    <w:p w14:paraId="2E0171E1"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Лекции почвенный мониторинг..https://studfiles.net/preview/2014531</w:t>
      </w:r>
    </w:p>
    <w:p w14:paraId="087A8A47" w14:textId="77777777" w:rsidR="00B63F79"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 xml:space="preserve">Федеральный закон от 04.05.1999 № «Об охране атмосферного воздуха».  http://www.consultant.ru/document/cons_doc_LAW_22971/  </w:t>
      </w:r>
    </w:p>
    <w:p w14:paraId="6017687C" w14:textId="77777777" w:rsidR="001F36FD" w:rsidRPr="00B63F79" w:rsidRDefault="00B63F79" w:rsidP="00AD05E0">
      <w:pPr>
        <w:pStyle w:val="a3"/>
        <w:widowControl w:val="0"/>
        <w:numPr>
          <w:ilvl w:val="0"/>
          <w:numId w:val="33"/>
        </w:numPr>
        <w:spacing w:after="0"/>
        <w:ind w:left="284" w:hanging="720"/>
        <w:jc w:val="both"/>
        <w:rPr>
          <w:rFonts w:ascii="Times New Roman" w:eastAsia="Times New Roman" w:hAnsi="Times New Roman"/>
          <w:sz w:val="28"/>
          <w:szCs w:val="28"/>
        </w:rPr>
      </w:pPr>
      <w:r w:rsidRPr="00B63F79">
        <w:rPr>
          <w:rFonts w:ascii="Times New Roman" w:eastAsia="Times New Roman" w:hAnsi="Times New Roman"/>
          <w:sz w:val="28"/>
          <w:szCs w:val="28"/>
        </w:rPr>
        <w:t>Водный кодекс Российской Федерации" от 03.06.2006 N 74-Ф  http://www.consultant.ru/document/cons_doc_LAW_60683/  "</w:t>
      </w:r>
    </w:p>
    <w:p w14:paraId="7D103AB4" w14:textId="77777777" w:rsidR="001F36FD" w:rsidRPr="00CC6CA9" w:rsidRDefault="001F36FD" w:rsidP="00AD05E0">
      <w:pPr>
        <w:widowControl w:val="0"/>
        <w:spacing w:after="0" w:line="276" w:lineRule="auto"/>
        <w:ind w:right="-20"/>
        <w:rPr>
          <w:rFonts w:ascii="Times New Roman" w:eastAsia="Times New Roman" w:hAnsi="Times New Roman" w:cs="Times New Roman"/>
          <w:b/>
          <w:sz w:val="24"/>
          <w:szCs w:val="24"/>
        </w:rPr>
      </w:pPr>
    </w:p>
    <w:p w14:paraId="72A90D8A" w14:textId="77777777" w:rsidR="001F36FD" w:rsidRPr="00CC6CA9" w:rsidRDefault="001F36FD" w:rsidP="00AD05E0">
      <w:pPr>
        <w:widowControl w:val="0"/>
        <w:spacing w:after="0" w:line="276" w:lineRule="auto"/>
        <w:ind w:right="-20"/>
        <w:rPr>
          <w:rFonts w:ascii="Times New Roman" w:eastAsia="Times New Roman" w:hAnsi="Times New Roman" w:cs="Times New Roman"/>
          <w:b/>
          <w:sz w:val="24"/>
          <w:szCs w:val="24"/>
        </w:rPr>
      </w:pPr>
    </w:p>
    <w:p w14:paraId="5A79549A" w14:textId="77777777" w:rsidR="001F36FD" w:rsidRPr="00CC6CA9" w:rsidRDefault="001F36FD" w:rsidP="00AD05E0">
      <w:pPr>
        <w:widowControl w:val="0"/>
        <w:spacing w:after="0" w:line="276" w:lineRule="auto"/>
        <w:ind w:right="-20"/>
        <w:rPr>
          <w:rFonts w:ascii="Times New Roman" w:eastAsia="Times New Roman" w:hAnsi="Times New Roman" w:cs="Times New Roman"/>
          <w:b/>
          <w:sz w:val="24"/>
          <w:szCs w:val="24"/>
        </w:rPr>
      </w:pPr>
    </w:p>
    <w:p w14:paraId="7BAF8051" w14:textId="77777777" w:rsidR="001F36FD" w:rsidRPr="00CC6CA9" w:rsidRDefault="001F36FD" w:rsidP="00AD05E0">
      <w:pPr>
        <w:widowControl w:val="0"/>
        <w:spacing w:after="0" w:line="276" w:lineRule="auto"/>
        <w:ind w:right="-20"/>
        <w:rPr>
          <w:rFonts w:ascii="Times New Roman" w:eastAsia="Times New Roman" w:hAnsi="Times New Roman" w:cs="Times New Roman"/>
          <w:b/>
          <w:sz w:val="24"/>
          <w:szCs w:val="24"/>
        </w:rPr>
      </w:pPr>
    </w:p>
    <w:p w14:paraId="16DAA49B" w14:textId="77777777" w:rsidR="001F36FD" w:rsidRPr="00CC6CA9" w:rsidRDefault="001F36FD" w:rsidP="00AD05E0">
      <w:pPr>
        <w:widowControl w:val="0"/>
        <w:spacing w:after="0" w:line="276" w:lineRule="auto"/>
        <w:ind w:right="-20"/>
        <w:rPr>
          <w:rFonts w:ascii="Times New Roman" w:eastAsia="Times New Roman" w:hAnsi="Times New Roman" w:cs="Times New Roman"/>
          <w:b/>
          <w:sz w:val="24"/>
          <w:szCs w:val="24"/>
        </w:rPr>
      </w:pPr>
    </w:p>
    <w:p w14:paraId="5CE9877A" w14:textId="77777777" w:rsidR="001F36FD" w:rsidRPr="00CC6CA9" w:rsidRDefault="001F36FD" w:rsidP="00AD05E0">
      <w:pPr>
        <w:widowControl w:val="0"/>
        <w:spacing w:after="0" w:line="276" w:lineRule="auto"/>
        <w:ind w:right="-20"/>
        <w:rPr>
          <w:rFonts w:ascii="Times New Roman" w:eastAsia="Times New Roman" w:hAnsi="Times New Roman" w:cs="Times New Roman"/>
          <w:b/>
          <w:sz w:val="24"/>
          <w:szCs w:val="24"/>
        </w:rPr>
      </w:pPr>
    </w:p>
    <w:p w14:paraId="05FF43DE" w14:textId="77777777" w:rsidR="001F36FD" w:rsidRPr="00CC6CA9" w:rsidRDefault="001F36FD" w:rsidP="00AD05E0">
      <w:pPr>
        <w:widowControl w:val="0"/>
        <w:spacing w:after="0" w:line="276" w:lineRule="auto"/>
        <w:ind w:right="-20"/>
        <w:rPr>
          <w:rFonts w:ascii="Times New Roman" w:eastAsia="Times New Roman" w:hAnsi="Times New Roman" w:cs="Times New Roman"/>
          <w:b/>
          <w:sz w:val="24"/>
          <w:szCs w:val="24"/>
        </w:rPr>
      </w:pPr>
    </w:p>
    <w:p w14:paraId="2CDB4862" w14:textId="77777777" w:rsidR="00B63F79" w:rsidRDefault="00B63F79" w:rsidP="00AD05E0">
      <w:pPr>
        <w:widowControl w:val="0"/>
        <w:spacing w:after="0" w:line="276" w:lineRule="auto"/>
        <w:ind w:right="-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3749BEF" w14:textId="77777777" w:rsidR="006C25C7" w:rsidRPr="00CC6CA9" w:rsidRDefault="001F36FD" w:rsidP="00AD05E0">
      <w:pPr>
        <w:widowControl w:val="0"/>
        <w:spacing w:after="0" w:line="276" w:lineRule="auto"/>
        <w:ind w:right="-20"/>
        <w:jc w:val="center"/>
        <w:rPr>
          <w:rFonts w:ascii="Times New Roman" w:eastAsia="Times New Roman" w:hAnsi="Times New Roman" w:cs="Times New Roman"/>
          <w:b/>
          <w:bCs/>
          <w:sz w:val="28"/>
          <w:szCs w:val="28"/>
        </w:rPr>
      </w:pPr>
      <w:r w:rsidRPr="00CC6CA9">
        <w:rPr>
          <w:rFonts w:ascii="Times New Roman" w:eastAsia="Times New Roman" w:hAnsi="Times New Roman" w:cs="Times New Roman"/>
          <w:b/>
          <w:sz w:val="28"/>
          <w:szCs w:val="28"/>
        </w:rPr>
        <w:lastRenderedPageBreak/>
        <w:t>Список литературы</w:t>
      </w:r>
      <w:r w:rsidRPr="00CC6CA9">
        <w:rPr>
          <w:rFonts w:ascii="Times New Roman" w:eastAsia="Times New Roman" w:hAnsi="Times New Roman" w:cs="Times New Roman"/>
          <w:sz w:val="28"/>
          <w:szCs w:val="28"/>
        </w:rPr>
        <w:t xml:space="preserve"> </w:t>
      </w:r>
      <w:r w:rsidR="006C25C7" w:rsidRPr="00CC6CA9">
        <w:rPr>
          <w:rFonts w:ascii="Times New Roman" w:eastAsia="Times New Roman" w:hAnsi="Times New Roman" w:cs="Times New Roman"/>
          <w:b/>
          <w:bCs/>
          <w:sz w:val="28"/>
          <w:szCs w:val="28"/>
        </w:rPr>
        <w:t>для</w:t>
      </w:r>
      <w:r w:rsidR="006C25C7" w:rsidRPr="00CC6CA9">
        <w:rPr>
          <w:rFonts w:ascii="Times New Roman" w:eastAsia="Times New Roman" w:hAnsi="Times New Roman" w:cs="Times New Roman"/>
          <w:sz w:val="28"/>
          <w:szCs w:val="28"/>
        </w:rPr>
        <w:t xml:space="preserve"> </w:t>
      </w:r>
      <w:r w:rsidRPr="00CC6CA9">
        <w:rPr>
          <w:rFonts w:ascii="Times New Roman" w:eastAsia="Times New Roman" w:hAnsi="Times New Roman" w:cs="Times New Roman"/>
          <w:b/>
          <w:bCs/>
          <w:sz w:val="28"/>
          <w:szCs w:val="28"/>
        </w:rPr>
        <w:t xml:space="preserve"> </w:t>
      </w:r>
      <w:r w:rsidR="006C25C7" w:rsidRPr="00CC6CA9">
        <w:rPr>
          <w:rFonts w:ascii="Times New Roman" w:eastAsia="Times New Roman" w:hAnsi="Times New Roman" w:cs="Times New Roman"/>
          <w:b/>
          <w:bCs/>
          <w:sz w:val="28"/>
          <w:szCs w:val="28"/>
        </w:rPr>
        <w:t>у</w:t>
      </w:r>
      <w:r w:rsidR="006C25C7" w:rsidRPr="00CC6CA9">
        <w:rPr>
          <w:rFonts w:ascii="Times New Roman" w:eastAsia="Times New Roman" w:hAnsi="Times New Roman" w:cs="Times New Roman"/>
          <w:b/>
          <w:bCs/>
          <w:spacing w:val="-1"/>
          <w:sz w:val="28"/>
          <w:szCs w:val="28"/>
        </w:rPr>
        <w:t>ч</w:t>
      </w:r>
      <w:r w:rsidR="006C25C7" w:rsidRPr="00CC6CA9">
        <w:rPr>
          <w:rFonts w:ascii="Times New Roman" w:eastAsia="Times New Roman" w:hAnsi="Times New Roman" w:cs="Times New Roman"/>
          <w:b/>
          <w:bCs/>
          <w:sz w:val="28"/>
          <w:szCs w:val="28"/>
        </w:rPr>
        <w:t>а</w:t>
      </w:r>
      <w:r w:rsidR="006C25C7" w:rsidRPr="00CC6CA9">
        <w:rPr>
          <w:rFonts w:ascii="Times New Roman" w:eastAsia="Times New Roman" w:hAnsi="Times New Roman" w:cs="Times New Roman"/>
          <w:b/>
          <w:bCs/>
          <w:spacing w:val="-3"/>
          <w:sz w:val="28"/>
          <w:szCs w:val="28"/>
        </w:rPr>
        <w:t>щ</w:t>
      </w:r>
      <w:r w:rsidR="006C25C7" w:rsidRPr="00CC6CA9">
        <w:rPr>
          <w:rFonts w:ascii="Times New Roman" w:eastAsia="Times New Roman" w:hAnsi="Times New Roman" w:cs="Times New Roman"/>
          <w:b/>
          <w:bCs/>
          <w:sz w:val="28"/>
          <w:szCs w:val="28"/>
        </w:rPr>
        <w:t>ихс</w:t>
      </w:r>
      <w:r w:rsidR="006C25C7" w:rsidRPr="00CC6CA9">
        <w:rPr>
          <w:rFonts w:ascii="Times New Roman" w:eastAsia="Times New Roman" w:hAnsi="Times New Roman" w:cs="Times New Roman"/>
          <w:b/>
          <w:bCs/>
          <w:spacing w:val="1"/>
          <w:sz w:val="28"/>
          <w:szCs w:val="28"/>
        </w:rPr>
        <w:t>я</w:t>
      </w:r>
      <w:r w:rsidRPr="00CC6CA9">
        <w:rPr>
          <w:rFonts w:ascii="Times New Roman" w:eastAsia="Times New Roman" w:hAnsi="Times New Roman" w:cs="Times New Roman"/>
          <w:b/>
          <w:bCs/>
          <w:sz w:val="28"/>
          <w:szCs w:val="28"/>
        </w:rPr>
        <w:t xml:space="preserve"> и родителей</w:t>
      </w:r>
    </w:p>
    <w:p w14:paraId="5B8F12D6" w14:textId="77777777" w:rsidR="006C25C7" w:rsidRPr="00CC6CA9" w:rsidRDefault="006C25C7" w:rsidP="00AD05E0">
      <w:pPr>
        <w:spacing w:after="0" w:line="276" w:lineRule="auto"/>
        <w:rPr>
          <w:rFonts w:ascii="Times New Roman" w:eastAsia="Times New Roman" w:hAnsi="Times New Roman" w:cs="Times New Roman"/>
          <w:sz w:val="24"/>
          <w:szCs w:val="24"/>
        </w:rPr>
      </w:pPr>
    </w:p>
    <w:p w14:paraId="1AD2950E" w14:textId="77777777" w:rsidR="006C25C7" w:rsidRPr="00CC6CA9" w:rsidRDefault="006C25C7" w:rsidP="00AD05E0">
      <w:pPr>
        <w:pStyle w:val="a3"/>
        <w:widowControl w:val="0"/>
        <w:numPr>
          <w:ilvl w:val="0"/>
          <w:numId w:val="25"/>
        </w:numPr>
        <w:spacing w:after="0"/>
        <w:jc w:val="both"/>
        <w:rPr>
          <w:rFonts w:ascii="Times New Roman" w:eastAsia="Times New Roman" w:hAnsi="Times New Roman"/>
          <w:sz w:val="28"/>
          <w:szCs w:val="28"/>
        </w:rPr>
      </w:pPr>
      <w:r w:rsidRPr="00CC6CA9">
        <w:rPr>
          <w:rFonts w:ascii="Times New Roman" w:eastAsia="Times New Roman" w:hAnsi="Times New Roman"/>
          <w:sz w:val="28"/>
          <w:szCs w:val="28"/>
        </w:rPr>
        <w:t>Аш</w:t>
      </w:r>
      <w:r w:rsidRPr="00CC6CA9">
        <w:rPr>
          <w:rFonts w:ascii="Times New Roman" w:eastAsia="Times New Roman" w:hAnsi="Times New Roman"/>
          <w:spacing w:val="1"/>
          <w:sz w:val="28"/>
          <w:szCs w:val="28"/>
        </w:rPr>
        <w:t>и</w:t>
      </w:r>
      <w:r w:rsidRPr="00CC6CA9">
        <w:rPr>
          <w:rFonts w:ascii="Times New Roman" w:eastAsia="Times New Roman" w:hAnsi="Times New Roman"/>
          <w:spacing w:val="2"/>
          <w:sz w:val="28"/>
          <w:szCs w:val="28"/>
        </w:rPr>
        <w:t>х</w:t>
      </w:r>
      <w:r w:rsidRPr="00CC6CA9">
        <w:rPr>
          <w:rFonts w:ascii="Times New Roman" w:eastAsia="Times New Roman" w:hAnsi="Times New Roman"/>
          <w:sz w:val="28"/>
          <w:szCs w:val="28"/>
        </w:rPr>
        <w:t>мина Т. Я., Ш</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ольный</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э</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оло</w:t>
      </w:r>
      <w:r w:rsidRPr="00CC6CA9">
        <w:rPr>
          <w:rFonts w:ascii="Times New Roman" w:eastAsia="Times New Roman" w:hAnsi="Times New Roman"/>
          <w:spacing w:val="-1"/>
          <w:sz w:val="28"/>
          <w:szCs w:val="28"/>
        </w:rPr>
        <w:t>г</w:t>
      </w:r>
      <w:r w:rsidRPr="00CC6CA9">
        <w:rPr>
          <w:rFonts w:ascii="Times New Roman" w:eastAsia="Times New Roman" w:hAnsi="Times New Roman"/>
          <w:sz w:val="28"/>
          <w:szCs w:val="28"/>
        </w:rPr>
        <w:t>иче</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к</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й</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мо</w:t>
      </w:r>
      <w:r w:rsidRPr="00CC6CA9">
        <w:rPr>
          <w:rFonts w:ascii="Times New Roman" w:eastAsia="Times New Roman" w:hAnsi="Times New Roman"/>
          <w:spacing w:val="-1"/>
          <w:sz w:val="28"/>
          <w:szCs w:val="28"/>
        </w:rPr>
        <w:t>н</w:t>
      </w:r>
      <w:r w:rsidRPr="00CC6CA9">
        <w:rPr>
          <w:rFonts w:ascii="Times New Roman" w:eastAsia="Times New Roman" w:hAnsi="Times New Roman"/>
          <w:sz w:val="28"/>
          <w:szCs w:val="28"/>
        </w:rPr>
        <w:t>и</w:t>
      </w:r>
      <w:r w:rsidRPr="00CC6CA9">
        <w:rPr>
          <w:rFonts w:ascii="Times New Roman" w:eastAsia="Times New Roman" w:hAnsi="Times New Roman"/>
          <w:spacing w:val="1"/>
          <w:sz w:val="28"/>
          <w:szCs w:val="28"/>
        </w:rPr>
        <w:t>т</w:t>
      </w:r>
      <w:r w:rsidRPr="00CC6CA9">
        <w:rPr>
          <w:rFonts w:ascii="Times New Roman" w:eastAsia="Times New Roman" w:hAnsi="Times New Roman"/>
          <w:sz w:val="28"/>
          <w:szCs w:val="28"/>
        </w:rPr>
        <w:t>оринг. Учебно-методическое пособие/Под ред. Т.Я. Ашихминой. -М.:«</w:t>
      </w:r>
      <w:r w:rsidRPr="00CC6CA9">
        <w:rPr>
          <w:rFonts w:ascii="Times New Roman" w:eastAsia="Times New Roman" w:hAnsi="Times New Roman"/>
          <w:spacing w:val="-4"/>
          <w:sz w:val="28"/>
          <w:szCs w:val="28"/>
        </w:rPr>
        <w:t xml:space="preserve"> </w:t>
      </w:r>
      <w:r w:rsidRPr="00CC6CA9">
        <w:rPr>
          <w:rFonts w:ascii="Times New Roman" w:eastAsia="Times New Roman" w:hAnsi="Times New Roman"/>
          <w:sz w:val="28"/>
          <w:szCs w:val="28"/>
        </w:rPr>
        <w:t>АГАР</w:t>
      </w:r>
      <w:r w:rsidRPr="00CC6CA9">
        <w:rPr>
          <w:rFonts w:ascii="Times New Roman" w:eastAsia="Times New Roman" w:hAnsi="Times New Roman"/>
          <w:spacing w:val="-6"/>
          <w:sz w:val="28"/>
          <w:szCs w:val="28"/>
        </w:rPr>
        <w:t>»</w:t>
      </w:r>
      <w:r w:rsidRPr="00CC6CA9">
        <w:rPr>
          <w:rFonts w:ascii="Times New Roman" w:eastAsia="Times New Roman" w:hAnsi="Times New Roman"/>
          <w:sz w:val="28"/>
          <w:szCs w:val="28"/>
        </w:rPr>
        <w:t>,</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2000. -386с.;</w:t>
      </w:r>
    </w:p>
    <w:p w14:paraId="1BACF07D" w14:textId="77777777" w:rsidR="006C25C7" w:rsidRPr="00CC6CA9" w:rsidRDefault="006C25C7" w:rsidP="00AD05E0">
      <w:pPr>
        <w:pStyle w:val="a3"/>
        <w:widowControl w:val="0"/>
        <w:numPr>
          <w:ilvl w:val="0"/>
          <w:numId w:val="25"/>
        </w:numPr>
        <w:spacing w:after="0"/>
        <w:jc w:val="both"/>
        <w:rPr>
          <w:rFonts w:ascii="Times New Roman" w:eastAsia="Times New Roman" w:hAnsi="Times New Roman"/>
          <w:sz w:val="28"/>
          <w:szCs w:val="28"/>
        </w:rPr>
      </w:pPr>
      <w:r w:rsidRPr="00CC6CA9">
        <w:rPr>
          <w:rFonts w:ascii="Times New Roman" w:eastAsia="Times New Roman" w:hAnsi="Times New Roman"/>
          <w:sz w:val="28"/>
          <w:szCs w:val="28"/>
        </w:rPr>
        <w:t>Аш</w:t>
      </w:r>
      <w:r w:rsidRPr="00CC6CA9">
        <w:rPr>
          <w:rFonts w:ascii="Times New Roman" w:eastAsia="Times New Roman" w:hAnsi="Times New Roman"/>
          <w:spacing w:val="1"/>
          <w:sz w:val="28"/>
          <w:szCs w:val="28"/>
        </w:rPr>
        <w:t>и</w:t>
      </w:r>
      <w:r w:rsidRPr="00CC6CA9">
        <w:rPr>
          <w:rFonts w:ascii="Times New Roman" w:eastAsia="Times New Roman" w:hAnsi="Times New Roman"/>
          <w:spacing w:val="2"/>
          <w:sz w:val="28"/>
          <w:szCs w:val="28"/>
        </w:rPr>
        <w:t>х</w:t>
      </w:r>
      <w:r w:rsidRPr="00CC6CA9">
        <w:rPr>
          <w:rFonts w:ascii="Times New Roman" w:eastAsia="Times New Roman" w:hAnsi="Times New Roman"/>
          <w:sz w:val="28"/>
          <w:szCs w:val="28"/>
        </w:rPr>
        <w:t xml:space="preserve">мина Т. Я., Биоиндикация и биотестирование методы познания экологического состояния окружающей среды, </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ир</w:t>
      </w:r>
      <w:r w:rsidRPr="00CC6CA9">
        <w:rPr>
          <w:rFonts w:ascii="Times New Roman" w:eastAsia="Times New Roman" w:hAnsi="Times New Roman"/>
          <w:spacing w:val="-1"/>
          <w:sz w:val="28"/>
          <w:szCs w:val="28"/>
        </w:rPr>
        <w:t>о</w:t>
      </w:r>
      <w:r w:rsidRPr="00CC6CA9">
        <w:rPr>
          <w:rFonts w:ascii="Times New Roman" w:eastAsia="Times New Roman" w:hAnsi="Times New Roman"/>
          <w:sz w:val="28"/>
          <w:szCs w:val="28"/>
        </w:rPr>
        <w:t>в,2000;</w:t>
      </w:r>
    </w:p>
    <w:p w14:paraId="549299F1" w14:textId="77777777" w:rsidR="006C25C7" w:rsidRPr="00CC6CA9" w:rsidRDefault="006C25C7" w:rsidP="00AD05E0">
      <w:pPr>
        <w:pStyle w:val="a3"/>
        <w:widowControl w:val="0"/>
        <w:numPr>
          <w:ilvl w:val="0"/>
          <w:numId w:val="25"/>
        </w:numPr>
        <w:spacing w:after="0"/>
        <w:jc w:val="both"/>
        <w:rPr>
          <w:rFonts w:ascii="Times New Roman" w:eastAsia="Times New Roman" w:hAnsi="Times New Roman"/>
          <w:sz w:val="28"/>
          <w:szCs w:val="28"/>
        </w:rPr>
      </w:pPr>
      <w:r w:rsidRPr="00CC6CA9">
        <w:rPr>
          <w:rFonts w:ascii="Times New Roman" w:eastAsia="Times New Roman" w:hAnsi="Times New Roman"/>
          <w:sz w:val="28"/>
          <w:szCs w:val="28"/>
        </w:rPr>
        <w:t>Ба</w:t>
      </w:r>
      <w:r w:rsidRPr="00CC6CA9">
        <w:rPr>
          <w:rFonts w:ascii="Times New Roman" w:eastAsia="Times New Roman" w:hAnsi="Times New Roman"/>
          <w:spacing w:val="4"/>
          <w:sz w:val="28"/>
          <w:szCs w:val="28"/>
        </w:rPr>
        <w:t>т</w:t>
      </w:r>
      <w:r w:rsidRPr="00CC6CA9">
        <w:rPr>
          <w:rFonts w:ascii="Times New Roman" w:eastAsia="Times New Roman" w:hAnsi="Times New Roman"/>
          <w:spacing w:val="-4"/>
          <w:sz w:val="28"/>
          <w:szCs w:val="28"/>
        </w:rPr>
        <w:t>у</w:t>
      </w:r>
      <w:r w:rsidRPr="00CC6CA9">
        <w:rPr>
          <w:rFonts w:ascii="Times New Roman" w:eastAsia="Times New Roman" w:hAnsi="Times New Roman"/>
          <w:spacing w:val="-1"/>
          <w:sz w:val="28"/>
          <w:szCs w:val="28"/>
        </w:rPr>
        <w:t>е</w:t>
      </w:r>
      <w:r w:rsidRPr="00CC6CA9">
        <w:rPr>
          <w:rFonts w:ascii="Times New Roman" w:eastAsia="Times New Roman" w:hAnsi="Times New Roman"/>
          <w:sz w:val="28"/>
          <w:szCs w:val="28"/>
        </w:rPr>
        <w:t xml:space="preserve">в А. С., </w:t>
      </w:r>
      <w:r w:rsidRPr="00CC6CA9">
        <w:rPr>
          <w:rFonts w:ascii="Times New Roman" w:eastAsia="Times New Roman" w:hAnsi="Times New Roman"/>
          <w:spacing w:val="1"/>
          <w:sz w:val="28"/>
          <w:szCs w:val="28"/>
        </w:rPr>
        <w:t>Б</w:t>
      </w:r>
      <w:r w:rsidRPr="00CC6CA9">
        <w:rPr>
          <w:rFonts w:ascii="Times New Roman" w:eastAsia="Times New Roman" w:hAnsi="Times New Roman"/>
          <w:sz w:val="28"/>
          <w:szCs w:val="28"/>
        </w:rPr>
        <w:t>ол</w:t>
      </w:r>
      <w:r w:rsidRPr="00CC6CA9">
        <w:rPr>
          <w:rFonts w:ascii="Times New Roman" w:eastAsia="Times New Roman" w:hAnsi="Times New Roman"/>
          <w:spacing w:val="1"/>
          <w:sz w:val="28"/>
          <w:szCs w:val="28"/>
        </w:rPr>
        <w:t>ь</w:t>
      </w:r>
      <w:r w:rsidRPr="00CC6CA9">
        <w:rPr>
          <w:rFonts w:ascii="Times New Roman" w:eastAsia="Times New Roman" w:hAnsi="Times New Roman"/>
          <w:sz w:val="28"/>
          <w:szCs w:val="28"/>
        </w:rPr>
        <w:t>ш</w:t>
      </w:r>
      <w:r w:rsidRPr="00CC6CA9">
        <w:rPr>
          <w:rFonts w:ascii="Times New Roman" w:eastAsia="Times New Roman" w:hAnsi="Times New Roman"/>
          <w:spacing w:val="1"/>
          <w:sz w:val="28"/>
          <w:szCs w:val="28"/>
        </w:rPr>
        <w:t>о</w:t>
      </w:r>
      <w:r w:rsidRPr="00CC6CA9">
        <w:rPr>
          <w:rFonts w:ascii="Times New Roman" w:eastAsia="Times New Roman" w:hAnsi="Times New Roman"/>
          <w:sz w:val="28"/>
          <w:szCs w:val="28"/>
        </w:rPr>
        <w:t>й</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 xml:space="preserve">справочник </w:t>
      </w:r>
      <w:r w:rsidRPr="00CC6CA9">
        <w:rPr>
          <w:rFonts w:ascii="Times New Roman" w:eastAsia="Times New Roman" w:hAnsi="Times New Roman"/>
          <w:spacing w:val="1"/>
          <w:sz w:val="28"/>
          <w:szCs w:val="28"/>
        </w:rPr>
        <w:t>п</w:t>
      </w:r>
      <w:r w:rsidRPr="00CC6CA9">
        <w:rPr>
          <w:rFonts w:ascii="Times New Roman" w:eastAsia="Times New Roman" w:hAnsi="Times New Roman"/>
          <w:sz w:val="28"/>
          <w:szCs w:val="28"/>
        </w:rPr>
        <w:t xml:space="preserve">о </w:t>
      </w:r>
      <w:r w:rsidRPr="00CC6CA9">
        <w:rPr>
          <w:rFonts w:ascii="Times New Roman" w:eastAsia="Times New Roman" w:hAnsi="Times New Roman"/>
          <w:spacing w:val="-1"/>
          <w:sz w:val="28"/>
          <w:szCs w:val="28"/>
        </w:rPr>
        <w:t>б</w:t>
      </w:r>
      <w:r w:rsidRPr="00CC6CA9">
        <w:rPr>
          <w:rFonts w:ascii="Times New Roman" w:eastAsia="Times New Roman" w:hAnsi="Times New Roman"/>
          <w:sz w:val="28"/>
          <w:szCs w:val="28"/>
        </w:rPr>
        <w:t>иологии для ш</w:t>
      </w:r>
      <w:r w:rsidRPr="00CC6CA9">
        <w:rPr>
          <w:rFonts w:ascii="Times New Roman" w:eastAsia="Times New Roman" w:hAnsi="Times New Roman"/>
          <w:spacing w:val="1"/>
          <w:sz w:val="28"/>
          <w:szCs w:val="28"/>
        </w:rPr>
        <w:t>к</w:t>
      </w:r>
      <w:r w:rsidRPr="00CC6CA9">
        <w:rPr>
          <w:rFonts w:ascii="Times New Roman" w:eastAsia="Times New Roman" w:hAnsi="Times New Roman"/>
          <w:sz w:val="28"/>
          <w:szCs w:val="28"/>
        </w:rPr>
        <w:t>ольника./ Под.ред. – А.С. Батуева.-М.: «Дрофа»,2008.-847с;</w:t>
      </w:r>
    </w:p>
    <w:p w14:paraId="172884AD" w14:textId="77777777" w:rsidR="006C25C7" w:rsidRPr="00CC6CA9" w:rsidRDefault="006C25C7" w:rsidP="00AD05E0">
      <w:pPr>
        <w:pStyle w:val="a3"/>
        <w:widowControl w:val="0"/>
        <w:numPr>
          <w:ilvl w:val="0"/>
          <w:numId w:val="25"/>
        </w:numPr>
        <w:spacing w:after="0"/>
        <w:jc w:val="both"/>
        <w:rPr>
          <w:rFonts w:ascii="Times New Roman" w:eastAsia="Times New Roman" w:hAnsi="Times New Roman"/>
          <w:sz w:val="28"/>
          <w:szCs w:val="28"/>
        </w:rPr>
      </w:pPr>
      <w:r w:rsidRPr="00CC6CA9">
        <w:rPr>
          <w:rFonts w:ascii="Times New Roman" w:eastAsia="Times New Roman" w:hAnsi="Times New Roman"/>
          <w:spacing w:val="3"/>
          <w:sz w:val="28"/>
          <w:szCs w:val="28"/>
        </w:rPr>
        <w:t>К</w:t>
      </w:r>
      <w:r w:rsidRPr="00CC6CA9">
        <w:rPr>
          <w:rFonts w:ascii="Times New Roman" w:eastAsia="Times New Roman" w:hAnsi="Times New Roman"/>
          <w:spacing w:val="-6"/>
          <w:sz w:val="28"/>
          <w:szCs w:val="28"/>
        </w:rPr>
        <w:t>у</w:t>
      </w:r>
      <w:r w:rsidRPr="00CC6CA9">
        <w:rPr>
          <w:rFonts w:ascii="Times New Roman" w:eastAsia="Times New Roman" w:hAnsi="Times New Roman"/>
          <w:sz w:val="28"/>
          <w:szCs w:val="28"/>
        </w:rPr>
        <w:t>зне</w:t>
      </w:r>
      <w:r w:rsidRPr="00CC6CA9">
        <w:rPr>
          <w:rFonts w:ascii="Times New Roman" w:eastAsia="Times New Roman" w:hAnsi="Times New Roman"/>
          <w:spacing w:val="1"/>
          <w:sz w:val="28"/>
          <w:szCs w:val="28"/>
        </w:rPr>
        <w:t>ц</w:t>
      </w:r>
      <w:r w:rsidRPr="00CC6CA9">
        <w:rPr>
          <w:rFonts w:ascii="Times New Roman" w:eastAsia="Times New Roman" w:hAnsi="Times New Roman"/>
          <w:sz w:val="28"/>
          <w:szCs w:val="28"/>
        </w:rPr>
        <w:t>ов</w:t>
      </w:r>
      <w:r w:rsidRPr="00CC6CA9">
        <w:rPr>
          <w:rFonts w:ascii="Times New Roman" w:eastAsia="Times New Roman" w:hAnsi="Times New Roman"/>
          <w:spacing w:val="1"/>
          <w:sz w:val="28"/>
          <w:szCs w:val="28"/>
        </w:rPr>
        <w:t xml:space="preserve"> </w:t>
      </w:r>
      <w:r w:rsidRPr="00CC6CA9">
        <w:rPr>
          <w:rFonts w:ascii="Times New Roman" w:eastAsia="Times New Roman" w:hAnsi="Times New Roman"/>
          <w:sz w:val="28"/>
          <w:szCs w:val="28"/>
        </w:rPr>
        <w:t>В. Н. ,Эколог</w:t>
      </w:r>
      <w:r w:rsidRPr="00CC6CA9">
        <w:rPr>
          <w:rFonts w:ascii="Times New Roman" w:eastAsia="Times New Roman" w:hAnsi="Times New Roman"/>
          <w:spacing w:val="1"/>
          <w:sz w:val="28"/>
          <w:szCs w:val="28"/>
        </w:rPr>
        <w:t>и</w:t>
      </w:r>
      <w:r w:rsidRPr="00CC6CA9">
        <w:rPr>
          <w:rFonts w:ascii="Times New Roman" w:eastAsia="Times New Roman" w:hAnsi="Times New Roman"/>
          <w:sz w:val="28"/>
          <w:szCs w:val="28"/>
        </w:rPr>
        <w:t xml:space="preserve">я </w:t>
      </w:r>
      <w:r w:rsidRPr="00CC6CA9">
        <w:rPr>
          <w:rFonts w:ascii="Times New Roman" w:eastAsia="Times New Roman" w:hAnsi="Times New Roman"/>
          <w:spacing w:val="2"/>
          <w:sz w:val="28"/>
          <w:szCs w:val="28"/>
        </w:rPr>
        <w:t>5</w:t>
      </w:r>
      <w:r w:rsidRPr="00CC6CA9">
        <w:rPr>
          <w:rFonts w:ascii="Times New Roman" w:eastAsia="Times New Roman" w:hAnsi="Times New Roman"/>
          <w:sz w:val="28"/>
          <w:szCs w:val="28"/>
        </w:rPr>
        <w:t>-11 клас</w:t>
      </w:r>
      <w:r w:rsidRPr="00CC6CA9">
        <w:rPr>
          <w:rFonts w:ascii="Times New Roman" w:eastAsia="Times New Roman" w:hAnsi="Times New Roman"/>
          <w:spacing w:val="-1"/>
          <w:sz w:val="28"/>
          <w:szCs w:val="28"/>
        </w:rPr>
        <w:t>с</w:t>
      </w:r>
      <w:r w:rsidRPr="00CC6CA9">
        <w:rPr>
          <w:rFonts w:ascii="Times New Roman" w:eastAsia="Times New Roman" w:hAnsi="Times New Roman"/>
          <w:sz w:val="28"/>
          <w:szCs w:val="28"/>
        </w:rPr>
        <w:t>ы. Учебное пособие.-М.:</w:t>
      </w:r>
      <w:r w:rsidRPr="00CC6CA9">
        <w:rPr>
          <w:rFonts w:ascii="Times New Roman" w:eastAsia="Times New Roman" w:hAnsi="Times New Roman"/>
          <w:spacing w:val="4"/>
          <w:sz w:val="28"/>
          <w:szCs w:val="28"/>
        </w:rPr>
        <w:t xml:space="preserve"> </w:t>
      </w:r>
      <w:r w:rsidRPr="00CC6CA9">
        <w:rPr>
          <w:rFonts w:ascii="Times New Roman" w:eastAsia="Times New Roman" w:hAnsi="Times New Roman"/>
          <w:sz w:val="28"/>
          <w:szCs w:val="28"/>
        </w:rPr>
        <w:t>«</w:t>
      </w:r>
      <w:r w:rsidRPr="00CC6CA9">
        <w:rPr>
          <w:rFonts w:ascii="Times New Roman" w:eastAsia="Times New Roman" w:hAnsi="Times New Roman"/>
          <w:spacing w:val="-4"/>
          <w:sz w:val="28"/>
          <w:szCs w:val="28"/>
        </w:rPr>
        <w:t xml:space="preserve"> </w:t>
      </w:r>
      <w:r w:rsidRPr="00CC6CA9">
        <w:rPr>
          <w:rFonts w:ascii="Times New Roman" w:eastAsia="Times New Roman" w:hAnsi="Times New Roman"/>
          <w:sz w:val="28"/>
          <w:szCs w:val="28"/>
        </w:rPr>
        <w:t>Дро</w:t>
      </w:r>
      <w:r w:rsidRPr="00CC6CA9">
        <w:rPr>
          <w:rFonts w:ascii="Times New Roman" w:eastAsia="Times New Roman" w:hAnsi="Times New Roman"/>
          <w:spacing w:val="1"/>
          <w:sz w:val="28"/>
          <w:szCs w:val="28"/>
        </w:rPr>
        <w:t>ф</w:t>
      </w:r>
      <w:r w:rsidRPr="00CC6CA9">
        <w:rPr>
          <w:rFonts w:ascii="Times New Roman" w:eastAsia="Times New Roman" w:hAnsi="Times New Roman"/>
          <w:spacing w:val="4"/>
          <w:sz w:val="28"/>
          <w:szCs w:val="28"/>
        </w:rPr>
        <w:t>а</w:t>
      </w:r>
      <w:r w:rsidRPr="00CC6CA9">
        <w:rPr>
          <w:rFonts w:ascii="Times New Roman" w:eastAsia="Times New Roman" w:hAnsi="Times New Roman"/>
          <w:spacing w:val="-6"/>
          <w:sz w:val="28"/>
          <w:szCs w:val="28"/>
        </w:rPr>
        <w:t>»</w:t>
      </w:r>
      <w:r w:rsidRPr="00CC6CA9">
        <w:rPr>
          <w:rFonts w:ascii="Times New Roman" w:eastAsia="Times New Roman" w:hAnsi="Times New Roman"/>
          <w:sz w:val="28"/>
          <w:szCs w:val="28"/>
        </w:rPr>
        <w:t>, 2002.-224с.</w:t>
      </w:r>
    </w:p>
    <w:p w14:paraId="08769753" w14:textId="77777777" w:rsidR="006C25C7" w:rsidRPr="00CC6CA9" w:rsidRDefault="00A85870" w:rsidP="00AD05E0">
      <w:pPr>
        <w:pStyle w:val="a3"/>
        <w:numPr>
          <w:ilvl w:val="0"/>
          <w:numId w:val="25"/>
        </w:numPr>
        <w:spacing w:after="0"/>
        <w:jc w:val="both"/>
        <w:rPr>
          <w:rFonts w:ascii="Times New Roman" w:eastAsia="Times New Roman" w:hAnsi="Times New Roman"/>
          <w:sz w:val="28"/>
          <w:szCs w:val="28"/>
          <w:lang w:eastAsia="ru-RU"/>
        </w:rPr>
      </w:pPr>
      <w:r w:rsidRPr="00CC6CA9">
        <w:rPr>
          <w:rFonts w:ascii="Times New Roman" w:eastAsia="Times New Roman" w:hAnsi="Times New Roman"/>
          <w:bCs/>
          <w:sz w:val="28"/>
          <w:szCs w:val="28"/>
          <w:shd w:val="clear" w:color="auto" w:fill="FFFFFF"/>
          <w:lang w:eastAsia="ru-RU"/>
        </w:rPr>
        <w:t>Миркин</w:t>
      </w:r>
      <w:r w:rsidR="006C25C7" w:rsidRPr="00CC6CA9">
        <w:rPr>
          <w:rFonts w:ascii="Times New Roman" w:eastAsia="Times New Roman" w:hAnsi="Times New Roman"/>
          <w:bCs/>
          <w:sz w:val="28"/>
          <w:szCs w:val="28"/>
          <w:shd w:val="clear" w:color="auto" w:fill="FFFFFF"/>
          <w:lang w:eastAsia="ru-RU"/>
        </w:rPr>
        <w:t xml:space="preserve"> Б</w:t>
      </w:r>
      <w:r w:rsidRPr="00CC6CA9">
        <w:rPr>
          <w:rFonts w:ascii="Times New Roman" w:eastAsia="Times New Roman" w:hAnsi="Times New Roman"/>
          <w:bCs/>
          <w:sz w:val="28"/>
          <w:szCs w:val="28"/>
          <w:shd w:val="clear" w:color="auto" w:fill="FFFFFF"/>
          <w:lang w:eastAsia="ru-RU"/>
        </w:rPr>
        <w:t>.</w:t>
      </w:r>
      <w:r w:rsidR="006C25C7" w:rsidRPr="00CC6CA9">
        <w:rPr>
          <w:rFonts w:ascii="Times New Roman" w:eastAsia="Times New Roman" w:hAnsi="Times New Roman"/>
          <w:bCs/>
          <w:sz w:val="28"/>
          <w:szCs w:val="28"/>
          <w:shd w:val="clear" w:color="auto" w:fill="FFFFFF"/>
          <w:lang w:eastAsia="ru-RU"/>
        </w:rPr>
        <w:t xml:space="preserve"> М</w:t>
      </w:r>
      <w:r w:rsidRPr="00CC6CA9">
        <w:rPr>
          <w:rFonts w:ascii="Times New Roman" w:eastAsia="Times New Roman" w:hAnsi="Times New Roman"/>
          <w:bCs/>
          <w:sz w:val="28"/>
          <w:szCs w:val="28"/>
          <w:shd w:val="clear" w:color="auto" w:fill="FFFFFF"/>
          <w:lang w:eastAsia="ru-RU"/>
        </w:rPr>
        <w:t>.</w:t>
      </w:r>
      <w:r w:rsidRPr="00CC6CA9">
        <w:rPr>
          <w:rFonts w:ascii="Times New Roman" w:eastAsia="Times New Roman" w:hAnsi="Times New Roman"/>
          <w:b/>
          <w:bCs/>
          <w:sz w:val="28"/>
          <w:szCs w:val="28"/>
          <w:shd w:val="clear" w:color="auto" w:fill="FFFFFF"/>
          <w:lang w:eastAsia="ru-RU"/>
        </w:rPr>
        <w:t xml:space="preserve"> </w:t>
      </w:r>
      <w:r w:rsidR="006C25C7" w:rsidRPr="00CC6CA9">
        <w:rPr>
          <w:rFonts w:ascii="Times New Roman" w:eastAsia="Times New Roman" w:hAnsi="Times New Roman"/>
          <w:sz w:val="28"/>
          <w:szCs w:val="28"/>
          <w:lang w:eastAsia="ru-RU"/>
        </w:rPr>
        <w:t>Экология России : Учеб. из Федер. комплекта для 9-11-х кл. общеобразоват. шк. / Б. М. Миркин, Л. Г. Наумова. - 2. изд., перераб. и доп. - М. : Устойчивый мир, 1999. - 271,</w:t>
      </w:r>
    </w:p>
    <w:p w14:paraId="489800A7" w14:textId="77777777" w:rsidR="006C25C7" w:rsidRPr="00CC6CA9" w:rsidRDefault="006C25C7" w:rsidP="00AD05E0">
      <w:pPr>
        <w:pStyle w:val="a3"/>
        <w:widowControl w:val="0"/>
        <w:numPr>
          <w:ilvl w:val="0"/>
          <w:numId w:val="25"/>
        </w:numPr>
        <w:spacing w:after="0"/>
        <w:jc w:val="both"/>
        <w:rPr>
          <w:rFonts w:ascii="Times New Roman" w:hAnsi="Times New Roman"/>
          <w:sz w:val="28"/>
          <w:szCs w:val="28"/>
        </w:rPr>
      </w:pPr>
      <w:r w:rsidRPr="00CC6CA9">
        <w:rPr>
          <w:rFonts w:ascii="Times New Roman" w:hAnsi="Times New Roman"/>
          <w:sz w:val="28"/>
          <w:szCs w:val="28"/>
        </w:rPr>
        <w:t>Муравьев А.Г., Пугал Н.А., Лаврова В.Н. Экологический практикум: Учебное пособие с комплектом карт-инструкций / Под ред. к.х.н. А.Г. Муравьева. – СПб.: Крисмас+, 2003. – 176 с.: ил.</w:t>
      </w:r>
    </w:p>
    <w:p w14:paraId="0A5DD4AC" w14:textId="77777777" w:rsidR="006C25C7" w:rsidRPr="00CC6CA9" w:rsidRDefault="006C25C7" w:rsidP="00AD05E0">
      <w:pPr>
        <w:pStyle w:val="a3"/>
        <w:widowControl w:val="0"/>
        <w:numPr>
          <w:ilvl w:val="0"/>
          <w:numId w:val="25"/>
        </w:numPr>
        <w:tabs>
          <w:tab w:val="left" w:pos="9355"/>
        </w:tabs>
        <w:spacing w:after="0"/>
        <w:jc w:val="both"/>
        <w:rPr>
          <w:rFonts w:ascii="Times New Roman" w:hAnsi="Times New Roman"/>
          <w:sz w:val="28"/>
          <w:szCs w:val="28"/>
        </w:rPr>
      </w:pPr>
      <w:r w:rsidRPr="00CC6CA9">
        <w:rPr>
          <w:rFonts w:ascii="Times New Roman" w:hAnsi="Times New Roman"/>
          <w:sz w:val="28"/>
          <w:szCs w:val="28"/>
        </w:rPr>
        <w:t xml:space="preserve">Экологический мониторинг урок 10 класс. </w:t>
      </w:r>
      <w:hyperlink r:id="rId9" w:history="1">
        <w:r w:rsidRPr="00CC6CA9">
          <w:rPr>
            <w:rStyle w:val="a9"/>
            <w:rFonts w:ascii="Times New Roman" w:hAnsi="Times New Roman"/>
            <w:color w:val="auto"/>
            <w:sz w:val="28"/>
            <w:szCs w:val="28"/>
          </w:rPr>
          <w:t>https://www.youtube.com/watch?v=dDr6zAsSypE</w:t>
        </w:r>
      </w:hyperlink>
      <w:r w:rsidRPr="00CC6CA9">
        <w:rPr>
          <w:rFonts w:ascii="Times New Roman" w:hAnsi="Times New Roman"/>
          <w:sz w:val="28"/>
          <w:szCs w:val="28"/>
        </w:rPr>
        <w:t xml:space="preserve"> </w:t>
      </w:r>
    </w:p>
    <w:p w14:paraId="4CB48155" w14:textId="77777777" w:rsidR="006C25C7" w:rsidRPr="00CC6CA9" w:rsidRDefault="006C25C7" w:rsidP="00AD05E0">
      <w:pPr>
        <w:pStyle w:val="1"/>
        <w:numPr>
          <w:ilvl w:val="0"/>
          <w:numId w:val="25"/>
        </w:numPr>
        <w:shd w:val="clear" w:color="auto" w:fill="F9F9F9"/>
        <w:spacing w:before="0" w:beforeAutospacing="0" w:after="0" w:afterAutospacing="0" w:line="276" w:lineRule="auto"/>
        <w:jc w:val="both"/>
        <w:rPr>
          <w:b w:val="0"/>
          <w:bCs w:val="0"/>
          <w:sz w:val="28"/>
          <w:szCs w:val="28"/>
        </w:rPr>
      </w:pPr>
      <w:r w:rsidRPr="00CC6CA9">
        <w:rPr>
          <w:b w:val="0"/>
          <w:bCs w:val="0"/>
          <w:sz w:val="28"/>
          <w:szCs w:val="28"/>
        </w:rPr>
        <w:t xml:space="preserve">Мониторинг состояния окружающей среды и качества воздуха </w:t>
      </w:r>
      <w:hyperlink r:id="rId10" w:history="1">
        <w:r w:rsidRPr="00CC6CA9">
          <w:rPr>
            <w:rStyle w:val="a9"/>
            <w:color w:val="auto"/>
            <w:sz w:val="28"/>
            <w:szCs w:val="28"/>
          </w:rPr>
          <w:t>https://www.youtube.com/</w:t>
        </w:r>
      </w:hyperlink>
      <w:r w:rsidRPr="00CC6CA9">
        <w:rPr>
          <w:sz w:val="28"/>
          <w:szCs w:val="28"/>
        </w:rPr>
        <w:t xml:space="preserve"> </w:t>
      </w:r>
    </w:p>
    <w:p w14:paraId="43D27238" w14:textId="77777777" w:rsidR="00832287" w:rsidRPr="00CC6CA9" w:rsidRDefault="006C25C7" w:rsidP="00AD05E0">
      <w:pPr>
        <w:pStyle w:val="a3"/>
        <w:widowControl w:val="0"/>
        <w:numPr>
          <w:ilvl w:val="0"/>
          <w:numId w:val="25"/>
        </w:numPr>
        <w:tabs>
          <w:tab w:val="left" w:pos="9355"/>
        </w:tabs>
        <w:spacing w:after="0"/>
        <w:jc w:val="both"/>
        <w:rPr>
          <w:rFonts w:ascii="Times New Roman" w:eastAsia="Times New Roman" w:hAnsi="Times New Roman"/>
          <w:sz w:val="28"/>
          <w:szCs w:val="28"/>
        </w:rPr>
      </w:pPr>
      <w:r w:rsidRPr="00CC6CA9">
        <w:rPr>
          <w:rFonts w:ascii="Times New Roman" w:hAnsi="Times New Roman"/>
          <w:sz w:val="28"/>
          <w:szCs w:val="28"/>
        </w:rPr>
        <w:t xml:space="preserve">Экологический квиз </w:t>
      </w:r>
      <w:hyperlink r:id="rId11" w:history="1">
        <w:r w:rsidRPr="00CC6CA9">
          <w:rPr>
            <w:rStyle w:val="a9"/>
            <w:rFonts w:ascii="Times New Roman" w:hAnsi="Times New Roman"/>
            <w:color w:val="auto"/>
            <w:sz w:val="28"/>
            <w:szCs w:val="28"/>
          </w:rPr>
          <w:t>https://onlinetestpad.com/ru/test/231002-ekologicheskij-kviz</w:t>
        </w:r>
      </w:hyperlink>
      <w:r w:rsidRPr="00CC6CA9">
        <w:rPr>
          <w:rFonts w:ascii="Times New Roman" w:hAnsi="Times New Roman"/>
          <w:sz w:val="28"/>
          <w:szCs w:val="28"/>
        </w:rPr>
        <w:t xml:space="preserve"> </w:t>
      </w:r>
    </w:p>
    <w:p w14:paraId="7B74AE19" w14:textId="77777777" w:rsidR="00832287" w:rsidRPr="00CC6CA9" w:rsidRDefault="00832287" w:rsidP="00AD05E0">
      <w:pPr>
        <w:tabs>
          <w:tab w:val="left" w:pos="0"/>
        </w:tabs>
        <w:spacing w:after="0" w:line="276" w:lineRule="auto"/>
        <w:jc w:val="right"/>
        <w:rPr>
          <w:rFonts w:ascii="Times New Roman" w:eastAsia="Times New Roman" w:hAnsi="Times New Roman" w:cs="Times New Roman"/>
          <w:sz w:val="24"/>
          <w:szCs w:val="24"/>
        </w:rPr>
      </w:pPr>
    </w:p>
    <w:p w14:paraId="4647FA87"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5262FA36"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3A25DC68"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5985661C"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6DAB2253"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5950C868"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0B251A2C"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2969BC0A"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585F8BFF"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648A9099"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32DA2B0E"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76B27A05"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38000C06"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74DA25E8"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6FED2C6A"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78CDD784"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0BD1CA48" w14:textId="77777777" w:rsidR="008422B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0A49F238" w14:textId="77777777" w:rsidR="00617A18" w:rsidRDefault="00617A18" w:rsidP="00AD05E0">
      <w:pPr>
        <w:tabs>
          <w:tab w:val="left" w:pos="0"/>
        </w:tabs>
        <w:spacing w:after="0" w:line="276" w:lineRule="auto"/>
        <w:jc w:val="right"/>
        <w:rPr>
          <w:rFonts w:ascii="Times New Roman" w:eastAsia="Times New Roman" w:hAnsi="Times New Roman" w:cs="Times New Roman"/>
          <w:sz w:val="24"/>
          <w:szCs w:val="24"/>
        </w:rPr>
      </w:pPr>
    </w:p>
    <w:p w14:paraId="51DDFB73" w14:textId="77777777" w:rsidR="00617A18" w:rsidRDefault="00617A18" w:rsidP="00AD05E0">
      <w:pPr>
        <w:tabs>
          <w:tab w:val="left" w:pos="0"/>
        </w:tabs>
        <w:spacing w:after="0" w:line="276" w:lineRule="auto"/>
        <w:jc w:val="right"/>
        <w:rPr>
          <w:rFonts w:ascii="Times New Roman" w:eastAsia="Times New Roman" w:hAnsi="Times New Roman" w:cs="Times New Roman"/>
          <w:sz w:val="24"/>
          <w:szCs w:val="24"/>
        </w:rPr>
      </w:pPr>
    </w:p>
    <w:p w14:paraId="4C0451F4" w14:textId="77777777" w:rsidR="00617A18" w:rsidRPr="00CC6CA9" w:rsidRDefault="00617A18" w:rsidP="00AD05E0">
      <w:pPr>
        <w:tabs>
          <w:tab w:val="left" w:pos="0"/>
        </w:tabs>
        <w:spacing w:after="0" w:line="276" w:lineRule="auto"/>
        <w:jc w:val="right"/>
        <w:rPr>
          <w:rFonts w:ascii="Times New Roman" w:eastAsia="Times New Roman" w:hAnsi="Times New Roman" w:cs="Times New Roman"/>
          <w:sz w:val="24"/>
          <w:szCs w:val="24"/>
        </w:rPr>
      </w:pPr>
    </w:p>
    <w:p w14:paraId="5CC8DC0D" w14:textId="77777777" w:rsidR="008422B9" w:rsidRPr="00CC6CA9" w:rsidRDefault="008422B9" w:rsidP="00AD05E0">
      <w:pPr>
        <w:tabs>
          <w:tab w:val="left" w:pos="0"/>
        </w:tabs>
        <w:spacing w:after="0" w:line="276" w:lineRule="auto"/>
        <w:jc w:val="right"/>
        <w:rPr>
          <w:rFonts w:ascii="Times New Roman" w:eastAsia="Times New Roman" w:hAnsi="Times New Roman" w:cs="Times New Roman"/>
          <w:sz w:val="24"/>
          <w:szCs w:val="24"/>
        </w:rPr>
      </w:pPr>
    </w:p>
    <w:p w14:paraId="20AEB378" w14:textId="77777777" w:rsidR="005A68E4" w:rsidRPr="00CC6CA9" w:rsidRDefault="005A68E4" w:rsidP="00AD05E0">
      <w:pPr>
        <w:tabs>
          <w:tab w:val="left" w:pos="0"/>
        </w:tabs>
        <w:spacing w:after="0" w:line="276" w:lineRule="auto"/>
        <w:jc w:val="center"/>
        <w:rPr>
          <w:rFonts w:ascii="Times New Roman" w:eastAsia="Times New Roman" w:hAnsi="Times New Roman" w:cs="Times New Roman"/>
          <w:b/>
          <w:sz w:val="28"/>
          <w:szCs w:val="28"/>
        </w:rPr>
      </w:pPr>
      <w:r w:rsidRPr="00CC6CA9">
        <w:rPr>
          <w:rFonts w:ascii="Times New Roman" w:eastAsia="Times New Roman" w:hAnsi="Times New Roman" w:cs="Times New Roman"/>
          <w:b/>
          <w:sz w:val="28"/>
          <w:szCs w:val="28"/>
        </w:rPr>
        <w:lastRenderedPageBreak/>
        <w:t>Приложения</w:t>
      </w:r>
    </w:p>
    <w:p w14:paraId="6927C6C7" w14:textId="77777777" w:rsidR="006C25C7" w:rsidRDefault="006C25C7" w:rsidP="00AD05E0">
      <w:pPr>
        <w:tabs>
          <w:tab w:val="left" w:pos="0"/>
        </w:tabs>
        <w:spacing w:after="0" w:line="276" w:lineRule="auto"/>
        <w:jc w:val="right"/>
        <w:rPr>
          <w:rFonts w:ascii="Times New Roman" w:eastAsia="Times New Roman" w:hAnsi="Times New Roman" w:cs="Times New Roman"/>
          <w:sz w:val="28"/>
          <w:szCs w:val="28"/>
        </w:rPr>
      </w:pPr>
      <w:r w:rsidRPr="00CC6CA9">
        <w:rPr>
          <w:rFonts w:ascii="Times New Roman" w:eastAsia="Times New Roman" w:hAnsi="Times New Roman" w:cs="Times New Roman"/>
          <w:sz w:val="28"/>
          <w:szCs w:val="28"/>
        </w:rPr>
        <w:t>Приложение 1</w:t>
      </w:r>
    </w:p>
    <w:p w14:paraId="3601A55F" w14:textId="77777777" w:rsidR="00F15621" w:rsidRDefault="00F15621" w:rsidP="00AD05E0">
      <w:pPr>
        <w:tabs>
          <w:tab w:val="left" w:pos="0"/>
        </w:tabs>
        <w:spacing w:after="0" w:line="276" w:lineRule="auto"/>
        <w:jc w:val="right"/>
        <w:rPr>
          <w:rFonts w:ascii="Times New Roman" w:eastAsia="Times New Roman" w:hAnsi="Times New Roman" w:cs="Times New Roman"/>
          <w:sz w:val="28"/>
          <w:szCs w:val="28"/>
        </w:rPr>
      </w:pPr>
    </w:p>
    <w:p w14:paraId="7832089F" w14:textId="77777777" w:rsidR="00F15621" w:rsidRPr="00461361" w:rsidRDefault="00F15621" w:rsidP="00F15621">
      <w:pPr>
        <w:spacing w:after="0" w:line="276" w:lineRule="auto"/>
        <w:jc w:val="center"/>
        <w:rPr>
          <w:rFonts w:ascii="Times New Roman" w:hAnsi="Times New Roman" w:cs="Times New Roman"/>
          <w:sz w:val="24"/>
          <w:szCs w:val="24"/>
        </w:rPr>
      </w:pPr>
      <w:r w:rsidRPr="00461361">
        <w:rPr>
          <w:rFonts w:ascii="Times New Roman" w:hAnsi="Times New Roman" w:cs="Times New Roman"/>
          <w:sz w:val="24"/>
          <w:szCs w:val="24"/>
        </w:rPr>
        <w:t>МИНИСТЕРСТВО ОБРАЗОВАНИЯ И НАУКИ КАРАЧАЕВО-ЧЕРКЕССКОЙ РЕСПУБЛИКИ</w:t>
      </w:r>
    </w:p>
    <w:p w14:paraId="3281B72B" w14:textId="77777777" w:rsidR="00F15621" w:rsidRPr="00461361" w:rsidRDefault="00F15621" w:rsidP="00F15621">
      <w:pPr>
        <w:spacing w:after="0" w:line="276" w:lineRule="auto"/>
        <w:jc w:val="center"/>
        <w:rPr>
          <w:rFonts w:ascii="Times New Roman" w:hAnsi="Times New Roman" w:cs="Times New Roman"/>
          <w:sz w:val="24"/>
          <w:szCs w:val="24"/>
        </w:rPr>
      </w:pPr>
      <w:r w:rsidRPr="00461361">
        <w:rPr>
          <w:rFonts w:ascii="Times New Roman" w:hAnsi="Times New Roman" w:cs="Times New Roman"/>
          <w:sz w:val="24"/>
          <w:szCs w:val="24"/>
        </w:rPr>
        <w:t xml:space="preserve">МУНИЦИПАЛЬНОЕ БЮДЖЕТНОЕ ОБЩЕОБРАЗОВАТЕЛЬНОЕ УЧРЕЖДЕНИЕ </w:t>
      </w:r>
    </w:p>
    <w:p w14:paraId="355CCCC1" w14:textId="77777777" w:rsidR="00F15621" w:rsidRPr="00461361" w:rsidRDefault="00F15621" w:rsidP="00F15621">
      <w:pPr>
        <w:spacing w:after="0" w:line="276" w:lineRule="auto"/>
        <w:jc w:val="center"/>
        <w:rPr>
          <w:rFonts w:ascii="Times New Roman" w:hAnsi="Times New Roman" w:cs="Times New Roman"/>
          <w:sz w:val="24"/>
          <w:szCs w:val="24"/>
        </w:rPr>
      </w:pPr>
      <w:r w:rsidRPr="00461361">
        <w:rPr>
          <w:rFonts w:ascii="Times New Roman" w:hAnsi="Times New Roman" w:cs="Times New Roman"/>
          <w:sz w:val="24"/>
          <w:szCs w:val="24"/>
        </w:rPr>
        <w:t>«СРЕДНЯЯ ШКОЛА №5 ИМ.С.К.МАГОМЕТОВА»</w:t>
      </w:r>
    </w:p>
    <w:p w14:paraId="4427E3AD" w14:textId="77777777" w:rsidR="00F15621" w:rsidRPr="00461361" w:rsidRDefault="00F15621" w:rsidP="00F15621">
      <w:pPr>
        <w:spacing w:after="0" w:line="276" w:lineRule="auto"/>
        <w:jc w:val="center"/>
        <w:rPr>
          <w:rFonts w:ascii="Times New Roman" w:hAnsi="Times New Roman" w:cs="Times New Roman"/>
          <w:sz w:val="28"/>
          <w:szCs w:val="28"/>
        </w:rPr>
      </w:pPr>
    </w:p>
    <w:p w14:paraId="49563C56" w14:textId="77777777" w:rsidR="00F15621" w:rsidRPr="00461361" w:rsidRDefault="00F15621" w:rsidP="00F15621">
      <w:pPr>
        <w:spacing w:after="0" w:line="276" w:lineRule="auto"/>
        <w:jc w:val="center"/>
        <w:rPr>
          <w:rFonts w:ascii="Times New Roman" w:hAnsi="Times New Roman" w:cs="Times New Roman"/>
          <w:sz w:val="28"/>
          <w:szCs w:val="28"/>
        </w:rPr>
      </w:pPr>
    </w:p>
    <w:p w14:paraId="0C559CF1" w14:textId="77777777" w:rsidR="00F15621" w:rsidRPr="00461361" w:rsidRDefault="00F15621" w:rsidP="00F15621">
      <w:pPr>
        <w:tabs>
          <w:tab w:val="left" w:pos="1080"/>
          <w:tab w:val="center" w:pos="5230"/>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t xml:space="preserve">Принято на заседании </w:t>
      </w:r>
      <w:r w:rsidRPr="00461361">
        <w:rPr>
          <w:rFonts w:ascii="Times New Roman" w:hAnsi="Times New Roman" w:cs="Times New Roman"/>
          <w:sz w:val="28"/>
          <w:szCs w:val="28"/>
        </w:rPr>
        <w:tab/>
        <w:t xml:space="preserve">                                        Утверждаю:</w:t>
      </w:r>
    </w:p>
    <w:p w14:paraId="4B727A07" w14:textId="77777777" w:rsidR="00F15621" w:rsidRPr="00461361" w:rsidRDefault="00F15621" w:rsidP="00F15621">
      <w:pPr>
        <w:tabs>
          <w:tab w:val="left" w:pos="6600"/>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 xml:space="preserve">               Педагогического совета                                      Директор МБОУ КГО</w:t>
      </w:r>
    </w:p>
    <w:p w14:paraId="01C04C64" w14:textId="77777777" w:rsidR="00F15621" w:rsidRPr="00461361" w:rsidRDefault="00F15621" w:rsidP="00F15621">
      <w:pPr>
        <w:tabs>
          <w:tab w:val="left" w:pos="6600"/>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 xml:space="preserve">               Пр№1 от 30.08.2024г                                        </w:t>
      </w:r>
      <w:r>
        <w:rPr>
          <w:rFonts w:ascii="Times New Roman" w:hAnsi="Times New Roman" w:cs="Times New Roman"/>
          <w:sz w:val="28"/>
          <w:szCs w:val="28"/>
        </w:rPr>
        <w:t xml:space="preserve"> </w:t>
      </w:r>
      <w:r w:rsidRPr="00461361">
        <w:rPr>
          <w:rFonts w:ascii="Times New Roman" w:hAnsi="Times New Roman" w:cs="Times New Roman"/>
          <w:sz w:val="28"/>
          <w:szCs w:val="28"/>
        </w:rPr>
        <w:t>«СШ№5 им.С.К.Магометова»</w:t>
      </w:r>
    </w:p>
    <w:p w14:paraId="493F56BE" w14:textId="77777777" w:rsidR="00F15621" w:rsidRPr="00461361" w:rsidRDefault="00F15621" w:rsidP="00F15621">
      <w:pPr>
        <w:tabs>
          <w:tab w:val="left" w:pos="1125"/>
          <w:tab w:val="left" w:pos="5970"/>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r>
      <w:r w:rsidRPr="00461361">
        <w:rPr>
          <w:rFonts w:ascii="Times New Roman" w:hAnsi="Times New Roman" w:cs="Times New Roman"/>
          <w:sz w:val="28"/>
          <w:szCs w:val="28"/>
        </w:rPr>
        <w:tab/>
      </w:r>
      <w:r>
        <w:rPr>
          <w:rFonts w:ascii="Times New Roman" w:hAnsi="Times New Roman" w:cs="Times New Roman"/>
          <w:sz w:val="28"/>
          <w:szCs w:val="28"/>
        </w:rPr>
        <w:t xml:space="preserve">      </w:t>
      </w:r>
      <w:r w:rsidRPr="00461361">
        <w:rPr>
          <w:rFonts w:ascii="Times New Roman" w:hAnsi="Times New Roman" w:cs="Times New Roman"/>
          <w:sz w:val="28"/>
          <w:szCs w:val="28"/>
        </w:rPr>
        <w:t>_______________Текеева А.А.</w:t>
      </w:r>
    </w:p>
    <w:p w14:paraId="1DEF9CA2" w14:textId="77777777" w:rsidR="00F15621" w:rsidRPr="00461361" w:rsidRDefault="00F15621" w:rsidP="00F15621">
      <w:pPr>
        <w:tabs>
          <w:tab w:val="left" w:pos="5970"/>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r>
      <w:r>
        <w:rPr>
          <w:rFonts w:ascii="Times New Roman" w:hAnsi="Times New Roman" w:cs="Times New Roman"/>
          <w:sz w:val="28"/>
          <w:szCs w:val="28"/>
        </w:rPr>
        <w:t xml:space="preserve">          </w:t>
      </w:r>
      <w:r w:rsidRPr="00461361">
        <w:rPr>
          <w:rFonts w:ascii="Times New Roman" w:hAnsi="Times New Roman" w:cs="Times New Roman"/>
          <w:sz w:val="28"/>
          <w:szCs w:val="28"/>
        </w:rPr>
        <w:t>Пр №52 от 30.08.2024г</w:t>
      </w:r>
    </w:p>
    <w:p w14:paraId="0C58A2A9" w14:textId="77777777" w:rsidR="00F15621" w:rsidRPr="00461361" w:rsidRDefault="00F15621" w:rsidP="00F15621">
      <w:pPr>
        <w:spacing w:after="0" w:line="276" w:lineRule="auto"/>
        <w:rPr>
          <w:rFonts w:ascii="Times New Roman" w:hAnsi="Times New Roman" w:cs="Times New Roman"/>
          <w:sz w:val="28"/>
          <w:szCs w:val="28"/>
        </w:rPr>
      </w:pPr>
    </w:p>
    <w:p w14:paraId="3F64DC86" w14:textId="77777777" w:rsidR="00F15621" w:rsidRPr="00461361" w:rsidRDefault="00F15621" w:rsidP="00F15621">
      <w:pPr>
        <w:spacing w:after="0" w:line="276" w:lineRule="auto"/>
        <w:rPr>
          <w:rFonts w:ascii="Times New Roman" w:hAnsi="Times New Roman" w:cs="Times New Roman"/>
          <w:sz w:val="28"/>
          <w:szCs w:val="28"/>
        </w:rPr>
      </w:pPr>
    </w:p>
    <w:p w14:paraId="1B6CE430" w14:textId="77777777" w:rsidR="00F15621" w:rsidRPr="00461361" w:rsidRDefault="00F15621" w:rsidP="00F15621">
      <w:pPr>
        <w:spacing w:after="0" w:line="276" w:lineRule="auto"/>
        <w:rPr>
          <w:rFonts w:ascii="Times New Roman" w:hAnsi="Times New Roman" w:cs="Times New Roman"/>
          <w:sz w:val="28"/>
          <w:szCs w:val="28"/>
        </w:rPr>
      </w:pPr>
    </w:p>
    <w:p w14:paraId="3B7AC14E" w14:textId="77777777" w:rsidR="00F15621" w:rsidRPr="00461361" w:rsidRDefault="00F15621" w:rsidP="00F15621">
      <w:pPr>
        <w:spacing w:after="0" w:line="276" w:lineRule="auto"/>
        <w:rPr>
          <w:rFonts w:ascii="Times New Roman" w:hAnsi="Times New Roman" w:cs="Times New Roman"/>
          <w:sz w:val="28"/>
          <w:szCs w:val="28"/>
        </w:rPr>
      </w:pPr>
    </w:p>
    <w:p w14:paraId="6F56AC31" w14:textId="77777777" w:rsidR="00F15621" w:rsidRPr="00461361" w:rsidRDefault="00F15621" w:rsidP="00F15621">
      <w:pPr>
        <w:spacing w:after="0" w:line="276" w:lineRule="auto"/>
        <w:rPr>
          <w:rFonts w:ascii="Times New Roman" w:hAnsi="Times New Roman" w:cs="Times New Roman"/>
          <w:sz w:val="28"/>
          <w:szCs w:val="28"/>
        </w:rPr>
      </w:pPr>
    </w:p>
    <w:p w14:paraId="6B18D25A" w14:textId="77777777" w:rsidR="00F15621" w:rsidRPr="00461361" w:rsidRDefault="00F15621" w:rsidP="00F15621">
      <w:pPr>
        <w:spacing w:after="0" w:line="276" w:lineRule="auto"/>
        <w:jc w:val="center"/>
        <w:rPr>
          <w:rFonts w:ascii="Times New Roman" w:hAnsi="Times New Roman" w:cs="Times New Roman"/>
          <w:b/>
          <w:bCs/>
          <w:sz w:val="28"/>
          <w:szCs w:val="28"/>
        </w:rPr>
      </w:pPr>
      <w:r w:rsidRPr="00461361">
        <w:rPr>
          <w:rFonts w:ascii="Times New Roman" w:hAnsi="Times New Roman" w:cs="Times New Roman"/>
          <w:b/>
          <w:bCs/>
          <w:sz w:val="28"/>
          <w:szCs w:val="28"/>
        </w:rPr>
        <w:t>Дополнительная общеобразовательная</w:t>
      </w:r>
    </w:p>
    <w:p w14:paraId="324ABEF5" w14:textId="77777777" w:rsidR="00F15621" w:rsidRPr="00461361" w:rsidRDefault="00F15621" w:rsidP="00F15621">
      <w:pPr>
        <w:spacing w:after="0" w:line="276" w:lineRule="auto"/>
        <w:jc w:val="center"/>
        <w:rPr>
          <w:rFonts w:ascii="Times New Roman" w:hAnsi="Times New Roman" w:cs="Times New Roman"/>
          <w:b/>
          <w:bCs/>
          <w:sz w:val="28"/>
          <w:szCs w:val="28"/>
        </w:rPr>
      </w:pPr>
      <w:r w:rsidRPr="00461361">
        <w:rPr>
          <w:rFonts w:ascii="Times New Roman" w:hAnsi="Times New Roman" w:cs="Times New Roman"/>
          <w:b/>
          <w:bCs/>
          <w:sz w:val="28"/>
          <w:szCs w:val="28"/>
        </w:rPr>
        <w:t xml:space="preserve"> программа</w:t>
      </w:r>
    </w:p>
    <w:p w14:paraId="788C8502" w14:textId="77777777" w:rsidR="00F15621" w:rsidRPr="00461361" w:rsidRDefault="00F15621" w:rsidP="00F15621">
      <w:pPr>
        <w:spacing w:after="0" w:line="276" w:lineRule="auto"/>
        <w:jc w:val="center"/>
        <w:rPr>
          <w:rFonts w:ascii="Times New Roman" w:hAnsi="Times New Roman" w:cs="Times New Roman"/>
          <w:sz w:val="28"/>
          <w:szCs w:val="28"/>
        </w:rPr>
      </w:pPr>
      <w:r w:rsidRPr="00461361">
        <w:rPr>
          <w:rFonts w:ascii="Times New Roman" w:hAnsi="Times New Roman" w:cs="Times New Roman"/>
          <w:b/>
          <w:bCs/>
          <w:sz w:val="28"/>
          <w:szCs w:val="28"/>
        </w:rPr>
        <w:t>«Экологический мониторинг»</w:t>
      </w:r>
    </w:p>
    <w:p w14:paraId="41D78CEC" w14:textId="77777777" w:rsidR="00F15621" w:rsidRPr="00461361" w:rsidRDefault="00F15621" w:rsidP="00F15621">
      <w:pPr>
        <w:spacing w:after="0" w:line="276" w:lineRule="auto"/>
        <w:rPr>
          <w:rFonts w:ascii="Times New Roman" w:hAnsi="Times New Roman" w:cs="Times New Roman"/>
          <w:sz w:val="28"/>
          <w:szCs w:val="28"/>
        </w:rPr>
      </w:pPr>
    </w:p>
    <w:p w14:paraId="0546027E" w14:textId="77777777" w:rsidR="00F15621" w:rsidRPr="00461361" w:rsidRDefault="00F15621" w:rsidP="00F15621">
      <w:pPr>
        <w:spacing w:after="0" w:line="276" w:lineRule="auto"/>
        <w:rPr>
          <w:rFonts w:ascii="Times New Roman" w:hAnsi="Times New Roman" w:cs="Times New Roman"/>
          <w:sz w:val="28"/>
          <w:szCs w:val="28"/>
        </w:rPr>
      </w:pPr>
    </w:p>
    <w:p w14:paraId="69DA5D8F"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r>
      <w:r w:rsidRPr="00461361">
        <w:rPr>
          <w:rFonts w:ascii="Times New Roman" w:hAnsi="Times New Roman" w:cs="Times New Roman"/>
          <w:sz w:val="28"/>
          <w:szCs w:val="28"/>
          <w:lang w:val="en-US"/>
        </w:rPr>
        <w:t>ID</w:t>
      </w:r>
      <w:r w:rsidRPr="00461361">
        <w:rPr>
          <w:rFonts w:ascii="Times New Roman" w:hAnsi="Times New Roman" w:cs="Times New Roman"/>
          <w:sz w:val="28"/>
          <w:szCs w:val="28"/>
        </w:rPr>
        <w:t>-275</w:t>
      </w:r>
    </w:p>
    <w:p w14:paraId="79442338"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t>Направленность: естественно-научная</w:t>
      </w:r>
    </w:p>
    <w:p w14:paraId="4608073E" w14:textId="77777777" w:rsidR="00F1562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t>Уровень программы: базовый</w:t>
      </w:r>
    </w:p>
    <w:p w14:paraId="3D0A9E94" w14:textId="77777777" w:rsidR="00F15621" w:rsidRDefault="00F15621" w:rsidP="00F15621">
      <w:pPr>
        <w:tabs>
          <w:tab w:val="left" w:pos="1875"/>
        </w:tabs>
        <w:spacing w:after="0" w:line="276" w:lineRule="auto"/>
        <w:rPr>
          <w:rFonts w:ascii="Times New Roman" w:hAnsi="Times New Roman" w:cs="Times New Roman"/>
          <w:sz w:val="28"/>
          <w:szCs w:val="28"/>
        </w:rPr>
      </w:pPr>
      <w:r>
        <w:rPr>
          <w:rFonts w:ascii="Times New Roman" w:hAnsi="Times New Roman" w:cs="Times New Roman"/>
          <w:sz w:val="28"/>
          <w:szCs w:val="28"/>
        </w:rPr>
        <w:t xml:space="preserve">                           Участие в значимом проекте:</w:t>
      </w:r>
    </w:p>
    <w:p w14:paraId="5B72716D"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Pr>
          <w:rFonts w:ascii="Times New Roman" w:hAnsi="Times New Roman" w:cs="Times New Roman"/>
          <w:sz w:val="28"/>
          <w:szCs w:val="28"/>
        </w:rPr>
        <w:t xml:space="preserve">                          новые места в дополнительном образовании</w:t>
      </w:r>
    </w:p>
    <w:p w14:paraId="50763E62"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t>Возраст обучающихся: 8-16</w:t>
      </w:r>
    </w:p>
    <w:p w14:paraId="634422FF"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t>Срок реализации: 1год</w:t>
      </w:r>
    </w:p>
    <w:p w14:paraId="47FF71F8"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t>Объём часов: 144 часов</w:t>
      </w:r>
    </w:p>
    <w:p w14:paraId="2DC40F10"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ab/>
        <w:t xml:space="preserve">Автор-составитель: </w:t>
      </w:r>
    </w:p>
    <w:p w14:paraId="558295BA"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 xml:space="preserve">                          педагог дополнительного образования</w:t>
      </w:r>
    </w:p>
    <w:p w14:paraId="0DB6F443" w14:textId="77777777" w:rsidR="00F15621" w:rsidRPr="00461361" w:rsidRDefault="00F15621" w:rsidP="00F15621">
      <w:pPr>
        <w:tabs>
          <w:tab w:val="left" w:pos="1875"/>
        </w:tabs>
        <w:spacing w:after="0" w:line="276" w:lineRule="auto"/>
        <w:rPr>
          <w:rFonts w:ascii="Times New Roman" w:hAnsi="Times New Roman" w:cs="Times New Roman"/>
          <w:sz w:val="28"/>
          <w:szCs w:val="28"/>
        </w:rPr>
      </w:pPr>
      <w:r w:rsidRPr="00461361">
        <w:rPr>
          <w:rFonts w:ascii="Times New Roman" w:hAnsi="Times New Roman" w:cs="Times New Roman"/>
          <w:sz w:val="28"/>
          <w:szCs w:val="28"/>
        </w:rPr>
        <w:t xml:space="preserve">                         Тохчуков Шамиль Юсуфови</w:t>
      </w:r>
      <w:r>
        <w:rPr>
          <w:rFonts w:ascii="Times New Roman" w:hAnsi="Times New Roman" w:cs="Times New Roman"/>
          <w:sz w:val="28"/>
          <w:szCs w:val="28"/>
        </w:rPr>
        <w:t>ч</w:t>
      </w:r>
    </w:p>
    <w:p w14:paraId="3EC57333" w14:textId="77777777" w:rsidR="00F15621" w:rsidRPr="00461361" w:rsidRDefault="00F15621" w:rsidP="00F15621">
      <w:pPr>
        <w:spacing w:after="0" w:line="276" w:lineRule="auto"/>
        <w:rPr>
          <w:rFonts w:ascii="Times New Roman" w:hAnsi="Times New Roman" w:cs="Times New Roman"/>
          <w:sz w:val="28"/>
          <w:szCs w:val="28"/>
        </w:rPr>
      </w:pPr>
    </w:p>
    <w:p w14:paraId="37E14298" w14:textId="77777777" w:rsidR="00F15621" w:rsidRPr="00461361" w:rsidRDefault="00F15621" w:rsidP="00F15621">
      <w:pPr>
        <w:spacing w:after="0" w:line="276" w:lineRule="auto"/>
        <w:rPr>
          <w:rFonts w:ascii="Times New Roman" w:hAnsi="Times New Roman" w:cs="Times New Roman"/>
          <w:sz w:val="28"/>
          <w:szCs w:val="28"/>
        </w:rPr>
      </w:pPr>
    </w:p>
    <w:p w14:paraId="57C49D9B" w14:textId="77777777" w:rsidR="00F15621" w:rsidRPr="00461361" w:rsidRDefault="00F15621" w:rsidP="00F15621">
      <w:pPr>
        <w:spacing w:after="0" w:line="276" w:lineRule="auto"/>
        <w:rPr>
          <w:rFonts w:ascii="Times New Roman" w:hAnsi="Times New Roman" w:cs="Times New Roman"/>
          <w:sz w:val="28"/>
          <w:szCs w:val="28"/>
        </w:rPr>
      </w:pPr>
    </w:p>
    <w:p w14:paraId="2CDF1BBA" w14:textId="77777777" w:rsidR="00F15621" w:rsidRPr="00461361" w:rsidRDefault="00F15621" w:rsidP="00F15621">
      <w:pPr>
        <w:spacing w:after="0" w:line="276" w:lineRule="auto"/>
        <w:rPr>
          <w:rFonts w:ascii="Times New Roman" w:hAnsi="Times New Roman" w:cs="Times New Roman"/>
          <w:sz w:val="28"/>
          <w:szCs w:val="28"/>
        </w:rPr>
      </w:pPr>
    </w:p>
    <w:p w14:paraId="06376EF0" w14:textId="77777777" w:rsidR="00F15621" w:rsidRDefault="00F15621" w:rsidP="00F15621">
      <w:pPr>
        <w:spacing w:after="0" w:line="276" w:lineRule="auto"/>
        <w:jc w:val="center"/>
        <w:rPr>
          <w:rFonts w:ascii="Times New Roman" w:hAnsi="Times New Roman" w:cs="Times New Roman"/>
          <w:sz w:val="28"/>
          <w:szCs w:val="28"/>
        </w:rPr>
      </w:pPr>
      <w:r w:rsidRPr="00461361">
        <w:rPr>
          <w:rFonts w:ascii="Times New Roman" w:hAnsi="Times New Roman" w:cs="Times New Roman"/>
          <w:sz w:val="28"/>
          <w:szCs w:val="28"/>
        </w:rPr>
        <w:t>Карачаевск, 2024г</w:t>
      </w:r>
    </w:p>
    <w:p w14:paraId="17A7A1CA" w14:textId="77777777" w:rsidR="00440118" w:rsidRPr="00F15621" w:rsidRDefault="00440118" w:rsidP="00F15621">
      <w:pPr>
        <w:spacing w:after="0" w:line="276" w:lineRule="auto"/>
        <w:jc w:val="center"/>
        <w:rPr>
          <w:rFonts w:ascii="Times New Roman" w:hAnsi="Times New Roman" w:cs="Times New Roman"/>
          <w:sz w:val="28"/>
          <w:szCs w:val="28"/>
        </w:rPr>
      </w:pPr>
    </w:p>
    <w:p w14:paraId="14F6897E" w14:textId="77777777" w:rsidR="00F15621" w:rsidRPr="00CC6CA9" w:rsidRDefault="00F15621" w:rsidP="00F15621">
      <w:pPr>
        <w:tabs>
          <w:tab w:val="left" w:pos="0"/>
        </w:tabs>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Приложение 2</w:t>
      </w:r>
    </w:p>
    <w:p w14:paraId="510568B6" w14:textId="77777777" w:rsidR="006C25C7" w:rsidRPr="00CC6CA9" w:rsidRDefault="006C25C7"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t>Тезаурус (словарь терминов)</w:t>
      </w:r>
    </w:p>
    <w:p w14:paraId="578EE1F6" w14:textId="77777777" w:rsidR="006C25C7" w:rsidRPr="00CC6CA9" w:rsidRDefault="006C25C7" w:rsidP="00AD05E0">
      <w:pPr>
        <w:spacing w:after="0" w:line="276" w:lineRule="auto"/>
        <w:jc w:val="both"/>
        <w:rPr>
          <w:rFonts w:ascii="Times New Roman" w:hAnsi="Times New Roman" w:cs="Times New Roman"/>
          <w:b/>
          <w:sz w:val="28"/>
          <w:szCs w:val="28"/>
        </w:rPr>
      </w:pPr>
    </w:p>
    <w:p w14:paraId="1F7F7E06"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Адвекция</w:t>
      </w:r>
      <w:r w:rsidRPr="00CC6CA9">
        <w:rPr>
          <w:rFonts w:ascii="Times New Roman" w:hAnsi="Times New Roman" w:cs="Times New Roman"/>
          <w:sz w:val="28"/>
          <w:szCs w:val="28"/>
        </w:rPr>
        <w:t xml:space="preserve"> (лат. адвектио – доставка) - 1) горизонтальное перемещение воздушных масс и (вместе с ними) тех или иных их свойств: тепла, влаги, запыленности и пр.; 2) перенос воды в горизонтальном направлении.</w:t>
      </w:r>
      <w:r w:rsidR="001F36FD" w:rsidRPr="00CC6CA9">
        <w:rPr>
          <w:rFonts w:ascii="Times New Roman" w:hAnsi="Times New Roman" w:cs="Times New Roman"/>
          <w:sz w:val="28"/>
          <w:szCs w:val="28"/>
        </w:rPr>
        <w:t xml:space="preserve"> </w:t>
      </w:r>
      <w:r w:rsidRPr="00CC6CA9">
        <w:rPr>
          <w:rFonts w:ascii="Times New Roman" w:hAnsi="Times New Roman" w:cs="Times New Roman"/>
          <w:b/>
          <w:sz w:val="28"/>
          <w:szCs w:val="28"/>
        </w:rPr>
        <w:t>Аллелопатия</w:t>
      </w:r>
    </w:p>
    <w:p w14:paraId="791275FB"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Аменсализм</w:t>
      </w:r>
      <w:r w:rsidRPr="00CC6CA9">
        <w:rPr>
          <w:rFonts w:ascii="Times New Roman" w:hAnsi="Times New Roman" w:cs="Times New Roman"/>
          <w:sz w:val="28"/>
          <w:szCs w:val="28"/>
        </w:rPr>
        <w:t xml:space="preserve"> (лат. а., менса – трапеза) - взаимоотношения организмов, при которых один из них подавляет другой без извлечения пользы для себя и без отрицательного влияния со стороны подавляемого (ель и нижний ярус).</w:t>
      </w:r>
    </w:p>
    <w:p w14:paraId="54451B2A"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Анаэробы облигатные</w:t>
      </w:r>
      <w:r w:rsidRPr="00CC6CA9">
        <w:rPr>
          <w:rFonts w:ascii="Times New Roman" w:hAnsi="Times New Roman" w:cs="Times New Roman"/>
          <w:sz w:val="28"/>
          <w:szCs w:val="28"/>
        </w:rPr>
        <w:t xml:space="preserve"> - организмы, неспособные жить в кислородной среде (некоторые бактерии).</w:t>
      </w:r>
    </w:p>
    <w:p w14:paraId="7A2FF332"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 xml:space="preserve">Ареал </w:t>
      </w:r>
      <w:r w:rsidRPr="00CC6CA9">
        <w:rPr>
          <w:rFonts w:ascii="Times New Roman" w:hAnsi="Times New Roman" w:cs="Times New Roman"/>
          <w:sz w:val="28"/>
          <w:szCs w:val="28"/>
        </w:rPr>
        <w:t>(лат. area - площадь, пространство) – 1) часть земной поверхности (или акватории), в пределах которой встречается данный вид; 2) область распространения вида, определенного типа сообществ или экосистем.</w:t>
      </w:r>
    </w:p>
    <w:p w14:paraId="1C91B64F"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Аутэкология</w:t>
      </w:r>
      <w:r w:rsidRPr="00CC6CA9">
        <w:rPr>
          <w:rFonts w:ascii="Times New Roman" w:hAnsi="Times New Roman" w:cs="Times New Roman"/>
          <w:sz w:val="28"/>
          <w:szCs w:val="28"/>
        </w:rPr>
        <w:t xml:space="preserve"> (англ. аут – вне) - (экология особей, факториальная экология) - раздел экологии, изучающий взаимоотношения особей (организма) с окружающей средой, включая биотические факторы.</w:t>
      </w:r>
    </w:p>
    <w:p w14:paraId="1D0BB2F8"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Биом</w:t>
      </w:r>
      <w:r w:rsidRPr="00CC6CA9">
        <w:rPr>
          <w:rFonts w:ascii="Times New Roman" w:hAnsi="Times New Roman" w:cs="Times New Roman"/>
          <w:sz w:val="28"/>
          <w:szCs w:val="28"/>
        </w:rPr>
        <w:t xml:space="preserve"> - совокупность различных групп организмов и среды их обитания в определенной ландшафтно-географической зоне. Входящие в состав биома биогеоценозы (экосистемы) тесно взаимосвязаны потоками энергии и веществ. Для каждого биома (степь, тайга, тундра, пустыня, горы, лес и др.) характерна определенная форма климатической климаксной растительности.</w:t>
      </w:r>
    </w:p>
    <w:p w14:paraId="64DD8565"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Биоиндикация</w:t>
      </w:r>
      <w:r w:rsidRPr="00CC6CA9">
        <w:rPr>
          <w:rFonts w:ascii="Times New Roman" w:hAnsi="Times New Roman" w:cs="Times New Roman"/>
          <w:sz w:val="28"/>
          <w:szCs w:val="28"/>
        </w:rPr>
        <w:t xml:space="preserve"> (греч. биос– жизнь, нелат. индикатор – указатель) – комплекс специфических реакций живого организма или его элемента (группы клеток, ткани, органа) на внешние воздействия; в том числе химические. – определение наличия того или иного химического элемента или соединения в окружающей среде.</w:t>
      </w:r>
    </w:p>
    <w:p w14:paraId="21536177"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Биота</w:t>
      </w:r>
      <w:r w:rsidRPr="00CC6CA9">
        <w:rPr>
          <w:rFonts w:ascii="Times New Roman" w:hAnsi="Times New Roman" w:cs="Times New Roman"/>
          <w:sz w:val="28"/>
          <w:szCs w:val="28"/>
        </w:rPr>
        <w:t xml:space="preserve"> (греч. биос – жизнь) - исторически сложившаяся совокупность флоры, фауны и микроорганизмов (не всегда экологически взаимосвязанных, в отличие от биоценоза), населяющих какую-либо определенную территорию. Это живое население экосистемы, населяющие ее растения, животные, грибы, бактерии.</w:t>
      </w:r>
    </w:p>
    <w:p w14:paraId="16CEC9AE"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Биотоп</w:t>
      </w:r>
      <w:r w:rsidRPr="00CC6CA9">
        <w:rPr>
          <w:rFonts w:ascii="Times New Roman" w:hAnsi="Times New Roman" w:cs="Times New Roman"/>
          <w:sz w:val="28"/>
          <w:szCs w:val="28"/>
        </w:rPr>
        <w:t xml:space="preserve"> (греч. биос – жизнь, топос – место) - совокупность абиотических и биотических факторов среды обитания организма, популяции, экосистемы. Синоним «местообитания вида»</w:t>
      </w:r>
    </w:p>
    <w:p w14:paraId="161BDB93"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Биокосное</w:t>
      </w:r>
      <w:r w:rsidRPr="00CC6CA9">
        <w:rPr>
          <w:rFonts w:ascii="Times New Roman" w:hAnsi="Times New Roman" w:cs="Times New Roman"/>
          <w:sz w:val="28"/>
          <w:szCs w:val="28"/>
        </w:rPr>
        <w:t xml:space="preserve"> </w:t>
      </w:r>
      <w:r w:rsidRPr="00CC6CA9">
        <w:rPr>
          <w:rFonts w:ascii="Times New Roman" w:hAnsi="Times New Roman" w:cs="Times New Roman"/>
          <w:b/>
          <w:sz w:val="28"/>
          <w:szCs w:val="28"/>
        </w:rPr>
        <w:t xml:space="preserve">вещество </w:t>
      </w:r>
      <w:r w:rsidRPr="00CC6CA9">
        <w:rPr>
          <w:rFonts w:ascii="Times New Roman" w:hAnsi="Times New Roman" w:cs="Times New Roman"/>
          <w:sz w:val="28"/>
          <w:szCs w:val="28"/>
        </w:rPr>
        <w:t>- вещество, возникающее в результате совместной деятельности живых организмов и косных (абиогенных) геологических процессов (почвы, ила, кора выветривания и др.).</w:t>
      </w:r>
    </w:p>
    <w:p w14:paraId="45C35531"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Биогенное вещество</w:t>
      </w:r>
      <w:r w:rsidRPr="00CC6CA9">
        <w:rPr>
          <w:rFonts w:ascii="Times New Roman" w:hAnsi="Times New Roman" w:cs="Times New Roman"/>
          <w:sz w:val="28"/>
          <w:szCs w:val="28"/>
        </w:rPr>
        <w:t xml:space="preserve"> - неживые тела, образующиеся в результате жизнедеятельности живых организмов (осадочные породы: известняки, мел и др., а также, нефть, газ, каменный уголь, кислород атмосферы и др.).</w:t>
      </w:r>
    </w:p>
    <w:p w14:paraId="71A81AE1" w14:textId="77777777" w:rsidR="006C25C7" w:rsidRPr="00CC6CA9" w:rsidRDefault="006C25C7" w:rsidP="00AD05E0">
      <w:pPr>
        <w:spacing w:after="0" w:line="276" w:lineRule="auto"/>
        <w:jc w:val="both"/>
        <w:rPr>
          <w:rFonts w:ascii="Times New Roman" w:hAnsi="Times New Roman" w:cs="Times New Roman"/>
          <w:b/>
          <w:sz w:val="28"/>
          <w:szCs w:val="28"/>
        </w:rPr>
      </w:pPr>
    </w:p>
    <w:p w14:paraId="591C2106"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lastRenderedPageBreak/>
        <w:t>Виоленты</w:t>
      </w:r>
      <w:r w:rsidRPr="00CC6CA9">
        <w:rPr>
          <w:rFonts w:ascii="Times New Roman" w:hAnsi="Times New Roman" w:cs="Times New Roman"/>
          <w:sz w:val="28"/>
          <w:szCs w:val="28"/>
        </w:rPr>
        <w:t xml:space="preserve"> (силовики) - виды-доминанты, с высокой конкурентной способностью, подавляющие всех конкурентов (например, деревья, образующие коренные леса), обитающие в стабильных и богатых ресурсами условиях среды.</w:t>
      </w:r>
    </w:p>
    <w:p w14:paraId="272BC39D"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Галофиты</w:t>
      </w:r>
      <w:r w:rsidRPr="00CC6CA9">
        <w:rPr>
          <w:rFonts w:ascii="Times New Roman" w:hAnsi="Times New Roman" w:cs="Times New Roman"/>
          <w:sz w:val="28"/>
          <w:szCs w:val="28"/>
        </w:rPr>
        <w:t xml:space="preserve"> (греч. хале – соль, фитон – растение) – растения-галофилы, приспособленные к произрастанию на засоленных почвах. К ним относятся солянки, анабазис, гребенщик, некоторые виды полыни, бессмертники, и др. Гелиоводородная энергетика - вариант гелиоэнергетики, при котором солнечная энергия используется для получения водорода.</w:t>
      </w:r>
    </w:p>
    <w:p w14:paraId="54FC2F1B"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Гелофиты</w:t>
      </w:r>
      <w:r w:rsidRPr="00CC6CA9">
        <w:rPr>
          <w:rFonts w:ascii="Times New Roman" w:hAnsi="Times New Roman" w:cs="Times New Roman"/>
          <w:sz w:val="28"/>
          <w:szCs w:val="28"/>
        </w:rPr>
        <w:t xml:space="preserve"> - растения, тело которых полностью погружено в воду, продуценты водных экосистем. Гелофиты отличаются особенностями анатомического строения: вместо проводящих пучков у них в стеблях развиваются воздухоносные полости, обеспечивающие ткани растения кислородом.</w:t>
      </w:r>
    </w:p>
    <w:p w14:paraId="69A80D2D"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Гемикриптофиты</w:t>
      </w:r>
      <w:r w:rsidRPr="00CC6CA9">
        <w:rPr>
          <w:rFonts w:ascii="Times New Roman" w:hAnsi="Times New Roman" w:cs="Times New Roman"/>
          <w:sz w:val="28"/>
          <w:szCs w:val="28"/>
        </w:rPr>
        <w:t xml:space="preserve"> - растения, почки возобновления которых находятся на уровне поверхности почвы, или в самом поверхностном ее слое, часто покрытом подстилкой (большинство многолетних трав).</w:t>
      </w:r>
    </w:p>
    <w:p w14:paraId="6F0E668A"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sz w:val="28"/>
          <w:szCs w:val="28"/>
        </w:rPr>
        <w:t>Деградация почв - ухудшение качества почвы в результате снижения плодородия.</w:t>
      </w:r>
    </w:p>
    <w:p w14:paraId="1680AB41"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Демэкология – экология популяций.</w:t>
      </w:r>
    </w:p>
    <w:p w14:paraId="61369E79"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Жесткость воды</w:t>
      </w:r>
      <w:r w:rsidRPr="00CC6CA9">
        <w:rPr>
          <w:rFonts w:ascii="Times New Roman" w:hAnsi="Times New Roman" w:cs="Times New Roman"/>
          <w:sz w:val="28"/>
          <w:szCs w:val="28"/>
        </w:rPr>
        <w:t xml:space="preserve"> – содержание в ней растворенных солей щелочноземельных металлов – кальция, магния и др. Измеряется суммой миллиграмм-эквивалентов ионов кальция и магния, содержащихся в 1 л воды. Различают общую жесткость воды (общее количество содержащихся в воде кальция и магния), устранимую и постоянную. В зависимости от общей жесткости воды различают: очень мягкую (до 1,5 мг-экв), мягкую (1,5–3 мг-экв.), умеренно жесткую (3–6 мг-экв.), жесткую (7–9 мг-экв.), очень жесткую (свыше 9 мг-экв.) воду. 34</w:t>
      </w:r>
    </w:p>
    <w:p w14:paraId="076A7B33"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Живое вещество</w:t>
      </w:r>
      <w:r w:rsidRPr="00CC6CA9">
        <w:rPr>
          <w:rFonts w:ascii="Times New Roman" w:hAnsi="Times New Roman" w:cs="Times New Roman"/>
          <w:sz w:val="28"/>
          <w:szCs w:val="28"/>
        </w:rPr>
        <w:t xml:space="preserve"> – совокупность всех живых организмов, численно выраженное в элементарном химическом составе, весе, энергии; связанных с окружающей средой биогенным током атомов, дыханием, питанием и размножением.</w:t>
      </w:r>
    </w:p>
    <w:p w14:paraId="1B0514F1"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Залежь</w:t>
      </w:r>
      <w:r w:rsidRPr="00CC6CA9">
        <w:rPr>
          <w:rFonts w:ascii="Times New Roman" w:hAnsi="Times New Roman" w:cs="Times New Roman"/>
          <w:sz w:val="28"/>
          <w:szCs w:val="28"/>
        </w:rPr>
        <w:t xml:space="preserve"> - заброшенное поле, на котором прекращена обработка почвы и происходит восстановление естественной растительности.</w:t>
      </w:r>
    </w:p>
    <w:p w14:paraId="2D012AFB"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Заменимые природные ресурсы</w:t>
      </w:r>
      <w:r w:rsidRPr="00CC6CA9">
        <w:rPr>
          <w:rFonts w:ascii="Times New Roman" w:hAnsi="Times New Roman" w:cs="Times New Roman"/>
          <w:sz w:val="28"/>
          <w:szCs w:val="28"/>
        </w:rPr>
        <w:t xml:space="preserve"> - природные ресурсы, которые можно заменить другими сейчас или в обозримом будущем (все полезные ископаемые, энергоресурсы).</w:t>
      </w:r>
    </w:p>
    <w:p w14:paraId="20DAB953"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Замор</w:t>
      </w:r>
      <w:r w:rsidRPr="00CC6CA9">
        <w:rPr>
          <w:rFonts w:ascii="Times New Roman" w:hAnsi="Times New Roman" w:cs="Times New Roman"/>
          <w:sz w:val="28"/>
          <w:szCs w:val="28"/>
        </w:rPr>
        <w:t xml:space="preserve"> - массовая гибель живых организмов в результате снижения содержания в воде кислорода. Обычно замор бывает в весенний период в озерах, где накоплено много органического вещества.</w:t>
      </w:r>
    </w:p>
    <w:p w14:paraId="02046C57"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Засоление почвы</w:t>
      </w:r>
      <w:r w:rsidRPr="00CC6CA9">
        <w:rPr>
          <w:rFonts w:ascii="Times New Roman" w:hAnsi="Times New Roman" w:cs="Times New Roman"/>
          <w:sz w:val="28"/>
          <w:szCs w:val="28"/>
        </w:rPr>
        <w:t xml:space="preserve"> - накопление в почвенном растворе легкорастворимых солей (карбоната натрия, хлоридов и сульфатов), токсичных для растений. Повышение содержания солей в почве обусловлено засоленностью почвообразующих пород, привносом солей грунтовыми и поверхностными водами, часто вызывается </w:t>
      </w:r>
      <w:r w:rsidRPr="00CC6CA9">
        <w:rPr>
          <w:rFonts w:ascii="Times New Roman" w:hAnsi="Times New Roman" w:cs="Times New Roman"/>
          <w:sz w:val="28"/>
          <w:szCs w:val="28"/>
        </w:rPr>
        <w:lastRenderedPageBreak/>
        <w:t>нерациональным орошением. Почвы считают засоленными при содержании более 0,25 % солей в плотном остатке (для безгипсовых почв).</w:t>
      </w:r>
    </w:p>
    <w:p w14:paraId="7EBCE825"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Зоофаг</w:t>
      </w:r>
      <w:r w:rsidRPr="00CC6CA9">
        <w:rPr>
          <w:rFonts w:ascii="Times New Roman" w:hAnsi="Times New Roman" w:cs="Times New Roman"/>
          <w:sz w:val="28"/>
          <w:szCs w:val="28"/>
        </w:rPr>
        <w:t xml:space="preserve"> – организм, питающийся животными, плотоядный вид.</w:t>
      </w:r>
    </w:p>
    <w:p w14:paraId="3022C988"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Зоохория</w:t>
      </w:r>
      <w:r w:rsidRPr="00CC6CA9">
        <w:rPr>
          <w:rFonts w:ascii="Times New Roman" w:hAnsi="Times New Roman" w:cs="Times New Roman"/>
          <w:sz w:val="28"/>
          <w:szCs w:val="28"/>
        </w:rPr>
        <w:t xml:space="preserve"> - распространение плодов и семян растений с помощью животных.</w:t>
      </w:r>
    </w:p>
    <w:p w14:paraId="419A3B26"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Зооценоз</w:t>
      </w:r>
      <w:r w:rsidRPr="00CC6CA9">
        <w:rPr>
          <w:rFonts w:ascii="Times New Roman" w:hAnsi="Times New Roman" w:cs="Times New Roman"/>
          <w:sz w:val="28"/>
          <w:szCs w:val="28"/>
        </w:rPr>
        <w:t xml:space="preserve"> - животный компонент биоценоза.</w:t>
      </w:r>
    </w:p>
    <w:p w14:paraId="54DC0B5A"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Канцерогенные вещества</w:t>
      </w:r>
      <w:r w:rsidRPr="00CC6CA9">
        <w:rPr>
          <w:rFonts w:ascii="Times New Roman" w:hAnsi="Times New Roman" w:cs="Times New Roman"/>
          <w:sz w:val="28"/>
          <w:szCs w:val="28"/>
        </w:rPr>
        <w:t xml:space="preserve"> (лат. канцер – рак, греч. генес – рожденный) – факторы, способные вызывать злокачественные и доброкачественные новообразования (ультрафиолетовые, рентгеновские и гамма лучи, бенз(а)пирен, некоторые вирусы и др.). К их числу относятся полициклические ароматические углеводороды (ПАУ, в первую очередь бензо (а)пирен),мышьяк, бензол, асбест и др.</w:t>
      </w:r>
    </w:p>
    <w:p w14:paraId="18AC60C7"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Качество атмосферного воздуха</w:t>
      </w:r>
      <w:r w:rsidRPr="00CC6CA9">
        <w:rPr>
          <w:rFonts w:ascii="Times New Roman" w:hAnsi="Times New Roman" w:cs="Times New Roman"/>
          <w:sz w:val="28"/>
          <w:szCs w:val="28"/>
        </w:rPr>
        <w:t xml:space="preserve"> – совокупность свойств атмосферы, определяющая степень воздействия физических, химических и биологических факторов на людей, растительный и животный мир, а также на материалы, конструкции и окружающую среду в целом.</w:t>
      </w:r>
    </w:p>
    <w:p w14:paraId="2809670B"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Качество воды</w:t>
      </w:r>
      <w:r w:rsidRPr="00CC6CA9">
        <w:rPr>
          <w:rFonts w:ascii="Times New Roman" w:hAnsi="Times New Roman" w:cs="Times New Roman"/>
          <w:sz w:val="28"/>
          <w:szCs w:val="28"/>
        </w:rPr>
        <w:t xml:space="preserve"> - характеристика ее состава и свойств, определяющая ее пригодность для конкретных видов водопользования; при этом показатели качества представляют собой признаки, по которым производится оценка качества воды.</w:t>
      </w:r>
    </w:p>
    <w:p w14:paraId="0BC2E60B"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Качество жизни</w:t>
      </w:r>
      <w:r w:rsidRPr="00CC6CA9">
        <w:rPr>
          <w:rFonts w:ascii="Times New Roman" w:hAnsi="Times New Roman" w:cs="Times New Roman"/>
          <w:sz w:val="28"/>
          <w:szCs w:val="28"/>
        </w:rPr>
        <w:t xml:space="preserve"> – качество удовлетворения материальных и культурных потребностей людей: качество питания, качество и модность одежды, комфорт жилища, качество образования, здравоохранения, сферы обслуживания, окружающей среды, структура рекреации, степень удовлетворения потребностей в объективной информации, содержательном общении, знаниях, творческом труде, уровень стрессовых состояний, структура расселения и т.п.</w:t>
      </w:r>
    </w:p>
    <w:p w14:paraId="4EFFEDB1"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Качество окружающей среды</w:t>
      </w:r>
      <w:r w:rsidRPr="00CC6CA9">
        <w:rPr>
          <w:rFonts w:ascii="Times New Roman" w:hAnsi="Times New Roman" w:cs="Times New Roman"/>
          <w:sz w:val="28"/>
          <w:szCs w:val="28"/>
        </w:rPr>
        <w:t xml:space="preserve"> - совокупность показателей, характеризующих состояние окружающей среды; степень соответствия среды жизни человека его потребностям. Квартирантство - вариант комменсализма. Использование одними видами других (их тел или их жилищ) в качестве убежища или жилища (см. Синойкия).</w:t>
      </w:r>
    </w:p>
    <w:p w14:paraId="4B4E73E5"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Кислотные дожди</w:t>
      </w:r>
      <w:r w:rsidRPr="00CC6CA9">
        <w:rPr>
          <w:rFonts w:ascii="Times New Roman" w:hAnsi="Times New Roman" w:cs="Times New Roman"/>
          <w:sz w:val="28"/>
          <w:szCs w:val="28"/>
        </w:rPr>
        <w:t xml:space="preserve"> - дождь или снег, подкисленный до рН &lt; 5,6 из-за растворения в атмосферной влаге антропогенных выбросов (диоксид серы, оксиды азота, хлороводород и пр.). Кислотные дожди образуются в результате выброса в атмосферу оксидов серы и азота предприятиями топливно–энергетического комплекса, металлургическими и химическими заводами, а также транспортом.</w:t>
      </w:r>
    </w:p>
    <w:p w14:paraId="1BC0F4CE"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Классификация загрязняющих веществ по вредности</w:t>
      </w:r>
      <w:r w:rsidRPr="00CC6CA9">
        <w:rPr>
          <w:rFonts w:ascii="Times New Roman" w:hAnsi="Times New Roman" w:cs="Times New Roman"/>
          <w:sz w:val="28"/>
          <w:szCs w:val="28"/>
        </w:rPr>
        <w:t xml:space="preserve"> - разделение загрязняющих веществ на четыре группы по степени опасности для человека: I класс – особо опасные вещества, например, ртуть, бенз(а)пирен, оксиды хрома; II класс – опасные вещества, например, хлор, сероуглерод, сероводород, оксид кадмия; III класс – мало опасные вещества, например, пыль, диоксид серы, цинк; IV класс – не опасные вещества, например, аммиак, оксиды углерода.</w:t>
      </w:r>
    </w:p>
    <w:p w14:paraId="547C49CB"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lastRenderedPageBreak/>
        <w:t xml:space="preserve">Климакс </w:t>
      </w:r>
      <w:r w:rsidRPr="00CC6CA9">
        <w:rPr>
          <w:rFonts w:ascii="Times New Roman" w:hAnsi="Times New Roman" w:cs="Times New Roman"/>
          <w:sz w:val="28"/>
          <w:szCs w:val="28"/>
        </w:rPr>
        <w:t>- устойчивое состояние экосистемы, при котором она находится в равновесии с условиями среды, в частности с климатом данной области.</w:t>
      </w:r>
    </w:p>
    <w:p w14:paraId="3F27CB1C"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Конвергенция</w:t>
      </w:r>
      <w:r w:rsidRPr="00CC6CA9">
        <w:rPr>
          <w:rFonts w:ascii="Times New Roman" w:hAnsi="Times New Roman" w:cs="Times New Roman"/>
          <w:sz w:val="28"/>
          <w:szCs w:val="28"/>
        </w:rPr>
        <w:t xml:space="preserve"> - внешнее сходство, возникающее у представителей разных неродственных групп и видов в результате сходного образа жизни.</w:t>
      </w:r>
    </w:p>
    <w:p w14:paraId="74A7CD41"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Косное вещество</w:t>
      </w:r>
      <w:r w:rsidRPr="00CC6CA9">
        <w:rPr>
          <w:rFonts w:ascii="Times New Roman" w:hAnsi="Times New Roman" w:cs="Times New Roman"/>
          <w:sz w:val="28"/>
          <w:szCs w:val="28"/>
        </w:rPr>
        <w:t xml:space="preserve"> - неживые тела, образующиеся в результате процессов, не связанных с деятельностью живых организмов (породы магматического и метаморфического происхождения, некоторые осадочные породы).</w:t>
      </w:r>
    </w:p>
    <w:p w14:paraId="647A3FE1"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 xml:space="preserve">Криофилы </w:t>
      </w:r>
      <w:r w:rsidRPr="00CC6CA9">
        <w:rPr>
          <w:rFonts w:ascii="Times New Roman" w:hAnsi="Times New Roman" w:cs="Times New Roman"/>
          <w:sz w:val="28"/>
          <w:szCs w:val="28"/>
        </w:rPr>
        <w:t xml:space="preserve">– организмы, обитающие в условиях низких температур (живущий в талых водах на поверхности льда или снега, а также в воде, пропитывающий морской лед). Массовое развитие водорослей окрашивает снег (например, «красный снег») или лед. </w:t>
      </w:r>
      <w:r w:rsidRPr="00CC6CA9">
        <w:rPr>
          <w:rFonts w:ascii="Times New Roman" w:hAnsi="Times New Roman" w:cs="Times New Roman"/>
          <w:b/>
          <w:sz w:val="28"/>
          <w:szCs w:val="28"/>
        </w:rPr>
        <w:t>Криофит</w:t>
      </w:r>
      <w:r w:rsidRPr="00CC6CA9">
        <w:rPr>
          <w:rFonts w:ascii="Times New Roman" w:hAnsi="Times New Roman" w:cs="Times New Roman"/>
          <w:sz w:val="28"/>
          <w:szCs w:val="28"/>
        </w:rPr>
        <w:t xml:space="preserve"> – холодостойкое растение сухих местообитаний.</w:t>
      </w:r>
    </w:p>
    <w:p w14:paraId="40F191F3"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Криптофит</w:t>
      </w:r>
      <w:r w:rsidRPr="00CC6CA9">
        <w:rPr>
          <w:rFonts w:ascii="Times New Roman" w:hAnsi="Times New Roman" w:cs="Times New Roman"/>
          <w:sz w:val="28"/>
          <w:szCs w:val="28"/>
        </w:rPr>
        <w:t xml:space="preserve"> – многолетнее травянистое растение, наземные органы которого отмирают в неблагоприятный для вегетации сезон, а почки возобновления закладываются на корневищах, клубнях, луковицах и лежат глубоко в земле (геофиты) или под водой (гидрофиты).</w:t>
      </w:r>
    </w:p>
    <w:p w14:paraId="0E78F0BF"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Ксенобиотики</w:t>
      </w:r>
      <w:r w:rsidRPr="00CC6CA9">
        <w:rPr>
          <w:rFonts w:ascii="Times New Roman" w:hAnsi="Times New Roman" w:cs="Times New Roman"/>
          <w:sz w:val="28"/>
          <w:szCs w:val="28"/>
        </w:rPr>
        <w:t xml:space="preserve"> (греч. ксенос – чужой, биос – жизнь) - загрязнители окружающей среды из любого класса химических соединений, которые не встречаются в природных экосистемах и не входят в естественные биогеохимические циклы. Их появление в биосфере прямо или косвенно связано с хозяйственной деятельностью человека. </w:t>
      </w:r>
      <w:r w:rsidRPr="00CC6CA9">
        <w:rPr>
          <w:rFonts w:ascii="Times New Roman" w:hAnsi="Times New Roman" w:cs="Times New Roman"/>
          <w:b/>
          <w:sz w:val="28"/>
          <w:szCs w:val="28"/>
        </w:rPr>
        <w:t xml:space="preserve">Ксенофиты </w:t>
      </w:r>
      <w:r w:rsidRPr="00CC6CA9">
        <w:rPr>
          <w:rFonts w:ascii="Times New Roman" w:hAnsi="Times New Roman" w:cs="Times New Roman"/>
          <w:sz w:val="28"/>
          <w:szCs w:val="28"/>
        </w:rPr>
        <w:t>- непреднамеренно занесенные адвентивные виды.</w:t>
      </w:r>
    </w:p>
    <w:p w14:paraId="50B87E37"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Ксерофиты</w:t>
      </w:r>
      <w:r w:rsidRPr="00CC6CA9">
        <w:rPr>
          <w:rFonts w:ascii="Times New Roman" w:hAnsi="Times New Roman" w:cs="Times New Roman"/>
          <w:sz w:val="28"/>
          <w:szCs w:val="28"/>
        </w:rPr>
        <w:t xml:space="preserve"> - сухолюбивые степные организмы, где недостаточно увлажненных почв. Это засухоустойчивые растения, способные переносить засуху. 50 Растение-ксерофит выносит временное увядание с потерей 50 % влаги, или способно жить в аридной местности. Существуют различные категории ксерофитов. Настоящие ксерофиты: полынь, типчак, ковыль-волосатик и др.</w:t>
      </w:r>
    </w:p>
    <w:p w14:paraId="50CEF1F9"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Ксерофил</w:t>
      </w:r>
      <w:r w:rsidRPr="00CC6CA9">
        <w:rPr>
          <w:rFonts w:ascii="Times New Roman" w:hAnsi="Times New Roman" w:cs="Times New Roman"/>
          <w:sz w:val="28"/>
          <w:szCs w:val="28"/>
        </w:rPr>
        <w:t xml:space="preserve"> – организм, приспособленный к жизни в условиях недостатка воды, а потому обитающий в местах с пониженной влажностью (из животных – ящерицы, черепахи и др.).</w:t>
      </w:r>
    </w:p>
    <w:p w14:paraId="2E25D02C"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Ксилофаги</w:t>
      </w:r>
      <w:r w:rsidRPr="00CC6CA9">
        <w:rPr>
          <w:rFonts w:ascii="Times New Roman" w:hAnsi="Times New Roman" w:cs="Times New Roman"/>
          <w:sz w:val="28"/>
          <w:szCs w:val="28"/>
        </w:rPr>
        <w:t xml:space="preserve"> - организмы-детритофаги, питающиеся мертвой древесиной.</w:t>
      </w:r>
    </w:p>
    <w:p w14:paraId="7BB00557"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Мезотрофы</w:t>
      </w:r>
      <w:r w:rsidRPr="00CC6CA9">
        <w:rPr>
          <w:rFonts w:ascii="Times New Roman" w:hAnsi="Times New Roman" w:cs="Times New Roman"/>
          <w:sz w:val="28"/>
          <w:szCs w:val="28"/>
        </w:rPr>
        <w:t xml:space="preserve"> - растения, требующие умеренного количества зольных элементов. </w:t>
      </w:r>
      <w:r w:rsidRPr="00CC6CA9">
        <w:rPr>
          <w:rFonts w:ascii="Times New Roman" w:hAnsi="Times New Roman" w:cs="Times New Roman"/>
          <w:b/>
          <w:sz w:val="28"/>
          <w:szCs w:val="28"/>
        </w:rPr>
        <w:t>Мезофилы</w:t>
      </w:r>
      <w:r w:rsidRPr="00CC6CA9">
        <w:rPr>
          <w:rFonts w:ascii="Times New Roman" w:hAnsi="Times New Roman" w:cs="Times New Roman"/>
          <w:sz w:val="28"/>
          <w:szCs w:val="28"/>
        </w:rPr>
        <w:t xml:space="preserve"> - организмы, обитающие как во влажных, так и сухих местообитаниях. </w:t>
      </w:r>
      <w:r w:rsidRPr="00CC6CA9">
        <w:rPr>
          <w:rFonts w:ascii="Times New Roman" w:hAnsi="Times New Roman" w:cs="Times New Roman"/>
          <w:b/>
          <w:sz w:val="28"/>
          <w:szCs w:val="28"/>
        </w:rPr>
        <w:t xml:space="preserve">Мезофиты </w:t>
      </w:r>
      <w:r w:rsidRPr="00CC6CA9">
        <w:rPr>
          <w:rFonts w:ascii="Times New Roman" w:hAnsi="Times New Roman" w:cs="Times New Roman"/>
          <w:sz w:val="28"/>
          <w:szCs w:val="28"/>
        </w:rPr>
        <w:t>- растения умеренно увлажненных местообитаний; промежуточная группа между гидрофитами и ксерофитами. Обычно мезофиты – это луговые и лесные травы.</w:t>
      </w:r>
    </w:p>
    <w:p w14:paraId="2AC9E73F"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Мутуализм</w:t>
      </w:r>
      <w:r w:rsidRPr="00CC6CA9">
        <w:rPr>
          <w:rFonts w:ascii="Times New Roman" w:hAnsi="Times New Roman" w:cs="Times New Roman"/>
          <w:sz w:val="28"/>
          <w:szCs w:val="28"/>
        </w:rPr>
        <w:t xml:space="preserve"> (облигатный симбиоз) - 1) форма симбиоза, при которой каждый из сожителей получает относительно равную пользу; 2) форма совместного существования организмов, при которой партнеры или один из них не могут (не может) существовать друг без друга (без сожителя). Например, термиты и некоторые микроорганизмы их кишечника, превращающие целлюлозу древесины в </w:t>
      </w:r>
      <w:r w:rsidRPr="00CC6CA9">
        <w:rPr>
          <w:rFonts w:ascii="Times New Roman" w:hAnsi="Times New Roman" w:cs="Times New Roman"/>
          <w:sz w:val="28"/>
          <w:szCs w:val="28"/>
        </w:rPr>
        <w:lastRenderedPageBreak/>
        <w:t>усвояемые вещества; в желудке и кишечнике человека обитает 400 – 500 видов микроорганизмов, без многих из которых человек обойтись не может; травоядные копытные и целлюлозоразрушающие бактерии.</w:t>
      </w:r>
    </w:p>
    <w:p w14:paraId="1EB9337B"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Нахлебничеств</w:t>
      </w:r>
      <w:r w:rsidRPr="00CC6CA9">
        <w:rPr>
          <w:rFonts w:ascii="Times New Roman" w:hAnsi="Times New Roman" w:cs="Times New Roman"/>
          <w:sz w:val="28"/>
          <w:szCs w:val="28"/>
        </w:rPr>
        <w:t>о (эпиойкия, эпойкия) - один организм (комменсал) прикрепляется к организму другого вида или живет возле него, используя остатки пищи хозяина (львы и гиены, акулы и рыбы прилипалы).</w:t>
      </w:r>
    </w:p>
    <w:p w14:paraId="41F8B61F"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Нитрофилы</w:t>
      </w:r>
      <w:r w:rsidRPr="00CC6CA9">
        <w:rPr>
          <w:rFonts w:ascii="Times New Roman" w:hAnsi="Times New Roman" w:cs="Times New Roman"/>
          <w:sz w:val="28"/>
          <w:szCs w:val="28"/>
        </w:rPr>
        <w:t xml:space="preserve"> (греч. нитрон – селитра, филиа – любовь) – растения, предпочитающие почвы, богатые нитратами и нитритами.</w:t>
      </w:r>
    </w:p>
    <w:p w14:paraId="7D6FA531"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Ниша экологическая</w:t>
      </w:r>
      <w:r w:rsidRPr="00CC6CA9">
        <w:rPr>
          <w:rFonts w:ascii="Times New Roman" w:hAnsi="Times New Roman" w:cs="Times New Roman"/>
          <w:sz w:val="28"/>
          <w:szCs w:val="28"/>
        </w:rPr>
        <w:t xml:space="preserve"> (франц. ниш – гнездо) – место вида в природе, включающее не только положение вида в пространстве, но функциональную роль его в сообществе (например, трофический статус) и его положение относительно абиотических условий существования (температура, влажность и т.п.). Если местообитание – это как бы «адрес» организма, то экологическая ниша - это его «профессия».</w:t>
      </w:r>
    </w:p>
    <w:p w14:paraId="3F213226"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Олиготрофы</w:t>
      </w:r>
      <w:r w:rsidRPr="00CC6CA9">
        <w:rPr>
          <w:rFonts w:ascii="Times New Roman" w:hAnsi="Times New Roman" w:cs="Times New Roman"/>
          <w:sz w:val="28"/>
          <w:szCs w:val="28"/>
        </w:rPr>
        <w:t xml:space="preserve"> (от греч oligos-малый, незначительный и trophe - пища, питание) - растения, а также микроорганизмы, обитающие на почвах (или в водоемах) с низким содержанием питательных веществ, например, в полупустынях, сухих степях, на верховых болотах (растения, довольствующиеся малым количеством зольных элементов).</w:t>
      </w:r>
    </w:p>
    <w:p w14:paraId="778DC4A0"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Пестициды</w:t>
      </w:r>
      <w:r w:rsidRPr="00CC6CA9">
        <w:rPr>
          <w:rFonts w:ascii="Times New Roman" w:hAnsi="Times New Roman" w:cs="Times New Roman"/>
          <w:sz w:val="28"/>
          <w:szCs w:val="28"/>
        </w:rPr>
        <w:t xml:space="preserve"> (лат. пестис – зараза, цидо – убиваю) - разнообразные химические соединения, получаемые, как правило, синтетическим путем, которые используются для защиты растений, с/х продуктов, древесины, изделий из шерсти, кожи, хлопка, для уничтожения эктопаразитов животных и борьбы с переносчиками инфекций, для регуляции роста и развития растений (ауксины, гиббереллины, ретарданты), удаления листьев (дефолианты), уничтожения растений на корню (десиканты), удаления цветов и завязей (дефлоранты), отпугивания животных (репелленты), их привлечения (аттрактанты) и стерилизации (хемостерилизаторы). Название пестицидов, используемых для уничтожения отдельных систематических групп животных и растений, составлены из латинского названия этих групп с окончанием – «цид» (акарицид, альгицид, афицид, инсектицид и др.). Различают пестициды, уничтожающие насекомых – инсектициды, клещей – акарициды, круглых червей – нематициды, паразитические грибы – фунгициды, бактерии – бактериоциды, вирусы – вирусоциды, позвоночных животных – вредителей – зооциды, моллюсков – моллюскоциды, водоросли – альгициды, сорные растения – гербициды, нежелательную древесную и кустарниковую растительность – арборициды.</w:t>
      </w:r>
    </w:p>
    <w:p w14:paraId="14BD32C0"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Плейстофиты</w:t>
      </w:r>
      <w:r w:rsidRPr="00CC6CA9">
        <w:rPr>
          <w:rFonts w:ascii="Times New Roman" w:hAnsi="Times New Roman" w:cs="Times New Roman"/>
          <w:sz w:val="28"/>
          <w:szCs w:val="28"/>
        </w:rPr>
        <w:t xml:space="preserve"> - плавающие растения, не имеющие корней, гидрофиты.</w:t>
      </w:r>
    </w:p>
    <w:p w14:paraId="3950B6B5"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Популяционная экология</w:t>
      </w:r>
      <w:r w:rsidRPr="00CC6CA9">
        <w:rPr>
          <w:rFonts w:ascii="Times New Roman" w:hAnsi="Times New Roman" w:cs="Times New Roman"/>
          <w:sz w:val="28"/>
          <w:szCs w:val="28"/>
        </w:rPr>
        <w:t xml:space="preserve"> (демэкология) - раздел общей экологии, изучающий свойства популяций, взаимоотношения популяции и вида с окружающей средой. </w:t>
      </w:r>
      <w:r w:rsidRPr="00CC6CA9">
        <w:rPr>
          <w:rFonts w:ascii="Times New Roman" w:hAnsi="Times New Roman" w:cs="Times New Roman"/>
          <w:sz w:val="28"/>
          <w:szCs w:val="28"/>
        </w:rPr>
        <w:lastRenderedPageBreak/>
        <w:t>Популяционно-видовой уровень охраны природы - охрана отдельных видов растений и животных (в том числе в искусственных условиях).</w:t>
      </w:r>
    </w:p>
    <w:p w14:paraId="687E181E"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Продуценты</w:t>
      </w:r>
      <w:r w:rsidRPr="00CC6CA9">
        <w:rPr>
          <w:rFonts w:ascii="Times New Roman" w:hAnsi="Times New Roman" w:cs="Times New Roman"/>
          <w:sz w:val="28"/>
          <w:szCs w:val="28"/>
        </w:rPr>
        <w:t xml:space="preserve"> – растения–автотрофы и организмы–хемотрофы, производящие органическое вещество из неорганических соединений.</w:t>
      </w:r>
    </w:p>
    <w:p w14:paraId="487012FC"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Редуценты</w:t>
      </w:r>
      <w:r w:rsidRPr="00CC6CA9">
        <w:rPr>
          <w:rFonts w:ascii="Times New Roman" w:hAnsi="Times New Roman" w:cs="Times New Roman"/>
          <w:sz w:val="28"/>
          <w:szCs w:val="28"/>
        </w:rPr>
        <w:t xml:space="preserve"> - функциональный блок экосистемы, организмы которого разрушают сложные органические вещества до более простых или до минеральных соединений, что обеспечивает возможности их рециклинга, т. е. многократного использования растениями и вовлечения в биологический круговорот. Редуценты – это бактерии и грибы.</w:t>
      </w:r>
    </w:p>
    <w:p w14:paraId="0E953075"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Рудефиты</w:t>
      </w:r>
      <w:r w:rsidRPr="00CC6CA9">
        <w:rPr>
          <w:rFonts w:ascii="Times New Roman" w:hAnsi="Times New Roman" w:cs="Times New Roman"/>
          <w:sz w:val="28"/>
          <w:szCs w:val="28"/>
        </w:rPr>
        <w:t xml:space="preserve"> - (от лат. ruderis - щебень) - организмы (антропофилы и антропофиты), заселяющие свалки строительного мусора, например, дурман, дурнишник, из насекомых - клоп-наземник тощий.</w:t>
      </w:r>
    </w:p>
    <w:p w14:paraId="0C70A2FE"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 xml:space="preserve">Сапропель </w:t>
      </w:r>
      <w:r w:rsidRPr="00CC6CA9">
        <w:rPr>
          <w:rFonts w:ascii="Times New Roman" w:hAnsi="Times New Roman" w:cs="Times New Roman"/>
          <w:sz w:val="28"/>
          <w:szCs w:val="28"/>
        </w:rPr>
        <w:t>- отложения на дне континентальных водоемов, которые состоят из детрита, смешанного с минеральными осадками. Сапропель является хорошим органическим удобрением, есть опыт его использования для повышения урожайности овощных культур.</w:t>
      </w:r>
    </w:p>
    <w:p w14:paraId="58299D60"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Сапроытроф</w:t>
      </w:r>
      <w:r w:rsidRPr="00CC6CA9">
        <w:rPr>
          <w:rFonts w:ascii="Times New Roman" w:hAnsi="Times New Roman" w:cs="Times New Roman"/>
          <w:sz w:val="28"/>
          <w:szCs w:val="28"/>
        </w:rPr>
        <w:t xml:space="preserve"> - бактерии и грибы, питающиеся мертвым веществом, редуценты. </w:t>
      </w:r>
      <w:r w:rsidRPr="00CC6CA9">
        <w:rPr>
          <w:rFonts w:ascii="Times New Roman" w:hAnsi="Times New Roman" w:cs="Times New Roman"/>
          <w:b/>
          <w:sz w:val="28"/>
          <w:szCs w:val="28"/>
        </w:rPr>
        <w:t xml:space="preserve">Сапрофаги </w:t>
      </w:r>
      <w:r w:rsidRPr="00CC6CA9">
        <w:rPr>
          <w:rFonts w:ascii="Times New Roman" w:hAnsi="Times New Roman" w:cs="Times New Roman"/>
          <w:sz w:val="28"/>
          <w:szCs w:val="28"/>
        </w:rPr>
        <w:t>– см. детритофаги.</w:t>
      </w:r>
    </w:p>
    <w:p w14:paraId="4F874111"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Симбиоз</w:t>
      </w:r>
      <w:r w:rsidRPr="00CC6CA9">
        <w:rPr>
          <w:rFonts w:ascii="Times New Roman" w:hAnsi="Times New Roman" w:cs="Times New Roman"/>
          <w:sz w:val="28"/>
          <w:szCs w:val="28"/>
        </w:rPr>
        <w:t xml:space="preserve"> (греч. симбиосис – сожительство) - устойчивое сосуществование двух или нескольких видов организмов, связанных отношениями питания. Широкое понятие, которое включает как отношения взаимопомощи (мутуализм, комменсализм), так и паразитизм, поскольку хозяин и паразит сосуществует длительное время и у паразита имеются специальные приспособления для использования хозяина как кормового ресурса.</w:t>
      </w:r>
    </w:p>
    <w:p w14:paraId="12D8172C"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Синергия</w:t>
      </w:r>
      <w:r w:rsidRPr="00CC6CA9">
        <w:rPr>
          <w:rFonts w:ascii="Times New Roman" w:hAnsi="Times New Roman" w:cs="Times New Roman"/>
          <w:sz w:val="28"/>
          <w:szCs w:val="28"/>
        </w:rPr>
        <w:t>. Синергизм (греч. συνεργία - сотрудничество, соучастие) – 1) увеличение (или уменьшение) силы воздействия одного фактора при наличии другого (или нескольких); 2) суммирующий эффект взаимодействия двух или более факторов, характеризующийся тем, что их действие существенно превосходит эффект каждого отдельного компонента в виде их простой суммы, эмерджентность. Например: соединение (синергизм) двух кусков радиоактивного материала, при превышении критической массы в сумме дают выделение энергии, превосходящее излучение энергии простого суммирования отдельных кусков. Другой пример: влажность почвы, содержание в ней нитратов и освещенность при улучшении обеспечения любым из них повышают эффект воздействия двух других.</w:t>
      </w:r>
    </w:p>
    <w:p w14:paraId="06FDBF57"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Синойкия</w:t>
      </w:r>
      <w:r w:rsidRPr="00CC6CA9">
        <w:rPr>
          <w:rFonts w:ascii="Times New Roman" w:hAnsi="Times New Roman" w:cs="Times New Roman"/>
          <w:sz w:val="28"/>
          <w:szCs w:val="28"/>
        </w:rPr>
        <w:t xml:space="preserve"> (древне- греч. σύνοικια сожительство; квартирантство) - тип комменсализма, при котором один организм использует другого (его самого либо его жилище: нору, гнездо, раковину и т. п.) в качестве жилища, не принося своему «хозяину» ни пользы, ни вреда. Например, обитание мхов и лишайников на стволах деревьев, некоторых лиан на древесных породах, а также некоторых животных в убежищах других животных и т. д.</w:t>
      </w:r>
    </w:p>
    <w:p w14:paraId="4FA2239A"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lastRenderedPageBreak/>
        <w:t>Синэкология</w:t>
      </w:r>
      <w:r w:rsidRPr="00CC6CA9">
        <w:rPr>
          <w:rFonts w:ascii="Times New Roman" w:hAnsi="Times New Roman" w:cs="Times New Roman"/>
          <w:sz w:val="28"/>
          <w:szCs w:val="28"/>
        </w:rPr>
        <w:t xml:space="preserve"> (греч. син – вместе и экология) – раздел общей экологии, который изучает экологию сообществ организмов (экосистем, биогеоценозов). Его противопоставляют экологии отдельных организмов – аутэкологии.</w:t>
      </w:r>
    </w:p>
    <w:p w14:paraId="1A3CB13A"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Фаготрофы</w:t>
      </w:r>
      <w:r w:rsidRPr="00CC6CA9">
        <w:rPr>
          <w:rFonts w:ascii="Times New Roman" w:hAnsi="Times New Roman" w:cs="Times New Roman"/>
          <w:sz w:val="28"/>
          <w:szCs w:val="28"/>
        </w:rPr>
        <w:t>, или макроконсументы (голозои) (греч. phagos-пожирающий и trophe) – гетеротрофные организмы, в основном животные, питающиеся другими организмами или частицами органического вещества.</w:t>
      </w:r>
    </w:p>
    <w:p w14:paraId="2567AF3A"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Флюктуация</w:t>
      </w:r>
      <w:r w:rsidRPr="00CC6CA9">
        <w:rPr>
          <w:rFonts w:ascii="Times New Roman" w:hAnsi="Times New Roman" w:cs="Times New Roman"/>
          <w:sz w:val="28"/>
          <w:szCs w:val="28"/>
        </w:rPr>
        <w:t xml:space="preserve"> (лат. флуктуатио – колебание) – разногодичная изменчивость экосистемы, обратимое изменение биоты. При флюктуации меняется плотность популяций видов и наблюдаемый состав биоты (часть видов может переживать период неблагоприятных условий в покоящемся состоянии). Фон природный (лат. фундус – дно, основание) – естественная .</w:t>
      </w:r>
    </w:p>
    <w:p w14:paraId="15B9FD8B"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Фреоны –</w:t>
      </w:r>
      <w:r w:rsidRPr="00CC6CA9">
        <w:rPr>
          <w:rFonts w:ascii="Times New Roman" w:hAnsi="Times New Roman" w:cs="Times New Roman"/>
          <w:sz w:val="28"/>
          <w:szCs w:val="28"/>
        </w:rPr>
        <w:t xml:space="preserve"> хлорсодержащие вещества, используемые в холодильниках. Утечка фреонов усиливает разрушение озонового слоя Земли.</w:t>
      </w:r>
    </w:p>
    <w:p w14:paraId="1B407D30" w14:textId="77777777" w:rsidR="006C25C7" w:rsidRPr="00CC6CA9" w:rsidRDefault="006C25C7"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b/>
          <w:sz w:val="28"/>
          <w:szCs w:val="28"/>
        </w:rPr>
        <w:t>Фунгициды</w:t>
      </w:r>
      <w:r w:rsidRPr="00CC6CA9">
        <w:rPr>
          <w:rFonts w:ascii="Times New Roman" w:hAnsi="Times New Roman" w:cs="Times New Roman"/>
          <w:sz w:val="28"/>
          <w:szCs w:val="28"/>
        </w:rPr>
        <w:t xml:space="preserve"> – препараты, применяемые для защиты растений от грибковых болезней (ржавчина, спорынья, головня, фитофтора и др.). Фунгициды представляют экологическую опасность, так как токсичны для животных и человека и снижают активность жизнедеятельности микроорганизмов в почве.</w:t>
      </w:r>
    </w:p>
    <w:p w14:paraId="140F5D0D" w14:textId="77777777" w:rsidR="006C25C7" w:rsidRPr="00CC6CA9" w:rsidRDefault="006C25C7" w:rsidP="00AD05E0">
      <w:pPr>
        <w:spacing w:after="0" w:line="276" w:lineRule="auto"/>
        <w:jc w:val="both"/>
        <w:rPr>
          <w:rFonts w:ascii="Times New Roman" w:hAnsi="Times New Roman" w:cs="Times New Roman"/>
          <w:b/>
          <w:sz w:val="28"/>
          <w:szCs w:val="28"/>
        </w:rPr>
      </w:pPr>
      <w:r w:rsidRPr="00CC6CA9">
        <w:rPr>
          <w:rFonts w:ascii="Times New Roman" w:hAnsi="Times New Roman" w:cs="Times New Roman"/>
          <w:b/>
          <w:sz w:val="28"/>
          <w:szCs w:val="28"/>
        </w:rPr>
        <w:t>Экологический мониторинг</w:t>
      </w:r>
      <w:r w:rsidRPr="00CC6CA9">
        <w:rPr>
          <w:rFonts w:ascii="Times New Roman" w:hAnsi="Times New Roman" w:cs="Times New Roman"/>
          <w:sz w:val="28"/>
          <w:szCs w:val="28"/>
        </w:rPr>
        <w:t xml:space="preserve"> - система слежения за процессами, происходящими в экосистемах, популяциях и организмах (включая человека) под влиянием изменения экологической среды обитания. Основными объектами экологического мониторинга являются атмосфера, вода, почва, состояние популяций животных и растений, здоровье человека. Экологический мониторинг проводится как наземными средствами с использованием системы постоянных датчиков (приборов), расположенных в местах, где возможно загрязнение среды, так и маршрутными методами, когда в разных точках периодически берутся для химических анализов пробы воды, воздуха или почвы. Основной вид экологического мониторинга – биологический. В этом случае оценивается состояние видов растений и животных и целых экосистем, причем по состоянию этих «живых приборов» судят о влиянии деятельности человека.</w:t>
      </w:r>
    </w:p>
    <w:p w14:paraId="2C71818F" w14:textId="77777777" w:rsidR="006C25C7" w:rsidRPr="00CC6CA9" w:rsidRDefault="006C25C7" w:rsidP="00AD05E0">
      <w:pPr>
        <w:spacing w:after="0" w:line="276" w:lineRule="auto"/>
        <w:jc w:val="both"/>
        <w:rPr>
          <w:rFonts w:ascii="Times New Roman" w:hAnsi="Times New Roman" w:cs="Times New Roman"/>
          <w:b/>
          <w:sz w:val="28"/>
          <w:szCs w:val="28"/>
        </w:rPr>
      </w:pPr>
    </w:p>
    <w:p w14:paraId="19840984" w14:textId="77777777" w:rsidR="007A15B9" w:rsidRPr="00CC6CA9" w:rsidRDefault="007A15B9" w:rsidP="00AD05E0">
      <w:pPr>
        <w:spacing w:after="0" w:line="276" w:lineRule="auto"/>
        <w:jc w:val="both"/>
        <w:rPr>
          <w:rFonts w:ascii="Times New Roman" w:hAnsi="Times New Roman" w:cs="Times New Roman"/>
          <w:b/>
          <w:sz w:val="28"/>
          <w:szCs w:val="28"/>
        </w:rPr>
      </w:pPr>
    </w:p>
    <w:p w14:paraId="796DDA20" w14:textId="77777777" w:rsidR="00DA7B3C" w:rsidRPr="00CC6CA9" w:rsidRDefault="00DA7B3C" w:rsidP="00AD05E0">
      <w:pPr>
        <w:spacing w:after="0" w:line="276" w:lineRule="auto"/>
        <w:jc w:val="both"/>
        <w:rPr>
          <w:rFonts w:ascii="Times New Roman" w:hAnsi="Times New Roman" w:cs="Times New Roman"/>
          <w:b/>
          <w:sz w:val="28"/>
          <w:szCs w:val="28"/>
        </w:rPr>
      </w:pPr>
    </w:p>
    <w:p w14:paraId="06560147"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2C7BB9D1"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2194432C"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4FE1A3F5"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1E5BD7F4"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44787F56"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5DB9DBF5"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3E383E6A"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0EBF3E61"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59C8C8DB"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06CE6D8D"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384D7498"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0E7EB1CE"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2D77E35C"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6B5A0AC0" w14:textId="77777777" w:rsidR="00DA7B3C" w:rsidRPr="00CC6CA9" w:rsidRDefault="00DA7B3C" w:rsidP="00AD05E0">
      <w:pPr>
        <w:spacing w:after="0" w:line="276" w:lineRule="auto"/>
        <w:ind w:left="993" w:hanging="993"/>
        <w:jc w:val="both"/>
        <w:rPr>
          <w:rFonts w:ascii="Times New Roman" w:hAnsi="Times New Roman" w:cs="Times New Roman"/>
          <w:b/>
          <w:sz w:val="24"/>
          <w:szCs w:val="24"/>
        </w:rPr>
      </w:pPr>
    </w:p>
    <w:p w14:paraId="785B48C7" w14:textId="77777777" w:rsidR="00DA7B3C" w:rsidRPr="00CC6CA9" w:rsidRDefault="00DA7B3C" w:rsidP="00AD05E0">
      <w:pPr>
        <w:spacing w:after="0" w:line="276" w:lineRule="auto"/>
        <w:jc w:val="both"/>
        <w:rPr>
          <w:rFonts w:ascii="Times New Roman" w:hAnsi="Times New Roman" w:cs="Times New Roman"/>
          <w:b/>
          <w:sz w:val="24"/>
          <w:szCs w:val="24"/>
        </w:rPr>
      </w:pPr>
    </w:p>
    <w:p w14:paraId="6104032F" w14:textId="77777777" w:rsidR="00AD05E0" w:rsidRDefault="00AD05E0" w:rsidP="00AD05E0">
      <w:pPr>
        <w:spacing w:after="0" w:line="276" w:lineRule="auto"/>
        <w:jc w:val="right"/>
        <w:rPr>
          <w:rFonts w:ascii="Times New Roman" w:hAnsi="Times New Roman" w:cs="Times New Roman"/>
          <w:sz w:val="28"/>
          <w:szCs w:val="28"/>
        </w:rPr>
      </w:pPr>
    </w:p>
    <w:p w14:paraId="71FB1CE1" w14:textId="77777777" w:rsidR="00A16E6E" w:rsidRDefault="00A16E6E" w:rsidP="00AD05E0">
      <w:pPr>
        <w:spacing w:after="0" w:line="276" w:lineRule="auto"/>
        <w:jc w:val="right"/>
        <w:rPr>
          <w:rFonts w:ascii="Times New Roman" w:hAnsi="Times New Roman" w:cs="Times New Roman"/>
          <w:sz w:val="28"/>
          <w:szCs w:val="28"/>
        </w:rPr>
      </w:pPr>
      <w:r>
        <w:rPr>
          <w:rFonts w:ascii="Times New Roman" w:hAnsi="Times New Roman" w:cs="Times New Roman"/>
          <w:sz w:val="28"/>
          <w:szCs w:val="28"/>
        </w:rPr>
        <w:br w:type="page"/>
      </w:r>
    </w:p>
    <w:p w14:paraId="498FD8C7" w14:textId="77777777" w:rsidR="007A15B9" w:rsidRPr="00CC6CA9" w:rsidRDefault="007A15B9" w:rsidP="00AD05E0">
      <w:pPr>
        <w:spacing w:after="0" w:line="276" w:lineRule="auto"/>
        <w:jc w:val="right"/>
        <w:rPr>
          <w:rFonts w:ascii="Times New Roman" w:hAnsi="Times New Roman" w:cs="Times New Roman"/>
          <w:sz w:val="28"/>
          <w:szCs w:val="28"/>
        </w:rPr>
      </w:pPr>
      <w:r w:rsidRPr="00CC6CA9">
        <w:rPr>
          <w:rFonts w:ascii="Times New Roman" w:hAnsi="Times New Roman" w:cs="Times New Roman"/>
          <w:sz w:val="28"/>
          <w:szCs w:val="28"/>
        </w:rPr>
        <w:lastRenderedPageBreak/>
        <w:t xml:space="preserve">Приложение </w:t>
      </w:r>
      <w:r w:rsidR="00F15621">
        <w:rPr>
          <w:rFonts w:ascii="Times New Roman" w:hAnsi="Times New Roman" w:cs="Times New Roman"/>
          <w:sz w:val="28"/>
          <w:szCs w:val="28"/>
        </w:rPr>
        <w:t>3</w:t>
      </w:r>
    </w:p>
    <w:p w14:paraId="2E7C19A5" w14:textId="77777777" w:rsidR="007A15B9" w:rsidRPr="00CC6CA9" w:rsidRDefault="007A15B9" w:rsidP="00AD05E0">
      <w:pPr>
        <w:spacing w:after="0" w:line="276" w:lineRule="auto"/>
        <w:ind w:left="1080"/>
        <w:jc w:val="center"/>
        <w:rPr>
          <w:rFonts w:ascii="Times New Roman" w:hAnsi="Times New Roman" w:cs="Times New Roman"/>
          <w:b/>
          <w:sz w:val="28"/>
          <w:szCs w:val="28"/>
        </w:rPr>
      </w:pPr>
    </w:p>
    <w:p w14:paraId="69F09020" w14:textId="77777777" w:rsidR="007A15B9" w:rsidRPr="00CC6CA9" w:rsidRDefault="00E20D3B"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t>Мониторинговая программа</w:t>
      </w:r>
    </w:p>
    <w:p w14:paraId="4CD61CE0" w14:textId="77777777" w:rsidR="007A15B9" w:rsidRPr="00CC6CA9" w:rsidRDefault="007A15B9" w:rsidP="00AD05E0">
      <w:pPr>
        <w:spacing w:after="0" w:line="276" w:lineRule="auto"/>
        <w:ind w:left="1080"/>
        <w:jc w:val="center"/>
        <w:rPr>
          <w:rFonts w:ascii="Times New Roman" w:hAnsi="Times New Roman" w:cs="Times New Roman"/>
          <w:b/>
          <w:sz w:val="28"/>
          <w:szCs w:val="28"/>
        </w:rPr>
      </w:pPr>
    </w:p>
    <w:p w14:paraId="4D1EA3E0" w14:textId="77777777" w:rsidR="00DA7B3C" w:rsidRPr="00CC6CA9" w:rsidRDefault="00DA7B3C" w:rsidP="00AD05E0">
      <w:pPr>
        <w:spacing w:after="0" w:line="276" w:lineRule="auto"/>
        <w:jc w:val="right"/>
        <w:rPr>
          <w:rFonts w:ascii="Times New Roman" w:hAnsi="Times New Roman" w:cs="Times New Roman"/>
          <w:b/>
          <w:sz w:val="28"/>
          <w:szCs w:val="28"/>
        </w:rPr>
      </w:pPr>
      <w:r w:rsidRPr="00CC6CA9">
        <w:rPr>
          <w:rFonts w:ascii="Times New Roman" w:hAnsi="Times New Roman" w:cs="Times New Roman"/>
          <w:sz w:val="28"/>
          <w:szCs w:val="28"/>
        </w:rPr>
        <w:t>Приложение 3</w:t>
      </w:r>
    </w:p>
    <w:p w14:paraId="2B81B4CC" w14:textId="77777777" w:rsidR="00DA7B3C" w:rsidRPr="00CC6CA9" w:rsidRDefault="00DA7B3C" w:rsidP="00AD05E0">
      <w:pPr>
        <w:spacing w:after="0" w:line="276" w:lineRule="auto"/>
        <w:ind w:left="72"/>
        <w:jc w:val="center"/>
        <w:rPr>
          <w:rFonts w:ascii="Times New Roman" w:hAnsi="Times New Roman" w:cs="Times New Roman"/>
          <w:b/>
          <w:sz w:val="28"/>
          <w:szCs w:val="28"/>
        </w:rPr>
      </w:pPr>
      <w:r w:rsidRPr="00CC6CA9">
        <w:rPr>
          <w:rFonts w:ascii="Times New Roman" w:hAnsi="Times New Roman" w:cs="Times New Roman"/>
          <w:b/>
          <w:sz w:val="28"/>
          <w:szCs w:val="28"/>
        </w:rPr>
        <w:t xml:space="preserve">Контрольно измерительные материалы </w:t>
      </w:r>
    </w:p>
    <w:p w14:paraId="2A01C995" w14:textId="77777777" w:rsidR="00DA7B3C" w:rsidRPr="00CC6CA9" w:rsidRDefault="00DA7B3C" w:rsidP="00AD05E0">
      <w:pPr>
        <w:pStyle w:val="aa"/>
        <w:shd w:val="clear" w:color="auto" w:fill="FFFFFF"/>
        <w:spacing w:before="0" w:beforeAutospacing="0" w:after="0" w:afterAutospacing="0" w:line="276" w:lineRule="auto"/>
        <w:jc w:val="center"/>
        <w:rPr>
          <w:b/>
          <w:sz w:val="28"/>
          <w:szCs w:val="28"/>
        </w:rPr>
      </w:pPr>
      <w:r w:rsidRPr="00CC6CA9">
        <w:rPr>
          <w:b/>
          <w:sz w:val="28"/>
          <w:szCs w:val="28"/>
        </w:rPr>
        <w:t>Промежуточное тестирование</w:t>
      </w:r>
    </w:p>
    <w:p w14:paraId="219F19F2"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1.Симбиоз – это отношения - а) между волками в стае б) </w:t>
      </w:r>
      <w:r w:rsidRPr="00CC6CA9">
        <w:rPr>
          <w:bCs/>
          <w:sz w:val="28"/>
          <w:szCs w:val="28"/>
        </w:rPr>
        <w:t>грибами и водорослями</w:t>
      </w:r>
      <w:r w:rsidRPr="00CC6CA9">
        <w:rPr>
          <w:b/>
          <w:bCs/>
          <w:sz w:val="28"/>
          <w:szCs w:val="28"/>
        </w:rPr>
        <w:t xml:space="preserve"> </w:t>
      </w:r>
      <w:r w:rsidRPr="00CC6CA9">
        <w:rPr>
          <w:bCs/>
          <w:sz w:val="28"/>
          <w:szCs w:val="28"/>
        </w:rPr>
        <w:t>в</w:t>
      </w:r>
      <w:r w:rsidRPr="00CC6CA9">
        <w:rPr>
          <w:sz w:val="28"/>
          <w:szCs w:val="28"/>
        </w:rPr>
        <w:t> лишайнике в) шакалами и львами</w:t>
      </w:r>
    </w:p>
    <w:p w14:paraId="6FB310F5"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2.Интенсивность фактора, наиболее благоприятная для организмов - а) минимум б) максимум в)</w:t>
      </w:r>
      <w:r w:rsidRPr="00CC6CA9">
        <w:rPr>
          <w:b/>
          <w:bCs/>
          <w:sz w:val="28"/>
          <w:szCs w:val="28"/>
        </w:rPr>
        <w:t> </w:t>
      </w:r>
      <w:r w:rsidRPr="00CC6CA9">
        <w:rPr>
          <w:bCs/>
          <w:sz w:val="28"/>
          <w:szCs w:val="28"/>
        </w:rPr>
        <w:t>оптимум</w:t>
      </w:r>
    </w:p>
    <w:p w14:paraId="439E821C"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3.Восстановление леса на заброшенной пашне – это сукцессия а) первичная б) </w:t>
      </w:r>
      <w:r w:rsidRPr="00CC6CA9">
        <w:rPr>
          <w:bCs/>
          <w:sz w:val="28"/>
          <w:szCs w:val="28"/>
        </w:rPr>
        <w:t>вторичная</w:t>
      </w:r>
      <w:r w:rsidRPr="00CC6CA9">
        <w:rPr>
          <w:b/>
          <w:bCs/>
          <w:sz w:val="28"/>
          <w:szCs w:val="28"/>
        </w:rPr>
        <w:t> </w:t>
      </w:r>
      <w:r w:rsidRPr="00CC6CA9">
        <w:rPr>
          <w:sz w:val="28"/>
          <w:szCs w:val="28"/>
        </w:rPr>
        <w:t>в) нет ответа</w:t>
      </w:r>
    </w:p>
    <w:p w14:paraId="32F256CC"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4.Редуцентами являются а) грибы и бактерии б) грибы и растения в) только бактерии</w:t>
      </w:r>
    </w:p>
    <w:p w14:paraId="15F895CC"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5.Цепи питания могут быть а) длинными б) очень длинными в) только короткими</w:t>
      </w:r>
    </w:p>
    <w:p w14:paraId="7C9763BC"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6.Наибольшей продуктивностью отличаются а) экосистемы природные б) агроценозы в) нет ответа</w:t>
      </w:r>
    </w:p>
    <w:p w14:paraId="56DA1F14"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7</w:t>
      </w:r>
      <w:r w:rsidR="00C05C8B" w:rsidRPr="00CC6CA9">
        <w:rPr>
          <w:sz w:val="28"/>
          <w:szCs w:val="28"/>
        </w:rPr>
        <w:t xml:space="preserve">. </w:t>
      </w:r>
      <w:r w:rsidRPr="00CC6CA9">
        <w:rPr>
          <w:sz w:val="28"/>
          <w:szCs w:val="28"/>
        </w:rPr>
        <w:t>Изменять среду в экосистеме могут а) человек б) сами организмы в) оба верны</w:t>
      </w:r>
    </w:p>
    <w:p w14:paraId="08E71ECE"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8.К консументам 1 порядка  относят а) фитофагов б) хищников в) мелких хищников</w:t>
      </w:r>
    </w:p>
    <w:p w14:paraId="259584D4"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9.Факторы, в наибольшей степени влияющие на экосистемы а) абиотические б)биотические в) антропогенные</w:t>
      </w:r>
    </w:p>
    <w:p w14:paraId="74157122"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10.Бактерии для человека могут быть а) паразитами б) симбионтами в) оба верны</w:t>
      </w:r>
    </w:p>
    <w:p w14:paraId="75A2276D"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11.Более устойчива экосистема тропического леса, т.к. а) там более благоприятные условия б) многообразие видов в) нет ответа</w:t>
      </w:r>
    </w:p>
    <w:p w14:paraId="68CF6706"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12.С полуразложившегося органического вещества начинается цепь а) пастбищная б)детритная в) могут начинаться обе</w:t>
      </w:r>
    </w:p>
    <w:p w14:paraId="77B036B4"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13.В процессе эволюции у жертв формируется защита от хищников а) пассивная б) активная в) оба верны</w:t>
      </w:r>
    </w:p>
    <w:p w14:paraId="3E2F9C50"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14.Пастбищные цепи могут начинаться с а)растений б) консументов в) редуцентов</w:t>
      </w:r>
    </w:p>
    <w:p w14:paraId="438C8BE5"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15.Не бывает перевернутой экологической пирамиды а) чисел б) биомассы в) энергии</w:t>
      </w:r>
    </w:p>
    <w:p w14:paraId="01DF9A13"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16.Температура, свет, влажность – факторы а) абиотические б) биотические в) анторопогенные</w:t>
      </w:r>
    </w:p>
    <w:p w14:paraId="7A26821F"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17.Образование экосистемы на голых скалах – это сукцессия а( первичная б) вторичная в) третичная</w:t>
      </w:r>
    </w:p>
    <w:p w14:paraId="325ADA73"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18.Отношения между повиликой и зелеными растениями а) симбиоз б) паразитизм в) конкуренция</w:t>
      </w:r>
    </w:p>
    <w:p w14:paraId="627B29A5"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lastRenderedPageBreak/>
        <w:t>19.К продуцентам относятся а) грибы б) хемосинтезирующие бактерии в) животные</w:t>
      </w:r>
    </w:p>
    <w:p w14:paraId="29F97DCD"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20.Термин биосфера ввел а) Вернадский б) Геккель в) Мюллер</w:t>
      </w:r>
    </w:p>
    <w:p w14:paraId="635BF9A9"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21.В экосистемах существуют пищевые а) цепи б) сети в) оба ответа верны</w:t>
      </w:r>
    </w:p>
    <w:p w14:paraId="5A85C094"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22.Отношения между грибами и деревьями – это а) симбиоз в) нахлебничество в) нейтрализм</w:t>
      </w:r>
    </w:p>
    <w:p w14:paraId="5839D517"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23.Бактерии в экосистеме могут быть только а) продуцентами б) редуцентам в) нет ответа</w:t>
      </w:r>
    </w:p>
    <w:p w14:paraId="3DB0BFB4"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24.Главный сигнал для предстоящих изменений для</w:t>
      </w:r>
      <w:r w:rsidRPr="00CC6CA9">
        <w:rPr>
          <w:sz w:val="28"/>
          <w:szCs w:val="28"/>
          <w:shd w:val="clear" w:color="auto" w:fill="FFFFFF"/>
        </w:rPr>
        <w:t> для организмов а) температура б)  продолжительность светового дня </w:t>
      </w:r>
      <w:r w:rsidRPr="00CC6CA9">
        <w:rPr>
          <w:sz w:val="28"/>
          <w:szCs w:val="28"/>
        </w:rPr>
        <w:t xml:space="preserve"> </w:t>
      </w:r>
    </w:p>
    <w:p w14:paraId="40B728E5"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 в) влажность</w:t>
      </w:r>
    </w:p>
    <w:p w14:paraId="4DA89E20" w14:textId="77777777" w:rsidR="00DA7B3C" w:rsidRPr="00CC6CA9" w:rsidRDefault="00DA7B3C" w:rsidP="00AD05E0">
      <w:pPr>
        <w:pStyle w:val="aa"/>
        <w:shd w:val="clear" w:color="auto" w:fill="FFFFFF"/>
        <w:spacing w:before="0" w:beforeAutospacing="0" w:after="0" w:afterAutospacing="0" w:line="276" w:lineRule="auto"/>
        <w:rPr>
          <w:sz w:val="28"/>
          <w:szCs w:val="28"/>
        </w:rPr>
      </w:pPr>
      <w:r w:rsidRPr="00CC6CA9">
        <w:rPr>
          <w:sz w:val="28"/>
          <w:szCs w:val="28"/>
        </w:rPr>
        <w:t>25.Резкий подъем числа вредителей-насекомых характерен для экосистем с а) разнообразными растениями б) бедными видами растений в) нет ответа</w:t>
      </w:r>
      <w:r w:rsidR="00291F31" w:rsidRPr="00CC6CA9">
        <w:rPr>
          <w:sz w:val="28"/>
          <w:szCs w:val="28"/>
        </w:rPr>
        <w:t>.</w:t>
      </w:r>
    </w:p>
    <w:p w14:paraId="58C70FA9" w14:textId="77777777" w:rsidR="00291F31" w:rsidRPr="00CC6CA9" w:rsidRDefault="00291F31" w:rsidP="00AD05E0">
      <w:pPr>
        <w:pStyle w:val="aa"/>
        <w:shd w:val="clear" w:color="auto" w:fill="FFFFFF"/>
        <w:spacing w:before="0" w:beforeAutospacing="0" w:after="0" w:afterAutospacing="0" w:line="276" w:lineRule="auto"/>
        <w:rPr>
          <w:sz w:val="28"/>
          <w:szCs w:val="28"/>
        </w:rPr>
      </w:pPr>
    </w:p>
    <w:p w14:paraId="67B09EA8" w14:textId="77777777" w:rsidR="00291F31" w:rsidRPr="00CC6CA9" w:rsidRDefault="00291F31" w:rsidP="00AD05E0">
      <w:pPr>
        <w:pStyle w:val="aa"/>
        <w:shd w:val="clear" w:color="auto" w:fill="FFFFFF"/>
        <w:spacing w:before="0" w:beforeAutospacing="0" w:after="0" w:afterAutospacing="0" w:line="276" w:lineRule="auto"/>
        <w:rPr>
          <w:sz w:val="28"/>
          <w:szCs w:val="28"/>
        </w:rPr>
      </w:pPr>
      <w:r w:rsidRPr="00CC6CA9">
        <w:rPr>
          <w:sz w:val="28"/>
          <w:szCs w:val="28"/>
        </w:rPr>
        <w:t>Ответы: 1Б, 2В, 3Б, 4А, 5В, 6А, 7В, 8А, 9А, 10В, 11Б, 12Б, 13Б, 14А, 15В, 16А,</w:t>
      </w:r>
    </w:p>
    <w:p w14:paraId="7DC3922E" w14:textId="77777777" w:rsidR="00291F31" w:rsidRPr="00CC6CA9" w:rsidRDefault="00291F31" w:rsidP="00AD05E0">
      <w:pPr>
        <w:pStyle w:val="aa"/>
        <w:shd w:val="clear" w:color="auto" w:fill="FFFFFF"/>
        <w:spacing w:before="0" w:beforeAutospacing="0" w:after="0" w:afterAutospacing="0" w:line="276" w:lineRule="auto"/>
        <w:rPr>
          <w:sz w:val="28"/>
          <w:szCs w:val="28"/>
        </w:rPr>
      </w:pPr>
      <w:r w:rsidRPr="00CC6CA9">
        <w:rPr>
          <w:sz w:val="28"/>
          <w:szCs w:val="28"/>
        </w:rPr>
        <w:t xml:space="preserve">               17А, 18Б, 19В, 20А, 21В, 22А, 23Б, 24</w:t>
      </w:r>
      <w:r w:rsidR="00914572" w:rsidRPr="00CC6CA9">
        <w:rPr>
          <w:sz w:val="28"/>
          <w:szCs w:val="28"/>
        </w:rPr>
        <w:t>Б, 25А.</w:t>
      </w:r>
    </w:p>
    <w:p w14:paraId="52CBF847" w14:textId="77777777" w:rsidR="00DA7B3C" w:rsidRPr="00CC6CA9" w:rsidRDefault="00DA7B3C" w:rsidP="00AD05E0">
      <w:pPr>
        <w:shd w:val="clear" w:color="auto" w:fill="FFFFFF"/>
        <w:spacing w:after="0" w:line="276" w:lineRule="auto"/>
        <w:jc w:val="center"/>
        <w:rPr>
          <w:rFonts w:ascii="Times New Roman" w:eastAsia="Times New Roman" w:hAnsi="Times New Roman" w:cs="Times New Roman"/>
          <w:b/>
          <w:bCs/>
          <w:sz w:val="28"/>
          <w:szCs w:val="28"/>
          <w:lang w:eastAsia="ru-RU"/>
        </w:rPr>
      </w:pPr>
    </w:p>
    <w:p w14:paraId="7600A883" w14:textId="77777777" w:rsidR="00DA7B3C" w:rsidRPr="00CC6CA9" w:rsidRDefault="00DA7B3C" w:rsidP="00AD05E0">
      <w:pPr>
        <w:shd w:val="clear" w:color="auto" w:fill="FFFFFF"/>
        <w:spacing w:after="0" w:line="276" w:lineRule="auto"/>
        <w:jc w:val="center"/>
        <w:rPr>
          <w:rFonts w:ascii="Times New Roman" w:eastAsia="Times New Roman" w:hAnsi="Times New Roman" w:cs="Times New Roman"/>
          <w:b/>
          <w:bCs/>
          <w:sz w:val="24"/>
          <w:szCs w:val="24"/>
          <w:lang w:eastAsia="ru-RU"/>
        </w:rPr>
      </w:pPr>
    </w:p>
    <w:p w14:paraId="124D98F0" w14:textId="77777777" w:rsidR="00DA7B3C" w:rsidRPr="00CC6CA9" w:rsidRDefault="00DA7B3C" w:rsidP="00AD05E0">
      <w:pPr>
        <w:shd w:val="clear" w:color="auto" w:fill="FFFFFF"/>
        <w:spacing w:after="0" w:line="276" w:lineRule="auto"/>
        <w:jc w:val="center"/>
        <w:rPr>
          <w:rFonts w:ascii="Times New Roman" w:eastAsia="Times New Roman" w:hAnsi="Times New Roman" w:cs="Times New Roman"/>
          <w:b/>
          <w:bCs/>
          <w:sz w:val="24"/>
          <w:szCs w:val="24"/>
          <w:lang w:eastAsia="ru-RU"/>
        </w:rPr>
      </w:pPr>
    </w:p>
    <w:p w14:paraId="45F0DFAB" w14:textId="77777777" w:rsidR="000E45F6" w:rsidRPr="00CC6CA9" w:rsidRDefault="000E45F6" w:rsidP="00AD05E0">
      <w:pPr>
        <w:shd w:val="clear" w:color="auto" w:fill="FFFFFF"/>
        <w:spacing w:after="0" w:line="276" w:lineRule="auto"/>
        <w:jc w:val="center"/>
        <w:rPr>
          <w:rFonts w:ascii="Times New Roman" w:eastAsia="Times New Roman" w:hAnsi="Times New Roman" w:cs="Times New Roman"/>
          <w:b/>
          <w:bCs/>
          <w:sz w:val="24"/>
          <w:szCs w:val="24"/>
          <w:lang w:eastAsia="ru-RU"/>
        </w:rPr>
      </w:pPr>
    </w:p>
    <w:p w14:paraId="44C16A9A" w14:textId="77777777" w:rsidR="000E45F6" w:rsidRPr="00CC6CA9" w:rsidRDefault="000E45F6" w:rsidP="00AD05E0">
      <w:pPr>
        <w:shd w:val="clear" w:color="auto" w:fill="FFFFFF"/>
        <w:spacing w:after="0" w:line="276" w:lineRule="auto"/>
        <w:jc w:val="center"/>
        <w:rPr>
          <w:rFonts w:ascii="Times New Roman" w:eastAsia="Times New Roman" w:hAnsi="Times New Roman" w:cs="Times New Roman"/>
          <w:b/>
          <w:bCs/>
          <w:sz w:val="24"/>
          <w:szCs w:val="24"/>
          <w:lang w:eastAsia="ru-RU"/>
        </w:rPr>
      </w:pPr>
    </w:p>
    <w:p w14:paraId="4B237AB9" w14:textId="77777777" w:rsidR="00A16E6E" w:rsidRDefault="00A16E6E" w:rsidP="00AD05E0">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2B27F0D0" w14:textId="77777777" w:rsidR="00DA7B3C" w:rsidRPr="00CC6CA9" w:rsidRDefault="00DA7B3C" w:rsidP="00AD05E0">
      <w:pPr>
        <w:shd w:val="clear" w:color="auto" w:fill="FFFFFF"/>
        <w:spacing w:after="0" w:line="276" w:lineRule="auto"/>
        <w:jc w:val="center"/>
        <w:rPr>
          <w:rFonts w:ascii="Times New Roman" w:eastAsia="Times New Roman" w:hAnsi="Times New Roman" w:cs="Times New Roman"/>
          <w:b/>
          <w:bCs/>
          <w:sz w:val="28"/>
          <w:szCs w:val="28"/>
          <w:lang w:eastAsia="ru-RU"/>
        </w:rPr>
      </w:pPr>
      <w:r w:rsidRPr="00CC6CA9">
        <w:rPr>
          <w:rFonts w:ascii="Times New Roman" w:eastAsia="Times New Roman" w:hAnsi="Times New Roman" w:cs="Times New Roman"/>
          <w:b/>
          <w:bCs/>
          <w:sz w:val="28"/>
          <w:szCs w:val="28"/>
          <w:lang w:eastAsia="ru-RU"/>
        </w:rPr>
        <w:t>Итоговое тестирование</w:t>
      </w:r>
    </w:p>
    <w:p w14:paraId="364E1ABA" w14:textId="77777777" w:rsidR="00DA7B3C" w:rsidRPr="00CC6CA9" w:rsidRDefault="00DA7B3C" w:rsidP="00AD05E0">
      <w:pPr>
        <w:spacing w:after="0" w:line="276" w:lineRule="auto"/>
        <w:jc w:val="center"/>
        <w:rPr>
          <w:rFonts w:ascii="Times New Roman" w:hAnsi="Times New Roman" w:cs="Times New Roman"/>
          <w:sz w:val="28"/>
          <w:szCs w:val="28"/>
        </w:rPr>
      </w:pPr>
      <w:r w:rsidRPr="00CC6CA9">
        <w:rPr>
          <w:rFonts w:ascii="Times New Roman" w:hAnsi="Times New Roman" w:cs="Times New Roman"/>
          <w:sz w:val="28"/>
          <w:szCs w:val="28"/>
        </w:rPr>
        <w:t xml:space="preserve">                               </w:t>
      </w:r>
    </w:p>
    <w:p w14:paraId="6D643021"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1.</w:t>
      </w:r>
      <w:r w:rsidR="00AD05E0">
        <w:rPr>
          <w:rFonts w:ascii="Times New Roman" w:hAnsi="Times New Roman" w:cs="Times New Roman"/>
          <w:sz w:val="28"/>
          <w:szCs w:val="28"/>
        </w:rPr>
        <w:t xml:space="preserve"> </w:t>
      </w:r>
      <w:r w:rsidRPr="00CC6CA9">
        <w:rPr>
          <w:rFonts w:ascii="Times New Roman" w:hAnsi="Times New Roman" w:cs="Times New Roman"/>
          <w:sz w:val="28"/>
          <w:szCs w:val="28"/>
        </w:rPr>
        <w:t>Информационная система наблюдения и анализ состояния природной среды, в первую очередь уровней загрязнения и эффектов, вызываемых ими в биосфере, называется</w:t>
      </w:r>
    </w:p>
    <w:p w14:paraId="379744AB"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А. экологический мониторинг;</w:t>
      </w:r>
    </w:p>
    <w:p w14:paraId="41323681"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Б. экологическая экспертиза;</w:t>
      </w:r>
    </w:p>
    <w:p w14:paraId="3E61B94C"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В. экологический аудит.</w:t>
      </w:r>
    </w:p>
    <w:p w14:paraId="460E688F" w14:textId="77777777" w:rsidR="00DA7B3C" w:rsidRPr="00CC6CA9" w:rsidRDefault="00DA7B3C" w:rsidP="00AD05E0">
      <w:pPr>
        <w:spacing w:after="0" w:line="276" w:lineRule="auto"/>
        <w:ind w:left="360"/>
        <w:jc w:val="both"/>
        <w:rPr>
          <w:rFonts w:ascii="Times New Roman" w:hAnsi="Times New Roman" w:cs="Times New Roman"/>
          <w:sz w:val="28"/>
          <w:szCs w:val="28"/>
        </w:rPr>
      </w:pPr>
    </w:p>
    <w:p w14:paraId="31CE0885"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2.</w:t>
      </w:r>
      <w:r w:rsidR="00AD05E0">
        <w:rPr>
          <w:rFonts w:ascii="Times New Roman" w:hAnsi="Times New Roman" w:cs="Times New Roman"/>
          <w:sz w:val="28"/>
          <w:szCs w:val="28"/>
        </w:rPr>
        <w:t xml:space="preserve"> </w:t>
      </w:r>
      <w:r w:rsidRPr="00CC6CA9">
        <w:rPr>
          <w:rFonts w:ascii="Times New Roman" w:hAnsi="Times New Roman" w:cs="Times New Roman"/>
          <w:sz w:val="28"/>
          <w:szCs w:val="28"/>
        </w:rPr>
        <w:t>Из предложенного списка выберите основные процедуры, которые включает экологический мониторинг</w:t>
      </w:r>
    </w:p>
    <w:p w14:paraId="4829B699"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А. наблюдение;</w:t>
      </w:r>
    </w:p>
    <w:p w14:paraId="034EF516"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Б. оценка состояния;</w:t>
      </w:r>
    </w:p>
    <w:p w14:paraId="071CF6E2"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В. прогноз возможных изменений;</w:t>
      </w:r>
    </w:p>
    <w:p w14:paraId="7D37DDD1"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Г. эксперимент;</w:t>
      </w:r>
    </w:p>
    <w:p w14:paraId="6345A814"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Д. разработка способов снижения загрязнения окружающей среды.</w:t>
      </w:r>
    </w:p>
    <w:p w14:paraId="024E006E" w14:textId="77777777" w:rsidR="00DA7B3C" w:rsidRPr="00CC6CA9" w:rsidRDefault="00DA7B3C" w:rsidP="00AD05E0">
      <w:pPr>
        <w:spacing w:after="0" w:line="276" w:lineRule="auto"/>
        <w:ind w:left="360"/>
        <w:jc w:val="both"/>
        <w:rPr>
          <w:rFonts w:ascii="Times New Roman" w:hAnsi="Times New Roman" w:cs="Times New Roman"/>
          <w:sz w:val="28"/>
          <w:szCs w:val="28"/>
        </w:rPr>
      </w:pPr>
    </w:p>
    <w:p w14:paraId="0573246D"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3.</w:t>
      </w:r>
      <w:r w:rsidR="00AD05E0">
        <w:rPr>
          <w:rFonts w:ascii="Times New Roman" w:hAnsi="Times New Roman" w:cs="Times New Roman"/>
          <w:sz w:val="28"/>
          <w:szCs w:val="28"/>
        </w:rPr>
        <w:t xml:space="preserve"> </w:t>
      </w:r>
      <w:r w:rsidRPr="00CC6CA9">
        <w:rPr>
          <w:rFonts w:ascii="Times New Roman" w:hAnsi="Times New Roman" w:cs="Times New Roman"/>
          <w:sz w:val="28"/>
          <w:szCs w:val="28"/>
        </w:rPr>
        <w:t>Оценка новой промышленной технологии по всем параметрам экологического мониторинга называется</w:t>
      </w:r>
    </w:p>
    <w:p w14:paraId="2D492060"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А. экологическая этика;</w:t>
      </w:r>
    </w:p>
    <w:p w14:paraId="696BC4E0"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Б. экологизация;</w:t>
      </w:r>
    </w:p>
    <w:p w14:paraId="666CB74D"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В. экологическая экспертиза.</w:t>
      </w:r>
    </w:p>
    <w:p w14:paraId="73C0F91C"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4.</w:t>
      </w:r>
      <w:r w:rsidR="00AD05E0">
        <w:rPr>
          <w:rFonts w:ascii="Times New Roman" w:hAnsi="Times New Roman" w:cs="Times New Roman"/>
          <w:sz w:val="28"/>
          <w:szCs w:val="28"/>
        </w:rPr>
        <w:t xml:space="preserve"> </w:t>
      </w:r>
      <w:r w:rsidRPr="00CC6CA9">
        <w:rPr>
          <w:rFonts w:ascii="Times New Roman" w:hAnsi="Times New Roman" w:cs="Times New Roman"/>
          <w:sz w:val="28"/>
          <w:szCs w:val="28"/>
        </w:rPr>
        <w:t>Что устанавливается в ходе экологической экспертизы любой хозяйственной деятельности человека?</w:t>
      </w:r>
    </w:p>
    <w:p w14:paraId="4D2195D7"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А. источники опасности для среды и человека;</w:t>
      </w:r>
    </w:p>
    <w:p w14:paraId="1C7E3DE3"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Б. способы уменьшения опасности;</w:t>
      </w:r>
    </w:p>
    <w:p w14:paraId="3218ECB5"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 xml:space="preserve">В. способы полного устранения опасности. </w:t>
      </w:r>
    </w:p>
    <w:p w14:paraId="013D9AEC" w14:textId="77777777" w:rsidR="00DA7B3C" w:rsidRPr="00CC6CA9" w:rsidRDefault="00DA7B3C" w:rsidP="00AD05E0">
      <w:pPr>
        <w:spacing w:after="0" w:line="276" w:lineRule="auto"/>
        <w:ind w:left="360"/>
        <w:jc w:val="both"/>
        <w:rPr>
          <w:rFonts w:ascii="Times New Roman" w:hAnsi="Times New Roman" w:cs="Times New Roman"/>
          <w:sz w:val="28"/>
          <w:szCs w:val="28"/>
        </w:rPr>
      </w:pPr>
    </w:p>
    <w:p w14:paraId="336D07EF"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5.</w:t>
      </w:r>
      <w:r w:rsidR="00AD05E0">
        <w:rPr>
          <w:rFonts w:ascii="Times New Roman" w:hAnsi="Times New Roman" w:cs="Times New Roman"/>
          <w:sz w:val="28"/>
          <w:szCs w:val="28"/>
        </w:rPr>
        <w:t xml:space="preserve"> </w:t>
      </w:r>
      <w:r w:rsidRPr="00CC6CA9">
        <w:rPr>
          <w:rFonts w:ascii="Times New Roman" w:hAnsi="Times New Roman" w:cs="Times New Roman"/>
          <w:sz w:val="28"/>
          <w:szCs w:val="28"/>
        </w:rPr>
        <w:t>Что не принимается во внимание в ходе экологической экспертизы для новых предприятий и технологий?</w:t>
      </w:r>
    </w:p>
    <w:p w14:paraId="78D61824"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А. состояние почвы, воды, воздуха, зеленых насаждений;</w:t>
      </w:r>
    </w:p>
    <w:p w14:paraId="48690AE3"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Б. уровень здоровья населения;</w:t>
      </w:r>
    </w:p>
    <w:p w14:paraId="00D3749F"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В. уровень здоровья животных и птиц;</w:t>
      </w:r>
    </w:p>
    <w:p w14:paraId="4B2D962F" w14:textId="77777777" w:rsidR="00DA7B3C"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Г. уровень миграции  животных и птиц.</w:t>
      </w:r>
    </w:p>
    <w:p w14:paraId="2EE7592D" w14:textId="77777777" w:rsidR="00AD05E0" w:rsidRPr="00CC6CA9" w:rsidRDefault="00AD05E0" w:rsidP="00AD05E0">
      <w:pPr>
        <w:spacing w:after="0" w:line="276" w:lineRule="auto"/>
        <w:jc w:val="both"/>
        <w:rPr>
          <w:rFonts w:ascii="Times New Roman" w:hAnsi="Times New Roman" w:cs="Times New Roman"/>
          <w:sz w:val="28"/>
          <w:szCs w:val="28"/>
        </w:rPr>
      </w:pPr>
    </w:p>
    <w:p w14:paraId="7C54D8F4"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6.</w:t>
      </w:r>
      <w:r w:rsidR="00AD05E0">
        <w:rPr>
          <w:rFonts w:ascii="Times New Roman" w:hAnsi="Times New Roman" w:cs="Times New Roman"/>
          <w:sz w:val="28"/>
          <w:szCs w:val="28"/>
        </w:rPr>
        <w:t xml:space="preserve"> </w:t>
      </w:r>
      <w:r w:rsidRPr="00CC6CA9">
        <w:rPr>
          <w:rFonts w:ascii="Times New Roman" w:hAnsi="Times New Roman" w:cs="Times New Roman"/>
          <w:sz w:val="28"/>
          <w:szCs w:val="28"/>
        </w:rPr>
        <w:t>Какие виды изменений в среде обитания под влиянием технологического процесса устанавливаются к ходе экспертизы?</w:t>
      </w:r>
    </w:p>
    <w:p w14:paraId="5E13FF07"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А. виды химических соединений в газообразных выбросах и количество пыли;</w:t>
      </w:r>
    </w:p>
    <w:p w14:paraId="402B8915"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Б. химический состав отработанной технологической воды и место ее сброса;</w:t>
      </w:r>
    </w:p>
    <w:p w14:paraId="6136C6CA"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В. микробиологические выбросы в почву, воду, или воздух;</w:t>
      </w:r>
    </w:p>
    <w:p w14:paraId="0D751D43"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Г. характер разрушений почвенного покрова;</w:t>
      </w:r>
    </w:p>
    <w:p w14:paraId="60F039B4"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Д. шумовое и электромагнитное загрязнение;</w:t>
      </w:r>
    </w:p>
    <w:p w14:paraId="7AE2883A" w14:textId="77777777" w:rsidR="00DA7B3C"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Е. все перечисленные виды изменений.</w:t>
      </w:r>
    </w:p>
    <w:p w14:paraId="5F91111B" w14:textId="77777777" w:rsidR="00AD05E0" w:rsidRPr="00CC6CA9" w:rsidRDefault="00AD05E0" w:rsidP="00AD05E0">
      <w:pPr>
        <w:spacing w:after="0" w:line="276" w:lineRule="auto"/>
        <w:jc w:val="both"/>
        <w:rPr>
          <w:rFonts w:ascii="Times New Roman" w:hAnsi="Times New Roman" w:cs="Times New Roman"/>
          <w:sz w:val="28"/>
          <w:szCs w:val="28"/>
        </w:rPr>
      </w:pPr>
    </w:p>
    <w:p w14:paraId="5B4A1259"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7.</w:t>
      </w:r>
      <w:r w:rsidR="00AD05E0">
        <w:rPr>
          <w:rFonts w:ascii="Times New Roman" w:hAnsi="Times New Roman" w:cs="Times New Roman"/>
          <w:sz w:val="28"/>
          <w:szCs w:val="28"/>
        </w:rPr>
        <w:t xml:space="preserve"> </w:t>
      </w:r>
      <w:r w:rsidRPr="00CC6CA9">
        <w:rPr>
          <w:rFonts w:ascii="Times New Roman" w:hAnsi="Times New Roman" w:cs="Times New Roman"/>
          <w:sz w:val="28"/>
          <w:szCs w:val="28"/>
        </w:rPr>
        <w:t>Официальный документ, который описывает характер использования природных ресурсов в технологическом цикле, возможность использования вторичных ресурсов и определяет уровень негативного воздействия на окружающую среду хозяйственной деятельности предприятия, называется</w:t>
      </w:r>
    </w:p>
    <w:p w14:paraId="43AEBC7E"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А. экологический сертификат;</w:t>
      </w:r>
    </w:p>
    <w:p w14:paraId="218217A6"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Б. экологическое свидетельство;</w:t>
      </w:r>
    </w:p>
    <w:p w14:paraId="16D20809"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В. экологический паспорт;</w:t>
      </w:r>
    </w:p>
    <w:p w14:paraId="128AF4C0" w14:textId="77777777" w:rsidR="00DA7B3C" w:rsidRPr="00CC6CA9" w:rsidRDefault="00DA7B3C" w:rsidP="00AD05E0">
      <w:pPr>
        <w:spacing w:after="0" w:line="276" w:lineRule="auto"/>
        <w:jc w:val="both"/>
        <w:rPr>
          <w:rFonts w:ascii="Times New Roman" w:hAnsi="Times New Roman" w:cs="Times New Roman"/>
          <w:sz w:val="28"/>
          <w:szCs w:val="28"/>
        </w:rPr>
      </w:pPr>
      <w:r w:rsidRPr="00CC6CA9">
        <w:rPr>
          <w:rFonts w:ascii="Times New Roman" w:hAnsi="Times New Roman" w:cs="Times New Roman"/>
          <w:sz w:val="28"/>
          <w:szCs w:val="28"/>
        </w:rPr>
        <w:t>Г. экологический полис.</w:t>
      </w:r>
    </w:p>
    <w:p w14:paraId="77DC150E" w14:textId="77777777" w:rsidR="00DA7B3C" w:rsidRPr="00CC6CA9" w:rsidRDefault="00DA7B3C" w:rsidP="00AD05E0">
      <w:pPr>
        <w:spacing w:after="0" w:line="276" w:lineRule="auto"/>
        <w:ind w:left="360"/>
        <w:jc w:val="both"/>
        <w:rPr>
          <w:rFonts w:ascii="Times New Roman" w:hAnsi="Times New Roman" w:cs="Times New Roman"/>
          <w:sz w:val="28"/>
          <w:szCs w:val="28"/>
        </w:rPr>
      </w:pPr>
      <w:r w:rsidRPr="00CC6CA9">
        <w:rPr>
          <w:rFonts w:ascii="Times New Roman" w:hAnsi="Times New Roman" w:cs="Times New Roman"/>
          <w:sz w:val="28"/>
          <w:szCs w:val="28"/>
        </w:rPr>
        <w:t xml:space="preserve">  Ответы: </w:t>
      </w:r>
      <w:r w:rsidRPr="00CC6CA9">
        <w:rPr>
          <w:rFonts w:ascii="Times New Roman" w:hAnsi="Times New Roman" w:cs="Times New Roman"/>
          <w:b/>
          <w:sz w:val="28"/>
          <w:szCs w:val="28"/>
        </w:rPr>
        <w:t>1.</w:t>
      </w:r>
      <w:r w:rsidRPr="00CC6CA9">
        <w:rPr>
          <w:rFonts w:ascii="Times New Roman" w:hAnsi="Times New Roman" w:cs="Times New Roman"/>
          <w:sz w:val="28"/>
          <w:szCs w:val="28"/>
        </w:rPr>
        <w:t xml:space="preserve"> А; </w:t>
      </w:r>
      <w:r w:rsidRPr="00CC6CA9">
        <w:rPr>
          <w:rFonts w:ascii="Times New Roman" w:hAnsi="Times New Roman" w:cs="Times New Roman"/>
          <w:b/>
          <w:sz w:val="28"/>
          <w:szCs w:val="28"/>
        </w:rPr>
        <w:t>2.</w:t>
      </w:r>
      <w:r w:rsidRPr="00CC6CA9">
        <w:rPr>
          <w:rFonts w:ascii="Times New Roman" w:hAnsi="Times New Roman" w:cs="Times New Roman"/>
          <w:sz w:val="28"/>
          <w:szCs w:val="28"/>
        </w:rPr>
        <w:t xml:space="preserve"> А, Б, В; </w:t>
      </w:r>
      <w:r w:rsidRPr="00CC6CA9">
        <w:rPr>
          <w:rFonts w:ascii="Times New Roman" w:hAnsi="Times New Roman" w:cs="Times New Roman"/>
          <w:b/>
          <w:sz w:val="28"/>
          <w:szCs w:val="28"/>
        </w:rPr>
        <w:t>3.</w:t>
      </w:r>
      <w:r w:rsidRPr="00CC6CA9">
        <w:rPr>
          <w:rFonts w:ascii="Times New Roman" w:hAnsi="Times New Roman" w:cs="Times New Roman"/>
          <w:sz w:val="28"/>
          <w:szCs w:val="28"/>
        </w:rPr>
        <w:t xml:space="preserve"> В; </w:t>
      </w:r>
      <w:r w:rsidRPr="00CC6CA9">
        <w:rPr>
          <w:rFonts w:ascii="Times New Roman" w:hAnsi="Times New Roman" w:cs="Times New Roman"/>
          <w:b/>
          <w:sz w:val="28"/>
          <w:szCs w:val="28"/>
        </w:rPr>
        <w:t>4.</w:t>
      </w:r>
      <w:r w:rsidRPr="00CC6CA9">
        <w:rPr>
          <w:rFonts w:ascii="Times New Roman" w:hAnsi="Times New Roman" w:cs="Times New Roman"/>
          <w:sz w:val="28"/>
          <w:szCs w:val="28"/>
        </w:rPr>
        <w:t xml:space="preserve"> А, Б, В; </w:t>
      </w:r>
      <w:r w:rsidRPr="00CC6CA9">
        <w:rPr>
          <w:rFonts w:ascii="Times New Roman" w:hAnsi="Times New Roman" w:cs="Times New Roman"/>
          <w:b/>
          <w:sz w:val="28"/>
          <w:szCs w:val="28"/>
        </w:rPr>
        <w:t>5.</w:t>
      </w:r>
      <w:r w:rsidRPr="00CC6CA9">
        <w:rPr>
          <w:rFonts w:ascii="Times New Roman" w:hAnsi="Times New Roman" w:cs="Times New Roman"/>
          <w:sz w:val="28"/>
          <w:szCs w:val="28"/>
        </w:rPr>
        <w:t xml:space="preserve"> В, Г; </w:t>
      </w:r>
      <w:r w:rsidRPr="00CC6CA9">
        <w:rPr>
          <w:rFonts w:ascii="Times New Roman" w:hAnsi="Times New Roman" w:cs="Times New Roman"/>
          <w:b/>
          <w:sz w:val="28"/>
          <w:szCs w:val="28"/>
        </w:rPr>
        <w:t>6.</w:t>
      </w:r>
      <w:r w:rsidRPr="00CC6CA9">
        <w:rPr>
          <w:rFonts w:ascii="Times New Roman" w:hAnsi="Times New Roman" w:cs="Times New Roman"/>
          <w:sz w:val="28"/>
          <w:szCs w:val="28"/>
        </w:rPr>
        <w:t xml:space="preserve"> Е; </w:t>
      </w:r>
      <w:r w:rsidRPr="00CC6CA9">
        <w:rPr>
          <w:rFonts w:ascii="Times New Roman" w:hAnsi="Times New Roman" w:cs="Times New Roman"/>
          <w:b/>
          <w:sz w:val="28"/>
          <w:szCs w:val="28"/>
        </w:rPr>
        <w:t>7.</w:t>
      </w:r>
      <w:r w:rsidRPr="00CC6CA9">
        <w:rPr>
          <w:rFonts w:ascii="Times New Roman" w:hAnsi="Times New Roman" w:cs="Times New Roman"/>
          <w:sz w:val="28"/>
          <w:szCs w:val="28"/>
        </w:rPr>
        <w:t xml:space="preserve"> В  </w:t>
      </w:r>
    </w:p>
    <w:p w14:paraId="5120B9D7" w14:textId="77777777" w:rsidR="00DA7B3C" w:rsidRPr="00CC6CA9" w:rsidRDefault="00DA7B3C" w:rsidP="00AD05E0">
      <w:pPr>
        <w:spacing w:after="0" w:line="276" w:lineRule="auto"/>
        <w:ind w:left="360"/>
        <w:jc w:val="both"/>
        <w:rPr>
          <w:rFonts w:ascii="Times New Roman" w:hAnsi="Times New Roman" w:cs="Times New Roman"/>
          <w:sz w:val="28"/>
          <w:szCs w:val="28"/>
        </w:rPr>
      </w:pPr>
    </w:p>
    <w:p w14:paraId="6F863B67" w14:textId="77777777" w:rsidR="00DA7B3C" w:rsidRPr="00CC6CA9" w:rsidRDefault="00DA7B3C" w:rsidP="00AD05E0">
      <w:pPr>
        <w:spacing w:after="0" w:line="276" w:lineRule="auto"/>
        <w:jc w:val="both"/>
        <w:rPr>
          <w:rFonts w:ascii="Times New Roman" w:hAnsi="Times New Roman" w:cs="Times New Roman"/>
          <w:sz w:val="24"/>
          <w:szCs w:val="24"/>
        </w:rPr>
      </w:pPr>
    </w:p>
    <w:p w14:paraId="0BA1D781" w14:textId="77777777" w:rsidR="00DA7B3C" w:rsidRPr="00CC6CA9" w:rsidRDefault="00DA7B3C" w:rsidP="00AD05E0">
      <w:pPr>
        <w:spacing w:after="0" w:line="276" w:lineRule="auto"/>
        <w:rPr>
          <w:rFonts w:ascii="Times New Roman" w:hAnsi="Times New Roman" w:cs="Times New Roman"/>
          <w:sz w:val="24"/>
          <w:szCs w:val="24"/>
        </w:rPr>
      </w:pPr>
      <w:r w:rsidRPr="00CC6CA9">
        <w:rPr>
          <w:rFonts w:ascii="Times New Roman" w:hAnsi="Times New Roman" w:cs="Times New Roman"/>
          <w:sz w:val="24"/>
          <w:szCs w:val="24"/>
        </w:rPr>
        <w:br w:type="page"/>
      </w:r>
    </w:p>
    <w:p w14:paraId="5AD537B8" w14:textId="77777777" w:rsidR="00DA7B3C" w:rsidRPr="00CC6CA9" w:rsidRDefault="00DA7B3C" w:rsidP="00AD05E0">
      <w:pPr>
        <w:spacing w:after="0" w:line="276" w:lineRule="auto"/>
        <w:ind w:left="360"/>
        <w:jc w:val="right"/>
        <w:rPr>
          <w:rFonts w:ascii="Times New Roman" w:hAnsi="Times New Roman" w:cs="Times New Roman"/>
          <w:sz w:val="28"/>
          <w:szCs w:val="28"/>
        </w:rPr>
      </w:pPr>
      <w:r w:rsidRPr="00CC6CA9">
        <w:rPr>
          <w:rFonts w:ascii="Times New Roman" w:hAnsi="Times New Roman" w:cs="Times New Roman"/>
          <w:sz w:val="28"/>
          <w:szCs w:val="28"/>
        </w:rPr>
        <w:t>Приложение 4</w:t>
      </w:r>
    </w:p>
    <w:p w14:paraId="40C76F1A" w14:textId="77777777" w:rsidR="00DA7B3C" w:rsidRPr="00CC6CA9" w:rsidRDefault="00DA7B3C" w:rsidP="00AD05E0">
      <w:pPr>
        <w:pStyle w:val="aa"/>
        <w:spacing w:before="0" w:beforeAutospacing="0" w:after="0" w:afterAutospacing="0" w:line="276" w:lineRule="auto"/>
        <w:jc w:val="center"/>
        <w:rPr>
          <w:sz w:val="28"/>
          <w:szCs w:val="28"/>
        </w:rPr>
      </w:pPr>
      <w:r w:rsidRPr="00CC6CA9">
        <w:rPr>
          <w:b/>
          <w:bCs/>
          <w:sz w:val="28"/>
          <w:szCs w:val="28"/>
        </w:rPr>
        <w:t>Календарный учебный график</w:t>
      </w:r>
    </w:p>
    <w:p w14:paraId="3DFE0971" w14:textId="77777777" w:rsidR="00DA7B3C" w:rsidRPr="00CC6CA9" w:rsidRDefault="00DA7B3C" w:rsidP="00AD05E0">
      <w:pPr>
        <w:pStyle w:val="aa"/>
        <w:spacing w:before="0" w:beforeAutospacing="0" w:after="0" w:afterAutospacing="0" w:line="276" w:lineRule="auto"/>
        <w:jc w:val="center"/>
        <w:rPr>
          <w:sz w:val="28"/>
          <w:szCs w:val="28"/>
        </w:rPr>
      </w:pPr>
      <w:r w:rsidRPr="00CC6CA9">
        <w:rPr>
          <w:sz w:val="28"/>
          <w:szCs w:val="28"/>
        </w:rPr>
        <w:t>дополнительной общеобразовательной программы</w:t>
      </w:r>
    </w:p>
    <w:p w14:paraId="55BD1B73" w14:textId="77777777" w:rsidR="00DA7B3C" w:rsidRPr="00CC6CA9" w:rsidRDefault="0095331B"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t>"Э</w:t>
      </w:r>
      <w:r w:rsidR="00DA7B3C" w:rsidRPr="00CC6CA9">
        <w:rPr>
          <w:rFonts w:ascii="Times New Roman" w:hAnsi="Times New Roman" w:cs="Times New Roman"/>
          <w:b/>
          <w:sz w:val="28"/>
          <w:szCs w:val="28"/>
        </w:rPr>
        <w:t>кологи</w:t>
      </w:r>
      <w:r w:rsidRPr="00CC6CA9">
        <w:rPr>
          <w:rFonts w:ascii="Times New Roman" w:hAnsi="Times New Roman" w:cs="Times New Roman"/>
          <w:b/>
          <w:sz w:val="28"/>
          <w:szCs w:val="28"/>
        </w:rPr>
        <w:t>ческий мониторинг</w:t>
      </w:r>
      <w:r w:rsidR="00DA7B3C" w:rsidRPr="00CC6CA9">
        <w:rPr>
          <w:rFonts w:ascii="Times New Roman" w:hAnsi="Times New Roman" w:cs="Times New Roman"/>
          <w:b/>
          <w:sz w:val="28"/>
          <w:szCs w:val="28"/>
        </w:rPr>
        <w:t>"</w:t>
      </w:r>
    </w:p>
    <w:p w14:paraId="52D2FE17" w14:textId="77777777" w:rsidR="00DA7B3C" w:rsidRPr="00CC6CA9" w:rsidRDefault="00DA7B3C" w:rsidP="00AD05E0">
      <w:pPr>
        <w:pStyle w:val="aa"/>
        <w:spacing w:before="0" w:beforeAutospacing="0" w:after="0" w:afterAutospacing="0" w:line="276" w:lineRule="auto"/>
        <w:jc w:val="center"/>
        <w:rPr>
          <w:sz w:val="28"/>
          <w:szCs w:val="28"/>
        </w:rPr>
      </w:pPr>
      <w:r w:rsidRPr="00CC6CA9">
        <w:rPr>
          <w:sz w:val="28"/>
          <w:szCs w:val="28"/>
        </w:rPr>
        <w:t>естественнонаучной направленности</w:t>
      </w:r>
    </w:p>
    <w:p w14:paraId="036AA71A" w14:textId="77777777" w:rsidR="00DA7B3C" w:rsidRPr="00CC6CA9" w:rsidRDefault="0095331B" w:rsidP="00AD05E0">
      <w:pPr>
        <w:spacing w:after="0" w:line="276" w:lineRule="auto"/>
        <w:jc w:val="center"/>
        <w:rPr>
          <w:rFonts w:ascii="Times New Roman" w:hAnsi="Times New Roman" w:cs="Times New Roman"/>
          <w:b/>
          <w:sz w:val="28"/>
          <w:szCs w:val="28"/>
        </w:rPr>
      </w:pPr>
      <w:r w:rsidRPr="00CC6CA9">
        <w:rPr>
          <w:rFonts w:ascii="Times New Roman" w:hAnsi="Times New Roman" w:cs="Times New Roman"/>
          <w:b/>
          <w:sz w:val="28"/>
          <w:szCs w:val="28"/>
        </w:rPr>
        <w:t>1</w:t>
      </w:r>
      <w:r w:rsidR="00DA7B3C" w:rsidRPr="00CC6CA9">
        <w:rPr>
          <w:rFonts w:ascii="Times New Roman" w:hAnsi="Times New Roman" w:cs="Times New Roman"/>
          <w:b/>
          <w:sz w:val="28"/>
          <w:szCs w:val="28"/>
        </w:rPr>
        <w:t xml:space="preserve"> год</w:t>
      </w:r>
      <w:r w:rsidR="000E4267" w:rsidRPr="00CC6CA9">
        <w:rPr>
          <w:rFonts w:ascii="Times New Roman" w:hAnsi="Times New Roman" w:cs="Times New Roman"/>
          <w:b/>
          <w:sz w:val="28"/>
          <w:szCs w:val="28"/>
        </w:rPr>
        <w:t>а</w:t>
      </w:r>
      <w:r w:rsidR="00DA7B3C" w:rsidRPr="00CC6CA9">
        <w:rPr>
          <w:rFonts w:ascii="Times New Roman" w:hAnsi="Times New Roman" w:cs="Times New Roman"/>
          <w:b/>
          <w:sz w:val="28"/>
          <w:szCs w:val="28"/>
        </w:rPr>
        <w:t xml:space="preserve"> обучен</w:t>
      </w:r>
      <w:r w:rsidR="00C05C8B" w:rsidRPr="00CC6CA9">
        <w:rPr>
          <w:rFonts w:ascii="Times New Roman" w:hAnsi="Times New Roman" w:cs="Times New Roman"/>
          <w:b/>
          <w:sz w:val="28"/>
          <w:szCs w:val="28"/>
        </w:rPr>
        <w:t>ия 202</w:t>
      </w:r>
      <w:r w:rsidR="002962A0" w:rsidRPr="00CC6CA9">
        <w:rPr>
          <w:rFonts w:ascii="Times New Roman" w:hAnsi="Times New Roman" w:cs="Times New Roman"/>
          <w:b/>
          <w:sz w:val="28"/>
          <w:szCs w:val="28"/>
        </w:rPr>
        <w:t>4</w:t>
      </w:r>
      <w:r w:rsidR="00C05C8B" w:rsidRPr="00CC6CA9">
        <w:rPr>
          <w:rFonts w:ascii="Times New Roman" w:hAnsi="Times New Roman" w:cs="Times New Roman"/>
          <w:b/>
          <w:sz w:val="28"/>
          <w:szCs w:val="28"/>
        </w:rPr>
        <w:t>-202</w:t>
      </w:r>
      <w:r w:rsidR="002962A0" w:rsidRPr="00CC6CA9">
        <w:rPr>
          <w:rFonts w:ascii="Times New Roman" w:hAnsi="Times New Roman" w:cs="Times New Roman"/>
          <w:b/>
          <w:sz w:val="28"/>
          <w:szCs w:val="28"/>
        </w:rPr>
        <w:t>5</w:t>
      </w:r>
      <w:r w:rsidRPr="00CC6CA9">
        <w:rPr>
          <w:rFonts w:ascii="Times New Roman" w:hAnsi="Times New Roman" w:cs="Times New Roman"/>
          <w:b/>
          <w:sz w:val="28"/>
          <w:szCs w:val="28"/>
        </w:rPr>
        <w:t xml:space="preserve"> учебный год / 1,2,3 </w:t>
      </w:r>
      <w:r w:rsidR="000E4267" w:rsidRPr="00CC6CA9">
        <w:rPr>
          <w:rFonts w:ascii="Times New Roman" w:hAnsi="Times New Roman" w:cs="Times New Roman"/>
          <w:b/>
          <w:sz w:val="28"/>
          <w:szCs w:val="28"/>
        </w:rPr>
        <w:t>группы</w:t>
      </w:r>
      <w:r w:rsidR="00DA7B3C" w:rsidRPr="00CC6CA9">
        <w:rPr>
          <w:rFonts w:ascii="Times New Roman" w:hAnsi="Times New Roman" w:cs="Times New Roman"/>
          <w:b/>
          <w:sz w:val="28"/>
          <w:szCs w:val="28"/>
        </w:rPr>
        <w:t>/</w:t>
      </w:r>
    </w:p>
    <w:p w14:paraId="2D9955C1" w14:textId="77777777" w:rsidR="00DA7B3C" w:rsidRPr="00CC6CA9" w:rsidRDefault="00DA7B3C" w:rsidP="00AD05E0">
      <w:pPr>
        <w:pStyle w:val="aa"/>
        <w:spacing w:before="0" w:beforeAutospacing="0" w:after="0" w:afterAutospacing="0" w:line="276" w:lineRule="auto"/>
        <w:rPr>
          <w:b/>
          <w:bCs/>
          <w:sz w:val="28"/>
          <w:szCs w:val="28"/>
        </w:rPr>
      </w:pPr>
    </w:p>
    <w:p w14:paraId="6E7BA7A0" w14:textId="77777777" w:rsidR="00DA7B3C" w:rsidRPr="00CC6CA9" w:rsidRDefault="00DA7B3C" w:rsidP="00AD05E0">
      <w:pPr>
        <w:pStyle w:val="aa"/>
        <w:spacing w:before="0" w:beforeAutospacing="0" w:after="0" w:afterAutospacing="0" w:line="276" w:lineRule="auto"/>
        <w:rPr>
          <w:sz w:val="28"/>
          <w:szCs w:val="28"/>
        </w:rPr>
      </w:pPr>
      <w:r w:rsidRPr="00CC6CA9">
        <w:rPr>
          <w:b/>
          <w:bCs/>
          <w:sz w:val="28"/>
          <w:szCs w:val="28"/>
        </w:rPr>
        <w:t>1. Адрес и места осуществления образовательного процесса</w:t>
      </w:r>
    </w:p>
    <w:p w14:paraId="18DA8F27" w14:textId="77777777" w:rsidR="00DA7B3C" w:rsidRPr="00CC6CA9" w:rsidRDefault="00DA7B3C" w:rsidP="00AD05E0">
      <w:pPr>
        <w:pStyle w:val="aa"/>
        <w:spacing w:before="0" w:beforeAutospacing="0" w:after="0" w:afterAutospacing="0" w:line="276" w:lineRule="auto"/>
        <w:rPr>
          <w:sz w:val="28"/>
          <w:szCs w:val="28"/>
        </w:rPr>
      </w:pPr>
      <w:r w:rsidRPr="00CC6CA9">
        <w:rPr>
          <w:sz w:val="28"/>
          <w:szCs w:val="28"/>
        </w:rPr>
        <w:t xml:space="preserve">1.1. </w:t>
      </w:r>
      <w:r w:rsidR="00695F6B" w:rsidRPr="00CC6CA9">
        <w:rPr>
          <w:sz w:val="28"/>
          <w:szCs w:val="28"/>
        </w:rPr>
        <w:t>г. Карачаевск СШ №5 им. С.К. Магометова</w:t>
      </w:r>
    </w:p>
    <w:p w14:paraId="13B27F8C" w14:textId="77777777" w:rsidR="00DA7B3C" w:rsidRPr="00CC6CA9" w:rsidRDefault="00DA7B3C" w:rsidP="00AD05E0">
      <w:pPr>
        <w:pStyle w:val="aa"/>
        <w:spacing w:before="0" w:beforeAutospacing="0" w:after="0" w:afterAutospacing="0" w:line="276" w:lineRule="auto"/>
        <w:rPr>
          <w:sz w:val="28"/>
          <w:szCs w:val="28"/>
        </w:rPr>
      </w:pPr>
      <w:r w:rsidRPr="00CC6CA9">
        <w:rPr>
          <w:b/>
          <w:bCs/>
          <w:sz w:val="28"/>
          <w:szCs w:val="28"/>
        </w:rPr>
        <w:t>2. Продолжительность учебного года</w:t>
      </w:r>
    </w:p>
    <w:p w14:paraId="41D3D010" w14:textId="77777777" w:rsidR="00DA7B3C" w:rsidRPr="00CC6CA9" w:rsidRDefault="00DA7B3C" w:rsidP="00AD05E0">
      <w:pPr>
        <w:pStyle w:val="aa"/>
        <w:spacing w:before="0" w:beforeAutospacing="0" w:after="0" w:afterAutospacing="0" w:line="276" w:lineRule="auto"/>
        <w:rPr>
          <w:sz w:val="28"/>
          <w:szCs w:val="28"/>
        </w:rPr>
      </w:pPr>
      <w:r w:rsidRPr="00CC6CA9">
        <w:rPr>
          <w:sz w:val="28"/>
          <w:szCs w:val="28"/>
        </w:rPr>
        <w:t>2.1. Начало учебного года –сентябр</w:t>
      </w:r>
      <w:r w:rsidR="00695F6B" w:rsidRPr="00CC6CA9">
        <w:rPr>
          <w:sz w:val="28"/>
          <w:szCs w:val="28"/>
        </w:rPr>
        <w:t>ь</w:t>
      </w:r>
      <w:r w:rsidRPr="00CC6CA9">
        <w:rPr>
          <w:sz w:val="28"/>
          <w:szCs w:val="28"/>
        </w:rPr>
        <w:t xml:space="preserve"> 202</w:t>
      </w:r>
      <w:r w:rsidR="002962A0" w:rsidRPr="00CC6CA9">
        <w:rPr>
          <w:sz w:val="28"/>
          <w:szCs w:val="28"/>
        </w:rPr>
        <w:t>4</w:t>
      </w:r>
      <w:r w:rsidRPr="00CC6CA9">
        <w:rPr>
          <w:sz w:val="28"/>
          <w:szCs w:val="28"/>
        </w:rPr>
        <w:t xml:space="preserve"> года</w:t>
      </w:r>
    </w:p>
    <w:p w14:paraId="75E1C41C" w14:textId="77777777" w:rsidR="00DA7B3C" w:rsidRPr="00CC6CA9" w:rsidRDefault="00DA7B3C" w:rsidP="00AD05E0">
      <w:pPr>
        <w:pStyle w:val="aa"/>
        <w:spacing w:before="0" w:beforeAutospacing="0" w:after="0" w:afterAutospacing="0" w:line="276" w:lineRule="auto"/>
        <w:rPr>
          <w:sz w:val="28"/>
          <w:szCs w:val="28"/>
        </w:rPr>
      </w:pPr>
      <w:r w:rsidRPr="00CC6CA9">
        <w:rPr>
          <w:sz w:val="28"/>
          <w:szCs w:val="28"/>
        </w:rPr>
        <w:t>2.2. Окончание учебного года: –ма</w:t>
      </w:r>
      <w:r w:rsidR="00695F6B" w:rsidRPr="00CC6CA9">
        <w:rPr>
          <w:sz w:val="28"/>
          <w:szCs w:val="28"/>
        </w:rPr>
        <w:t>й</w:t>
      </w:r>
      <w:r w:rsidRPr="00CC6CA9">
        <w:rPr>
          <w:sz w:val="28"/>
          <w:szCs w:val="28"/>
        </w:rPr>
        <w:t xml:space="preserve"> 202</w:t>
      </w:r>
      <w:r w:rsidR="002962A0" w:rsidRPr="00CC6CA9">
        <w:rPr>
          <w:sz w:val="28"/>
          <w:szCs w:val="28"/>
        </w:rPr>
        <w:t>5</w:t>
      </w:r>
      <w:r w:rsidRPr="00CC6CA9">
        <w:rPr>
          <w:sz w:val="28"/>
          <w:szCs w:val="28"/>
        </w:rPr>
        <w:t xml:space="preserve"> года</w:t>
      </w:r>
    </w:p>
    <w:p w14:paraId="712D5F41" w14:textId="77777777" w:rsidR="00DA7B3C" w:rsidRPr="00CC6CA9" w:rsidRDefault="00DA7B3C" w:rsidP="00AD05E0">
      <w:pPr>
        <w:pStyle w:val="aa"/>
        <w:spacing w:before="0" w:beforeAutospacing="0" w:after="0" w:afterAutospacing="0" w:line="276" w:lineRule="auto"/>
        <w:rPr>
          <w:sz w:val="28"/>
          <w:szCs w:val="28"/>
        </w:rPr>
      </w:pPr>
      <w:r w:rsidRPr="00CC6CA9">
        <w:rPr>
          <w:sz w:val="28"/>
          <w:szCs w:val="28"/>
        </w:rPr>
        <w:t>2.3. Количество учебных недель: 3</w:t>
      </w:r>
      <w:r w:rsidR="0090702B" w:rsidRPr="00CC6CA9">
        <w:rPr>
          <w:sz w:val="28"/>
          <w:szCs w:val="28"/>
        </w:rPr>
        <w:t>4</w:t>
      </w:r>
      <w:r w:rsidRPr="00CC6CA9">
        <w:rPr>
          <w:sz w:val="28"/>
          <w:szCs w:val="28"/>
        </w:rPr>
        <w:t xml:space="preserve"> недель</w:t>
      </w:r>
    </w:p>
    <w:p w14:paraId="74AC2ED4" w14:textId="77777777" w:rsidR="00DA7B3C" w:rsidRPr="00CC6CA9" w:rsidRDefault="00DA7B3C" w:rsidP="00AD05E0">
      <w:pPr>
        <w:pStyle w:val="aa"/>
        <w:spacing w:before="0" w:beforeAutospacing="0" w:after="0" w:afterAutospacing="0" w:line="276" w:lineRule="auto"/>
        <w:rPr>
          <w:b/>
          <w:sz w:val="28"/>
          <w:szCs w:val="28"/>
        </w:rPr>
      </w:pPr>
      <w:r w:rsidRPr="00CC6CA9">
        <w:rPr>
          <w:b/>
          <w:sz w:val="28"/>
          <w:szCs w:val="28"/>
        </w:rPr>
        <w:t>3. Режим занятий</w:t>
      </w:r>
    </w:p>
    <w:p w14:paraId="0C8D82B7" w14:textId="77777777" w:rsidR="00DA7B3C" w:rsidRDefault="0095331B" w:rsidP="00AD05E0">
      <w:pPr>
        <w:pStyle w:val="aa"/>
        <w:spacing w:before="0" w:beforeAutospacing="0" w:after="0" w:afterAutospacing="0" w:line="276" w:lineRule="auto"/>
        <w:rPr>
          <w:sz w:val="28"/>
          <w:szCs w:val="28"/>
        </w:rPr>
      </w:pPr>
      <w:r w:rsidRPr="00CC6CA9">
        <w:rPr>
          <w:sz w:val="28"/>
          <w:szCs w:val="28"/>
        </w:rPr>
        <w:t>3.1. 2</w:t>
      </w:r>
      <w:r w:rsidR="00DA7B3C" w:rsidRPr="00CC6CA9">
        <w:rPr>
          <w:sz w:val="28"/>
          <w:szCs w:val="28"/>
        </w:rPr>
        <w:t xml:space="preserve"> раза в неделю по 3 часа – 6 часов в неделю</w:t>
      </w:r>
    </w:p>
    <w:p w14:paraId="2BDC5829" w14:textId="77777777" w:rsidR="00AD05E0" w:rsidRPr="00CC6CA9" w:rsidRDefault="00AD05E0" w:rsidP="00AD05E0">
      <w:pPr>
        <w:pStyle w:val="aa"/>
        <w:spacing w:before="0" w:beforeAutospacing="0" w:after="0" w:afterAutospacing="0" w:line="276" w:lineRule="auto"/>
        <w:rPr>
          <w:sz w:val="28"/>
          <w:szCs w:val="28"/>
        </w:rPr>
      </w:pPr>
    </w:p>
    <w:p w14:paraId="3F2EE0C8" w14:textId="77777777" w:rsidR="00DA7B3C" w:rsidRPr="00AD05E0" w:rsidRDefault="00DA7B3C" w:rsidP="00AD05E0">
      <w:pPr>
        <w:pStyle w:val="aa"/>
        <w:spacing w:before="0" w:beforeAutospacing="0" w:after="0" w:afterAutospacing="0" w:line="276" w:lineRule="auto"/>
        <w:rPr>
          <w:sz w:val="22"/>
          <w:szCs w:val="28"/>
        </w:rPr>
      </w:pPr>
      <w:r w:rsidRPr="00AD05E0">
        <w:rPr>
          <w:sz w:val="22"/>
          <w:szCs w:val="28"/>
        </w:rPr>
        <w:t>* расписание  является ориентировочным и может изменяться по объективным причинам.</w:t>
      </w:r>
    </w:p>
    <w:p w14:paraId="047221DD" w14:textId="77777777" w:rsidR="00397F36" w:rsidRPr="00CC6CA9" w:rsidRDefault="00397F36" w:rsidP="00AD05E0">
      <w:pPr>
        <w:spacing w:after="0" w:line="276" w:lineRule="auto"/>
        <w:rPr>
          <w:rFonts w:ascii="Times New Roman" w:hAnsi="Times New Roman" w:cs="Times New Roman"/>
          <w:sz w:val="24"/>
          <w:szCs w:val="24"/>
        </w:rPr>
      </w:pPr>
    </w:p>
    <w:p w14:paraId="2989E085" w14:textId="77777777" w:rsidR="00397F36" w:rsidRPr="00CC6CA9" w:rsidRDefault="00397F36" w:rsidP="00AD05E0">
      <w:pPr>
        <w:spacing w:after="0" w:line="276" w:lineRule="auto"/>
        <w:ind w:left="360"/>
        <w:jc w:val="both"/>
        <w:rPr>
          <w:rFonts w:ascii="Times New Roman" w:hAnsi="Times New Roman" w:cs="Times New Roman"/>
          <w:sz w:val="24"/>
          <w:szCs w:val="24"/>
        </w:rPr>
      </w:pPr>
    </w:p>
    <w:sectPr w:rsidR="00397F36" w:rsidRPr="00CC6CA9" w:rsidSect="00BA1C09">
      <w:headerReference w:type="default" r:id="rId12"/>
      <w:pgSz w:w="11900" w:h="16838" w:code="9"/>
      <w:pgMar w:top="720" w:right="985" w:bottom="720"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2E353" w14:textId="77777777" w:rsidR="00B1591D" w:rsidRDefault="00B1591D" w:rsidP="008D3012">
      <w:pPr>
        <w:spacing w:after="0" w:line="240" w:lineRule="auto"/>
      </w:pPr>
      <w:r>
        <w:separator/>
      </w:r>
    </w:p>
  </w:endnote>
  <w:endnote w:type="continuationSeparator" w:id="0">
    <w:p w14:paraId="076C2ADB" w14:textId="77777777" w:rsidR="00B1591D" w:rsidRDefault="00B1591D" w:rsidP="008D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FA8D" w14:textId="77777777" w:rsidR="00B1591D" w:rsidRDefault="00B1591D" w:rsidP="008D3012">
      <w:pPr>
        <w:spacing w:after="0" w:line="240" w:lineRule="auto"/>
      </w:pPr>
      <w:r>
        <w:separator/>
      </w:r>
    </w:p>
  </w:footnote>
  <w:footnote w:type="continuationSeparator" w:id="0">
    <w:p w14:paraId="16C6EDB3" w14:textId="77777777" w:rsidR="00B1591D" w:rsidRDefault="00B1591D" w:rsidP="008D3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195704"/>
      <w:docPartObj>
        <w:docPartGallery w:val="Page Numbers (Top of Page)"/>
        <w:docPartUnique/>
      </w:docPartObj>
    </w:sdtPr>
    <w:sdtEndPr/>
    <w:sdtContent>
      <w:p w14:paraId="42B270A2" w14:textId="2430F35B" w:rsidR="00BA1C09" w:rsidRDefault="00BA1C09">
        <w:pPr>
          <w:pStyle w:val="ac"/>
          <w:jc w:val="center"/>
        </w:pPr>
        <w:r>
          <w:fldChar w:fldCharType="begin"/>
        </w:r>
        <w:r>
          <w:instrText>PAGE   \* MERGEFORMAT</w:instrText>
        </w:r>
        <w:r>
          <w:fldChar w:fldCharType="separate"/>
        </w:r>
        <w:r>
          <w:t>2</w:t>
        </w:r>
        <w:r>
          <w:fldChar w:fldCharType="end"/>
        </w:r>
      </w:p>
    </w:sdtContent>
  </w:sdt>
  <w:p w14:paraId="1704022B" w14:textId="77777777" w:rsidR="004828AA" w:rsidRDefault="004828A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B40"/>
    <w:multiLevelType w:val="hybridMultilevel"/>
    <w:tmpl w:val="DCFC66B0"/>
    <w:lvl w:ilvl="0" w:tplc="FC586DBC">
      <w:start w:val="1"/>
      <w:numFmt w:val="bullet"/>
      <w:lvlText w:val="и"/>
      <w:lvlJc w:val="left"/>
    </w:lvl>
    <w:lvl w:ilvl="1" w:tplc="2DB627C6">
      <w:numFmt w:val="decimal"/>
      <w:lvlText w:val=""/>
      <w:lvlJc w:val="left"/>
    </w:lvl>
    <w:lvl w:ilvl="2" w:tplc="4DECC16C">
      <w:numFmt w:val="decimal"/>
      <w:lvlText w:val=""/>
      <w:lvlJc w:val="left"/>
    </w:lvl>
    <w:lvl w:ilvl="3" w:tplc="FA38C218">
      <w:numFmt w:val="decimal"/>
      <w:lvlText w:val=""/>
      <w:lvlJc w:val="left"/>
    </w:lvl>
    <w:lvl w:ilvl="4" w:tplc="ABA09680">
      <w:numFmt w:val="decimal"/>
      <w:lvlText w:val=""/>
      <w:lvlJc w:val="left"/>
    </w:lvl>
    <w:lvl w:ilvl="5" w:tplc="238E830A">
      <w:numFmt w:val="decimal"/>
      <w:lvlText w:val=""/>
      <w:lvlJc w:val="left"/>
    </w:lvl>
    <w:lvl w:ilvl="6" w:tplc="A6E2D1A8">
      <w:numFmt w:val="decimal"/>
      <w:lvlText w:val=""/>
      <w:lvlJc w:val="left"/>
    </w:lvl>
    <w:lvl w:ilvl="7" w:tplc="910267C6">
      <w:numFmt w:val="decimal"/>
      <w:lvlText w:val=""/>
      <w:lvlJc w:val="left"/>
    </w:lvl>
    <w:lvl w:ilvl="8" w:tplc="6EB828A0">
      <w:numFmt w:val="decimal"/>
      <w:lvlText w:val=""/>
      <w:lvlJc w:val="left"/>
    </w:lvl>
  </w:abstractNum>
  <w:abstractNum w:abstractNumId="1" w15:restartNumberingAfterBreak="0">
    <w:nsid w:val="000066C4"/>
    <w:multiLevelType w:val="hybridMultilevel"/>
    <w:tmpl w:val="27903C4A"/>
    <w:lvl w:ilvl="0" w:tplc="7012F2B8">
      <w:start w:val="16"/>
      <w:numFmt w:val="decimal"/>
      <w:lvlText w:val="%1."/>
      <w:lvlJc w:val="left"/>
    </w:lvl>
    <w:lvl w:ilvl="1" w:tplc="160ABFD4">
      <w:numFmt w:val="decimal"/>
      <w:lvlText w:val=""/>
      <w:lvlJc w:val="left"/>
    </w:lvl>
    <w:lvl w:ilvl="2" w:tplc="A65CA582">
      <w:numFmt w:val="decimal"/>
      <w:lvlText w:val=""/>
      <w:lvlJc w:val="left"/>
    </w:lvl>
    <w:lvl w:ilvl="3" w:tplc="ED7EA4EA">
      <w:numFmt w:val="decimal"/>
      <w:lvlText w:val=""/>
      <w:lvlJc w:val="left"/>
    </w:lvl>
    <w:lvl w:ilvl="4" w:tplc="540CE14C">
      <w:numFmt w:val="decimal"/>
      <w:lvlText w:val=""/>
      <w:lvlJc w:val="left"/>
    </w:lvl>
    <w:lvl w:ilvl="5" w:tplc="AFD87AD2">
      <w:numFmt w:val="decimal"/>
      <w:lvlText w:val=""/>
      <w:lvlJc w:val="left"/>
    </w:lvl>
    <w:lvl w:ilvl="6" w:tplc="2F2C0F74">
      <w:numFmt w:val="decimal"/>
      <w:lvlText w:val=""/>
      <w:lvlJc w:val="left"/>
    </w:lvl>
    <w:lvl w:ilvl="7" w:tplc="196CA196">
      <w:numFmt w:val="decimal"/>
      <w:lvlText w:val=""/>
      <w:lvlJc w:val="left"/>
    </w:lvl>
    <w:lvl w:ilvl="8" w:tplc="614047C0">
      <w:numFmt w:val="decimal"/>
      <w:lvlText w:val=""/>
      <w:lvlJc w:val="left"/>
    </w:lvl>
  </w:abstractNum>
  <w:abstractNum w:abstractNumId="2" w15:restartNumberingAfterBreak="0">
    <w:nsid w:val="02C27926"/>
    <w:multiLevelType w:val="hybridMultilevel"/>
    <w:tmpl w:val="E71C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644FAF"/>
    <w:multiLevelType w:val="hybridMultilevel"/>
    <w:tmpl w:val="D3CCCDBC"/>
    <w:lvl w:ilvl="0" w:tplc="73F058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93C59"/>
    <w:multiLevelType w:val="hybridMultilevel"/>
    <w:tmpl w:val="C2CC8E8A"/>
    <w:lvl w:ilvl="0" w:tplc="5254E27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15:restartNumberingAfterBreak="0">
    <w:nsid w:val="11A759C3"/>
    <w:multiLevelType w:val="hybridMultilevel"/>
    <w:tmpl w:val="C5A49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C763C"/>
    <w:multiLevelType w:val="hybridMultilevel"/>
    <w:tmpl w:val="75C68A02"/>
    <w:lvl w:ilvl="0" w:tplc="1B5CFE5A">
      <w:start w:val="13"/>
      <w:numFmt w:val="decimal"/>
      <w:lvlText w:val="%1."/>
      <w:lvlJc w:val="left"/>
      <w:pPr>
        <w:ind w:left="735" w:hanging="375"/>
      </w:pPr>
      <w:rPr>
        <w:rFonts w:ascii="Times New Roman" w:hAnsi="Times New Roman" w:cs="Times New Roman" w:hint="default"/>
        <w:color w:val="0000FF"/>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D85408"/>
    <w:multiLevelType w:val="hybridMultilevel"/>
    <w:tmpl w:val="ED9E8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E414E1"/>
    <w:multiLevelType w:val="hybridMultilevel"/>
    <w:tmpl w:val="02BA0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1B1824"/>
    <w:multiLevelType w:val="hybridMultilevel"/>
    <w:tmpl w:val="83D8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15241"/>
    <w:multiLevelType w:val="hybridMultilevel"/>
    <w:tmpl w:val="80B65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62E9E"/>
    <w:multiLevelType w:val="hybridMultilevel"/>
    <w:tmpl w:val="5FD02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C26FD5"/>
    <w:multiLevelType w:val="hybridMultilevel"/>
    <w:tmpl w:val="3DF2E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533C2"/>
    <w:multiLevelType w:val="hybridMultilevel"/>
    <w:tmpl w:val="1AC8AA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A7439B1"/>
    <w:multiLevelType w:val="hybridMultilevel"/>
    <w:tmpl w:val="D85CFD8E"/>
    <w:lvl w:ilvl="0" w:tplc="CE9024D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3FE45F25"/>
    <w:multiLevelType w:val="hybridMultilevel"/>
    <w:tmpl w:val="C518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CC7A57"/>
    <w:multiLevelType w:val="hybridMultilevel"/>
    <w:tmpl w:val="3798330E"/>
    <w:lvl w:ilvl="0" w:tplc="04190005">
      <w:start w:val="1"/>
      <w:numFmt w:val="bullet"/>
      <w:lvlText w:val=""/>
      <w:lvlJc w:val="left"/>
      <w:pPr>
        <w:tabs>
          <w:tab w:val="num" w:pos="928"/>
        </w:tabs>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3943E2"/>
    <w:multiLevelType w:val="hybridMultilevel"/>
    <w:tmpl w:val="DBEC9E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5F267C"/>
    <w:multiLevelType w:val="hybridMultilevel"/>
    <w:tmpl w:val="6A0A9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1E7A35"/>
    <w:multiLevelType w:val="hybridMultilevel"/>
    <w:tmpl w:val="3AE4A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514DC5"/>
    <w:multiLevelType w:val="hybridMultilevel"/>
    <w:tmpl w:val="A81CA56E"/>
    <w:lvl w:ilvl="0" w:tplc="050A8F4C">
      <w:start w:val="1"/>
      <w:numFmt w:val="bullet"/>
      <w:lvlText w:val=""/>
      <w:lvlJc w:val="left"/>
      <w:pPr>
        <w:ind w:left="7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9C236C0">
      <w:start w:val="1"/>
      <w:numFmt w:val="bullet"/>
      <w:lvlText w:val="o"/>
      <w:lvlJc w:val="left"/>
      <w:pPr>
        <w:ind w:left="14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FBCF3AA">
      <w:start w:val="1"/>
      <w:numFmt w:val="bullet"/>
      <w:lvlText w:val="▪"/>
      <w:lvlJc w:val="left"/>
      <w:pPr>
        <w:ind w:left="21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AC8377C">
      <w:start w:val="1"/>
      <w:numFmt w:val="bullet"/>
      <w:lvlText w:val="•"/>
      <w:lvlJc w:val="left"/>
      <w:pPr>
        <w:ind w:left="28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DA61A9E">
      <w:start w:val="1"/>
      <w:numFmt w:val="bullet"/>
      <w:lvlText w:val="o"/>
      <w:lvlJc w:val="left"/>
      <w:pPr>
        <w:ind w:left="35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AD815D0">
      <w:start w:val="1"/>
      <w:numFmt w:val="bullet"/>
      <w:lvlText w:val="▪"/>
      <w:lvlJc w:val="left"/>
      <w:pPr>
        <w:ind w:left="43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90CBC12">
      <w:start w:val="1"/>
      <w:numFmt w:val="bullet"/>
      <w:lvlText w:val="•"/>
      <w:lvlJc w:val="left"/>
      <w:pPr>
        <w:ind w:left="50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954ADF8">
      <w:start w:val="1"/>
      <w:numFmt w:val="bullet"/>
      <w:lvlText w:val="o"/>
      <w:lvlJc w:val="left"/>
      <w:pPr>
        <w:ind w:left="57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4061494">
      <w:start w:val="1"/>
      <w:numFmt w:val="bullet"/>
      <w:lvlText w:val="▪"/>
      <w:lvlJc w:val="left"/>
      <w:pPr>
        <w:ind w:left="64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BF12C7C"/>
    <w:multiLevelType w:val="hybridMultilevel"/>
    <w:tmpl w:val="8E3E7F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930772"/>
    <w:multiLevelType w:val="hybridMultilevel"/>
    <w:tmpl w:val="610C9C20"/>
    <w:lvl w:ilvl="0" w:tplc="5D3E731C">
      <w:start w:val="1"/>
      <w:numFmt w:val="decimal"/>
      <w:lvlText w:val="%1."/>
      <w:lvlJc w:val="left"/>
      <w:pPr>
        <w:tabs>
          <w:tab w:val="num" w:pos="459"/>
        </w:tabs>
        <w:ind w:left="4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1C71694"/>
    <w:multiLevelType w:val="hybridMultilevel"/>
    <w:tmpl w:val="BCAC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732FC3"/>
    <w:multiLevelType w:val="hybridMultilevel"/>
    <w:tmpl w:val="F97A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E21590"/>
    <w:multiLevelType w:val="multilevel"/>
    <w:tmpl w:val="4ABC8CD2"/>
    <w:lvl w:ilvl="0">
      <w:start w:val="4"/>
      <w:numFmt w:val="decimal"/>
      <w:lvlText w:val="%1."/>
      <w:lvlJc w:val="left"/>
      <w:pPr>
        <w:ind w:left="720" w:hanging="360"/>
      </w:pPr>
      <w:rPr>
        <w:rFonts w:hint="default"/>
      </w:rPr>
    </w:lvl>
    <w:lvl w:ilvl="1">
      <w:start w:val="1"/>
      <w:numFmt w:val="decimal"/>
      <w:isLgl/>
      <w:lvlText w:val="%1.%2."/>
      <w:lvlJc w:val="left"/>
      <w:pPr>
        <w:ind w:left="1429" w:hanging="720"/>
      </w:pPr>
      <w:rPr>
        <w:rFonts w:eastAsia="Times New Roman" w:hint="default"/>
        <w:b/>
      </w:rPr>
    </w:lvl>
    <w:lvl w:ilvl="2">
      <w:start w:val="1"/>
      <w:numFmt w:val="decimal"/>
      <w:isLgl/>
      <w:lvlText w:val="%1.%2.%3."/>
      <w:lvlJc w:val="left"/>
      <w:pPr>
        <w:ind w:left="1778" w:hanging="720"/>
      </w:pPr>
      <w:rPr>
        <w:rFonts w:eastAsia="Times New Roman" w:hint="default"/>
        <w:b/>
      </w:rPr>
    </w:lvl>
    <w:lvl w:ilvl="3">
      <w:start w:val="1"/>
      <w:numFmt w:val="decimal"/>
      <w:isLgl/>
      <w:lvlText w:val="%1.%2.%3.%4."/>
      <w:lvlJc w:val="left"/>
      <w:pPr>
        <w:ind w:left="2487" w:hanging="1080"/>
      </w:pPr>
      <w:rPr>
        <w:rFonts w:eastAsia="Times New Roman" w:hint="default"/>
        <w:b/>
      </w:rPr>
    </w:lvl>
    <w:lvl w:ilvl="4">
      <w:start w:val="1"/>
      <w:numFmt w:val="decimal"/>
      <w:isLgl/>
      <w:lvlText w:val="%1.%2.%3.%4.%5."/>
      <w:lvlJc w:val="left"/>
      <w:pPr>
        <w:ind w:left="2836" w:hanging="1080"/>
      </w:pPr>
      <w:rPr>
        <w:rFonts w:eastAsia="Times New Roman" w:hint="default"/>
        <w:b/>
      </w:rPr>
    </w:lvl>
    <w:lvl w:ilvl="5">
      <w:start w:val="1"/>
      <w:numFmt w:val="decimal"/>
      <w:isLgl/>
      <w:lvlText w:val="%1.%2.%3.%4.%5.%6."/>
      <w:lvlJc w:val="left"/>
      <w:pPr>
        <w:ind w:left="3545" w:hanging="1440"/>
      </w:pPr>
      <w:rPr>
        <w:rFonts w:eastAsia="Times New Roman" w:hint="default"/>
        <w:b/>
      </w:rPr>
    </w:lvl>
    <w:lvl w:ilvl="6">
      <w:start w:val="1"/>
      <w:numFmt w:val="decimal"/>
      <w:isLgl/>
      <w:lvlText w:val="%1.%2.%3.%4.%5.%6.%7."/>
      <w:lvlJc w:val="left"/>
      <w:pPr>
        <w:ind w:left="4254" w:hanging="1800"/>
      </w:pPr>
      <w:rPr>
        <w:rFonts w:eastAsia="Times New Roman" w:hint="default"/>
        <w:b/>
      </w:rPr>
    </w:lvl>
    <w:lvl w:ilvl="7">
      <w:start w:val="1"/>
      <w:numFmt w:val="decimal"/>
      <w:isLgl/>
      <w:lvlText w:val="%1.%2.%3.%4.%5.%6.%7.%8."/>
      <w:lvlJc w:val="left"/>
      <w:pPr>
        <w:ind w:left="4603" w:hanging="1800"/>
      </w:pPr>
      <w:rPr>
        <w:rFonts w:eastAsia="Times New Roman" w:hint="default"/>
        <w:b/>
      </w:rPr>
    </w:lvl>
    <w:lvl w:ilvl="8">
      <w:start w:val="1"/>
      <w:numFmt w:val="decimal"/>
      <w:isLgl/>
      <w:lvlText w:val="%1.%2.%3.%4.%5.%6.%7.%8.%9."/>
      <w:lvlJc w:val="left"/>
      <w:pPr>
        <w:ind w:left="5312" w:hanging="2160"/>
      </w:pPr>
      <w:rPr>
        <w:rFonts w:eastAsia="Times New Roman" w:hint="default"/>
        <w:b/>
      </w:rPr>
    </w:lvl>
  </w:abstractNum>
  <w:abstractNum w:abstractNumId="26" w15:restartNumberingAfterBreak="0">
    <w:nsid w:val="6522278A"/>
    <w:multiLevelType w:val="hybridMultilevel"/>
    <w:tmpl w:val="BCAC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FA37A1"/>
    <w:multiLevelType w:val="hybridMultilevel"/>
    <w:tmpl w:val="358C88AE"/>
    <w:lvl w:ilvl="0" w:tplc="1188FE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EC538C"/>
    <w:multiLevelType w:val="hybridMultilevel"/>
    <w:tmpl w:val="BE4E5B9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CEC59B5"/>
    <w:multiLevelType w:val="hybridMultilevel"/>
    <w:tmpl w:val="F6FCB3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7B096D"/>
    <w:multiLevelType w:val="hybridMultilevel"/>
    <w:tmpl w:val="BA7EE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D06F07"/>
    <w:multiLevelType w:val="hybridMultilevel"/>
    <w:tmpl w:val="7D86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007D13"/>
    <w:multiLevelType w:val="hybridMultilevel"/>
    <w:tmpl w:val="C2CC8E8A"/>
    <w:lvl w:ilvl="0" w:tplc="5254E27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3" w15:restartNumberingAfterBreak="0">
    <w:nsid w:val="79174AF6"/>
    <w:multiLevelType w:val="hybridMultilevel"/>
    <w:tmpl w:val="D48C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2"/>
  </w:num>
  <w:num w:numId="3">
    <w:abstractNumId w:val="19"/>
  </w:num>
  <w:num w:numId="4">
    <w:abstractNumId w:val="7"/>
  </w:num>
  <w:num w:numId="5">
    <w:abstractNumId w:val="14"/>
  </w:num>
  <w:num w:numId="6">
    <w:abstractNumId w:val="31"/>
  </w:num>
  <w:num w:numId="7">
    <w:abstractNumId w:val="18"/>
  </w:num>
  <w:num w:numId="8">
    <w:abstractNumId w:val="30"/>
  </w:num>
  <w:num w:numId="9">
    <w:abstractNumId w:val="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4"/>
  </w:num>
  <w:num w:numId="14">
    <w:abstractNumId w:val="6"/>
  </w:num>
  <w:num w:numId="15">
    <w:abstractNumId w:val="1"/>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8"/>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5"/>
  </w:num>
  <w:num w:numId="23">
    <w:abstractNumId w:val="25"/>
  </w:num>
  <w:num w:numId="24">
    <w:abstractNumId w:val="27"/>
  </w:num>
  <w:num w:numId="25">
    <w:abstractNumId w:val="10"/>
  </w:num>
  <w:num w:numId="26">
    <w:abstractNumId w:val="26"/>
  </w:num>
  <w:num w:numId="27">
    <w:abstractNumId w:val="23"/>
  </w:num>
  <w:num w:numId="28">
    <w:abstractNumId w:val="15"/>
  </w:num>
  <w:num w:numId="29">
    <w:abstractNumId w:val="2"/>
  </w:num>
  <w:num w:numId="30">
    <w:abstractNumId w:val="20"/>
  </w:num>
  <w:num w:numId="31">
    <w:abstractNumId w:val="21"/>
  </w:num>
  <w:num w:numId="32">
    <w:abstractNumId w:val="17"/>
  </w:num>
  <w:num w:numId="33">
    <w:abstractNumId w:val="1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55B"/>
    <w:rsid w:val="000043BE"/>
    <w:rsid w:val="000106A4"/>
    <w:rsid w:val="00016679"/>
    <w:rsid w:val="0002229D"/>
    <w:rsid w:val="00024F68"/>
    <w:rsid w:val="00025BD2"/>
    <w:rsid w:val="00030621"/>
    <w:rsid w:val="000408B6"/>
    <w:rsid w:val="00042B84"/>
    <w:rsid w:val="000443C7"/>
    <w:rsid w:val="00054F89"/>
    <w:rsid w:val="00060518"/>
    <w:rsid w:val="00061D07"/>
    <w:rsid w:val="00063141"/>
    <w:rsid w:val="0008206C"/>
    <w:rsid w:val="00091C4F"/>
    <w:rsid w:val="00092139"/>
    <w:rsid w:val="000B361A"/>
    <w:rsid w:val="000B396D"/>
    <w:rsid w:val="000C1227"/>
    <w:rsid w:val="000C5299"/>
    <w:rsid w:val="000D0861"/>
    <w:rsid w:val="000D754F"/>
    <w:rsid w:val="000E4267"/>
    <w:rsid w:val="000E45F6"/>
    <w:rsid w:val="000F191B"/>
    <w:rsid w:val="00110881"/>
    <w:rsid w:val="00123E0B"/>
    <w:rsid w:val="0012466A"/>
    <w:rsid w:val="00136085"/>
    <w:rsid w:val="001426D5"/>
    <w:rsid w:val="0014713E"/>
    <w:rsid w:val="00150469"/>
    <w:rsid w:val="00150743"/>
    <w:rsid w:val="00155341"/>
    <w:rsid w:val="0015562D"/>
    <w:rsid w:val="00156517"/>
    <w:rsid w:val="00156617"/>
    <w:rsid w:val="001644E0"/>
    <w:rsid w:val="001649CB"/>
    <w:rsid w:val="00165D30"/>
    <w:rsid w:val="00172BFC"/>
    <w:rsid w:val="001770FE"/>
    <w:rsid w:val="00180A3D"/>
    <w:rsid w:val="00183724"/>
    <w:rsid w:val="0018554D"/>
    <w:rsid w:val="00191A92"/>
    <w:rsid w:val="0019453A"/>
    <w:rsid w:val="001A4F4F"/>
    <w:rsid w:val="001B2963"/>
    <w:rsid w:val="001B572D"/>
    <w:rsid w:val="001B65CA"/>
    <w:rsid w:val="001B79A7"/>
    <w:rsid w:val="001C3EFD"/>
    <w:rsid w:val="001C5598"/>
    <w:rsid w:val="001C689B"/>
    <w:rsid w:val="001C7C36"/>
    <w:rsid w:val="001D023F"/>
    <w:rsid w:val="001D5C73"/>
    <w:rsid w:val="001D6006"/>
    <w:rsid w:val="001E7EE7"/>
    <w:rsid w:val="001F36FD"/>
    <w:rsid w:val="001F3993"/>
    <w:rsid w:val="002011F8"/>
    <w:rsid w:val="00213226"/>
    <w:rsid w:val="00220107"/>
    <w:rsid w:val="00220ED0"/>
    <w:rsid w:val="00222622"/>
    <w:rsid w:val="00222AA1"/>
    <w:rsid w:val="0023311A"/>
    <w:rsid w:val="00240A56"/>
    <w:rsid w:val="00251E9A"/>
    <w:rsid w:val="002571AF"/>
    <w:rsid w:val="002573E3"/>
    <w:rsid w:val="00262D22"/>
    <w:rsid w:val="002713B1"/>
    <w:rsid w:val="00273A96"/>
    <w:rsid w:val="00280A32"/>
    <w:rsid w:val="00286952"/>
    <w:rsid w:val="00290F50"/>
    <w:rsid w:val="00291F31"/>
    <w:rsid w:val="002962A0"/>
    <w:rsid w:val="002A2F30"/>
    <w:rsid w:val="002A48A3"/>
    <w:rsid w:val="002A675A"/>
    <w:rsid w:val="002B4DF3"/>
    <w:rsid w:val="002B6E3B"/>
    <w:rsid w:val="002B756E"/>
    <w:rsid w:val="002B7BC0"/>
    <w:rsid w:val="002C31FA"/>
    <w:rsid w:val="002C37CE"/>
    <w:rsid w:val="002D0EC6"/>
    <w:rsid w:val="002D1D74"/>
    <w:rsid w:val="002D2671"/>
    <w:rsid w:val="002E4910"/>
    <w:rsid w:val="002E4E55"/>
    <w:rsid w:val="002F53AA"/>
    <w:rsid w:val="002F60A0"/>
    <w:rsid w:val="00303F28"/>
    <w:rsid w:val="00313FC6"/>
    <w:rsid w:val="00326BE8"/>
    <w:rsid w:val="00333938"/>
    <w:rsid w:val="00336573"/>
    <w:rsid w:val="00337241"/>
    <w:rsid w:val="003441A7"/>
    <w:rsid w:val="00352FAE"/>
    <w:rsid w:val="00362EB1"/>
    <w:rsid w:val="00366B2D"/>
    <w:rsid w:val="00374EE5"/>
    <w:rsid w:val="003761A3"/>
    <w:rsid w:val="003851A4"/>
    <w:rsid w:val="00385946"/>
    <w:rsid w:val="00393698"/>
    <w:rsid w:val="00397F36"/>
    <w:rsid w:val="003A13C3"/>
    <w:rsid w:val="003A659B"/>
    <w:rsid w:val="003B75F7"/>
    <w:rsid w:val="003D57D7"/>
    <w:rsid w:val="003E46D3"/>
    <w:rsid w:val="003F2BBD"/>
    <w:rsid w:val="003F4D31"/>
    <w:rsid w:val="003F6738"/>
    <w:rsid w:val="00400BCC"/>
    <w:rsid w:val="004019C6"/>
    <w:rsid w:val="0040238F"/>
    <w:rsid w:val="004030D9"/>
    <w:rsid w:val="00404FC9"/>
    <w:rsid w:val="00412564"/>
    <w:rsid w:val="00412890"/>
    <w:rsid w:val="00413283"/>
    <w:rsid w:val="00415B49"/>
    <w:rsid w:val="00417732"/>
    <w:rsid w:val="00431E01"/>
    <w:rsid w:val="0043575D"/>
    <w:rsid w:val="00440118"/>
    <w:rsid w:val="0044117E"/>
    <w:rsid w:val="00442937"/>
    <w:rsid w:val="00444FC1"/>
    <w:rsid w:val="00446A97"/>
    <w:rsid w:val="00461361"/>
    <w:rsid w:val="004639E7"/>
    <w:rsid w:val="004828AA"/>
    <w:rsid w:val="00487EBA"/>
    <w:rsid w:val="004952DA"/>
    <w:rsid w:val="00496937"/>
    <w:rsid w:val="004A38BB"/>
    <w:rsid w:val="004B418E"/>
    <w:rsid w:val="004B458F"/>
    <w:rsid w:val="004C03D7"/>
    <w:rsid w:val="004C5728"/>
    <w:rsid w:val="004D74C0"/>
    <w:rsid w:val="004E3377"/>
    <w:rsid w:val="004E50CE"/>
    <w:rsid w:val="004F0AF0"/>
    <w:rsid w:val="005041E4"/>
    <w:rsid w:val="005164A3"/>
    <w:rsid w:val="00522CBB"/>
    <w:rsid w:val="00535AC1"/>
    <w:rsid w:val="00545A8B"/>
    <w:rsid w:val="00553470"/>
    <w:rsid w:val="005601DC"/>
    <w:rsid w:val="005629EC"/>
    <w:rsid w:val="00567B67"/>
    <w:rsid w:val="0057234A"/>
    <w:rsid w:val="00577DA3"/>
    <w:rsid w:val="00583947"/>
    <w:rsid w:val="00586C37"/>
    <w:rsid w:val="00590881"/>
    <w:rsid w:val="00591476"/>
    <w:rsid w:val="00593FC4"/>
    <w:rsid w:val="00594842"/>
    <w:rsid w:val="00596597"/>
    <w:rsid w:val="005A0CBF"/>
    <w:rsid w:val="005A1534"/>
    <w:rsid w:val="005A1BB2"/>
    <w:rsid w:val="005A68E4"/>
    <w:rsid w:val="005A6958"/>
    <w:rsid w:val="005B0483"/>
    <w:rsid w:val="005B4984"/>
    <w:rsid w:val="005B6604"/>
    <w:rsid w:val="005C0DE4"/>
    <w:rsid w:val="005C2424"/>
    <w:rsid w:val="005C7D16"/>
    <w:rsid w:val="005D20FA"/>
    <w:rsid w:val="005D3526"/>
    <w:rsid w:val="005E641B"/>
    <w:rsid w:val="005F2124"/>
    <w:rsid w:val="005F22D8"/>
    <w:rsid w:val="00602915"/>
    <w:rsid w:val="006042FE"/>
    <w:rsid w:val="0060687F"/>
    <w:rsid w:val="006071B7"/>
    <w:rsid w:val="0061175D"/>
    <w:rsid w:val="006138FB"/>
    <w:rsid w:val="006149C5"/>
    <w:rsid w:val="00617A18"/>
    <w:rsid w:val="00624FBA"/>
    <w:rsid w:val="006327E7"/>
    <w:rsid w:val="00635B94"/>
    <w:rsid w:val="0064009F"/>
    <w:rsid w:val="00642086"/>
    <w:rsid w:val="00642983"/>
    <w:rsid w:val="0064677B"/>
    <w:rsid w:val="00653233"/>
    <w:rsid w:val="00653ADE"/>
    <w:rsid w:val="0065544D"/>
    <w:rsid w:val="00656758"/>
    <w:rsid w:val="00656A6C"/>
    <w:rsid w:val="00663EEB"/>
    <w:rsid w:val="00667307"/>
    <w:rsid w:val="00672A56"/>
    <w:rsid w:val="006820CB"/>
    <w:rsid w:val="00685F8A"/>
    <w:rsid w:val="00695F6B"/>
    <w:rsid w:val="00696D9F"/>
    <w:rsid w:val="00697485"/>
    <w:rsid w:val="006A1E13"/>
    <w:rsid w:val="006A4EED"/>
    <w:rsid w:val="006B2160"/>
    <w:rsid w:val="006B3848"/>
    <w:rsid w:val="006B462C"/>
    <w:rsid w:val="006B6BEE"/>
    <w:rsid w:val="006C25C7"/>
    <w:rsid w:val="006D22B7"/>
    <w:rsid w:val="006D3EFE"/>
    <w:rsid w:val="006E3FCE"/>
    <w:rsid w:val="006E4C48"/>
    <w:rsid w:val="006E7E3B"/>
    <w:rsid w:val="006F32E1"/>
    <w:rsid w:val="006F7E08"/>
    <w:rsid w:val="00713891"/>
    <w:rsid w:val="007167F6"/>
    <w:rsid w:val="00731DB0"/>
    <w:rsid w:val="00735F9C"/>
    <w:rsid w:val="00737693"/>
    <w:rsid w:val="00742FCC"/>
    <w:rsid w:val="00743036"/>
    <w:rsid w:val="00745E51"/>
    <w:rsid w:val="00745F32"/>
    <w:rsid w:val="00746A40"/>
    <w:rsid w:val="00752683"/>
    <w:rsid w:val="00752E10"/>
    <w:rsid w:val="0075603B"/>
    <w:rsid w:val="00757A3A"/>
    <w:rsid w:val="00757A7F"/>
    <w:rsid w:val="00760E6B"/>
    <w:rsid w:val="007637E4"/>
    <w:rsid w:val="0076559D"/>
    <w:rsid w:val="007702EF"/>
    <w:rsid w:val="007768B3"/>
    <w:rsid w:val="00785433"/>
    <w:rsid w:val="007926C4"/>
    <w:rsid w:val="007A0F93"/>
    <w:rsid w:val="007A15B9"/>
    <w:rsid w:val="007A6FA4"/>
    <w:rsid w:val="007C1C48"/>
    <w:rsid w:val="007C6853"/>
    <w:rsid w:val="007C6D37"/>
    <w:rsid w:val="007D37F3"/>
    <w:rsid w:val="007E1E12"/>
    <w:rsid w:val="007E63CB"/>
    <w:rsid w:val="007F023F"/>
    <w:rsid w:val="007F1200"/>
    <w:rsid w:val="008064AB"/>
    <w:rsid w:val="00823541"/>
    <w:rsid w:val="00832287"/>
    <w:rsid w:val="00832892"/>
    <w:rsid w:val="00840389"/>
    <w:rsid w:val="008422B9"/>
    <w:rsid w:val="008422EF"/>
    <w:rsid w:val="00842E1D"/>
    <w:rsid w:val="008550A0"/>
    <w:rsid w:val="0085677E"/>
    <w:rsid w:val="0086157B"/>
    <w:rsid w:val="0086297D"/>
    <w:rsid w:val="0086440D"/>
    <w:rsid w:val="00870343"/>
    <w:rsid w:val="0088279C"/>
    <w:rsid w:val="0089325C"/>
    <w:rsid w:val="00897FC1"/>
    <w:rsid w:val="008A01BD"/>
    <w:rsid w:val="008A0BCE"/>
    <w:rsid w:val="008A3763"/>
    <w:rsid w:val="008B12C2"/>
    <w:rsid w:val="008C630C"/>
    <w:rsid w:val="008C76B7"/>
    <w:rsid w:val="008D1365"/>
    <w:rsid w:val="008D3012"/>
    <w:rsid w:val="008F1069"/>
    <w:rsid w:val="008F16BD"/>
    <w:rsid w:val="008F26E0"/>
    <w:rsid w:val="00901D1C"/>
    <w:rsid w:val="00903279"/>
    <w:rsid w:val="0090702B"/>
    <w:rsid w:val="009115EA"/>
    <w:rsid w:val="00914572"/>
    <w:rsid w:val="00920C0F"/>
    <w:rsid w:val="00922E87"/>
    <w:rsid w:val="0092340C"/>
    <w:rsid w:val="00926161"/>
    <w:rsid w:val="009348D1"/>
    <w:rsid w:val="0095331B"/>
    <w:rsid w:val="009606EC"/>
    <w:rsid w:val="0096334C"/>
    <w:rsid w:val="00985A48"/>
    <w:rsid w:val="0099338B"/>
    <w:rsid w:val="00995E0F"/>
    <w:rsid w:val="009B3D61"/>
    <w:rsid w:val="009B5D21"/>
    <w:rsid w:val="009B5DF9"/>
    <w:rsid w:val="009C0601"/>
    <w:rsid w:val="009D1BBD"/>
    <w:rsid w:val="009D1CAB"/>
    <w:rsid w:val="009D47B2"/>
    <w:rsid w:val="009D5178"/>
    <w:rsid w:val="009E054D"/>
    <w:rsid w:val="009E5FBD"/>
    <w:rsid w:val="009E607D"/>
    <w:rsid w:val="009E771D"/>
    <w:rsid w:val="009E795D"/>
    <w:rsid w:val="00A01DA2"/>
    <w:rsid w:val="00A032D6"/>
    <w:rsid w:val="00A0731B"/>
    <w:rsid w:val="00A100A9"/>
    <w:rsid w:val="00A138A9"/>
    <w:rsid w:val="00A16E6E"/>
    <w:rsid w:val="00A17978"/>
    <w:rsid w:val="00A21B4B"/>
    <w:rsid w:val="00A27284"/>
    <w:rsid w:val="00A329E2"/>
    <w:rsid w:val="00A3476F"/>
    <w:rsid w:val="00A51A13"/>
    <w:rsid w:val="00A55981"/>
    <w:rsid w:val="00A64E09"/>
    <w:rsid w:val="00A81F9C"/>
    <w:rsid w:val="00A85410"/>
    <w:rsid w:val="00A85870"/>
    <w:rsid w:val="00A91030"/>
    <w:rsid w:val="00A9286C"/>
    <w:rsid w:val="00A94353"/>
    <w:rsid w:val="00A946A5"/>
    <w:rsid w:val="00A94AF5"/>
    <w:rsid w:val="00A95177"/>
    <w:rsid w:val="00AA497D"/>
    <w:rsid w:val="00AA7E15"/>
    <w:rsid w:val="00AC0AEF"/>
    <w:rsid w:val="00AC3459"/>
    <w:rsid w:val="00AD05E0"/>
    <w:rsid w:val="00AD2AF5"/>
    <w:rsid w:val="00AD3BB6"/>
    <w:rsid w:val="00AD646F"/>
    <w:rsid w:val="00AD69A7"/>
    <w:rsid w:val="00AF08F6"/>
    <w:rsid w:val="00B1591D"/>
    <w:rsid w:val="00B16606"/>
    <w:rsid w:val="00B16E3E"/>
    <w:rsid w:val="00B224E0"/>
    <w:rsid w:val="00B22861"/>
    <w:rsid w:val="00B323F0"/>
    <w:rsid w:val="00B330B9"/>
    <w:rsid w:val="00B41B0E"/>
    <w:rsid w:val="00B437A4"/>
    <w:rsid w:val="00B461E6"/>
    <w:rsid w:val="00B50529"/>
    <w:rsid w:val="00B63F79"/>
    <w:rsid w:val="00B65951"/>
    <w:rsid w:val="00B65AF0"/>
    <w:rsid w:val="00B665C7"/>
    <w:rsid w:val="00B66E89"/>
    <w:rsid w:val="00B70312"/>
    <w:rsid w:val="00B76E8F"/>
    <w:rsid w:val="00B775DF"/>
    <w:rsid w:val="00B83FE9"/>
    <w:rsid w:val="00B85D3E"/>
    <w:rsid w:val="00B873E0"/>
    <w:rsid w:val="00B97E54"/>
    <w:rsid w:val="00BA1C09"/>
    <w:rsid w:val="00BC304E"/>
    <w:rsid w:val="00BC48E0"/>
    <w:rsid w:val="00BC4E62"/>
    <w:rsid w:val="00BC6C82"/>
    <w:rsid w:val="00BD5CE4"/>
    <w:rsid w:val="00BE43B6"/>
    <w:rsid w:val="00BF025B"/>
    <w:rsid w:val="00BF77A1"/>
    <w:rsid w:val="00C00527"/>
    <w:rsid w:val="00C03DF7"/>
    <w:rsid w:val="00C05C8B"/>
    <w:rsid w:val="00C07D63"/>
    <w:rsid w:val="00C10068"/>
    <w:rsid w:val="00C12521"/>
    <w:rsid w:val="00C14B09"/>
    <w:rsid w:val="00C17491"/>
    <w:rsid w:val="00C174B9"/>
    <w:rsid w:val="00C22E27"/>
    <w:rsid w:val="00C23823"/>
    <w:rsid w:val="00C34A14"/>
    <w:rsid w:val="00C35921"/>
    <w:rsid w:val="00C35D75"/>
    <w:rsid w:val="00C41D55"/>
    <w:rsid w:val="00C51199"/>
    <w:rsid w:val="00C54074"/>
    <w:rsid w:val="00C56B9C"/>
    <w:rsid w:val="00C61507"/>
    <w:rsid w:val="00C63EF6"/>
    <w:rsid w:val="00C72D15"/>
    <w:rsid w:val="00C73340"/>
    <w:rsid w:val="00C73ADE"/>
    <w:rsid w:val="00C77612"/>
    <w:rsid w:val="00C86AEA"/>
    <w:rsid w:val="00C86F69"/>
    <w:rsid w:val="00C87A98"/>
    <w:rsid w:val="00C907D8"/>
    <w:rsid w:val="00C908F8"/>
    <w:rsid w:val="00C918C3"/>
    <w:rsid w:val="00C942CD"/>
    <w:rsid w:val="00C97CEB"/>
    <w:rsid w:val="00CA0D7C"/>
    <w:rsid w:val="00CA37CB"/>
    <w:rsid w:val="00CB0257"/>
    <w:rsid w:val="00CC1EF3"/>
    <w:rsid w:val="00CC318C"/>
    <w:rsid w:val="00CC6372"/>
    <w:rsid w:val="00CC6CA9"/>
    <w:rsid w:val="00CD1F19"/>
    <w:rsid w:val="00CD2FA7"/>
    <w:rsid w:val="00CE0823"/>
    <w:rsid w:val="00CE3B64"/>
    <w:rsid w:val="00CE7464"/>
    <w:rsid w:val="00CF1AEC"/>
    <w:rsid w:val="00D02205"/>
    <w:rsid w:val="00D03EE9"/>
    <w:rsid w:val="00D05363"/>
    <w:rsid w:val="00D157FC"/>
    <w:rsid w:val="00D223E2"/>
    <w:rsid w:val="00D24F4E"/>
    <w:rsid w:val="00D34E47"/>
    <w:rsid w:val="00D3525D"/>
    <w:rsid w:val="00D421F6"/>
    <w:rsid w:val="00D432BC"/>
    <w:rsid w:val="00D51D60"/>
    <w:rsid w:val="00D51EC4"/>
    <w:rsid w:val="00D531A8"/>
    <w:rsid w:val="00D55F9E"/>
    <w:rsid w:val="00D5755B"/>
    <w:rsid w:val="00D60A93"/>
    <w:rsid w:val="00D63DFE"/>
    <w:rsid w:val="00D876BC"/>
    <w:rsid w:val="00D90B60"/>
    <w:rsid w:val="00DA0D5A"/>
    <w:rsid w:val="00DA17EE"/>
    <w:rsid w:val="00DA5FEF"/>
    <w:rsid w:val="00DA7B3C"/>
    <w:rsid w:val="00DB0CE9"/>
    <w:rsid w:val="00DB25D5"/>
    <w:rsid w:val="00DB691E"/>
    <w:rsid w:val="00DC2F35"/>
    <w:rsid w:val="00DD0657"/>
    <w:rsid w:val="00DD378E"/>
    <w:rsid w:val="00DE04D5"/>
    <w:rsid w:val="00DF46F5"/>
    <w:rsid w:val="00DF66F6"/>
    <w:rsid w:val="00E0537E"/>
    <w:rsid w:val="00E07B17"/>
    <w:rsid w:val="00E14860"/>
    <w:rsid w:val="00E20D3B"/>
    <w:rsid w:val="00E22C70"/>
    <w:rsid w:val="00E2746F"/>
    <w:rsid w:val="00E3461A"/>
    <w:rsid w:val="00E362C6"/>
    <w:rsid w:val="00E36ACC"/>
    <w:rsid w:val="00E43458"/>
    <w:rsid w:val="00E51E8D"/>
    <w:rsid w:val="00E62F75"/>
    <w:rsid w:val="00E70788"/>
    <w:rsid w:val="00E7267F"/>
    <w:rsid w:val="00E75EC9"/>
    <w:rsid w:val="00E878DB"/>
    <w:rsid w:val="00E93FE7"/>
    <w:rsid w:val="00E945DD"/>
    <w:rsid w:val="00E94AC7"/>
    <w:rsid w:val="00E970D1"/>
    <w:rsid w:val="00EA2377"/>
    <w:rsid w:val="00EA2481"/>
    <w:rsid w:val="00EB242E"/>
    <w:rsid w:val="00EB3DB8"/>
    <w:rsid w:val="00ED1589"/>
    <w:rsid w:val="00ED3829"/>
    <w:rsid w:val="00ED7436"/>
    <w:rsid w:val="00ED7A2C"/>
    <w:rsid w:val="00EE2122"/>
    <w:rsid w:val="00EE3C6D"/>
    <w:rsid w:val="00EE42E8"/>
    <w:rsid w:val="00EE6104"/>
    <w:rsid w:val="00EF50A8"/>
    <w:rsid w:val="00EF6FB9"/>
    <w:rsid w:val="00F073BA"/>
    <w:rsid w:val="00F15621"/>
    <w:rsid w:val="00F275C1"/>
    <w:rsid w:val="00F3029A"/>
    <w:rsid w:val="00F40AD3"/>
    <w:rsid w:val="00F4106A"/>
    <w:rsid w:val="00F4271D"/>
    <w:rsid w:val="00F43545"/>
    <w:rsid w:val="00F45ED9"/>
    <w:rsid w:val="00F47672"/>
    <w:rsid w:val="00F50329"/>
    <w:rsid w:val="00F50BED"/>
    <w:rsid w:val="00F5587E"/>
    <w:rsid w:val="00F60343"/>
    <w:rsid w:val="00F67885"/>
    <w:rsid w:val="00F749B8"/>
    <w:rsid w:val="00F84EA5"/>
    <w:rsid w:val="00FB6EFC"/>
    <w:rsid w:val="00FC7705"/>
    <w:rsid w:val="00FD0DD6"/>
    <w:rsid w:val="00FD4CA2"/>
    <w:rsid w:val="00FD6085"/>
    <w:rsid w:val="00FD60B4"/>
    <w:rsid w:val="00FD6D5F"/>
    <w:rsid w:val="00FE1F5B"/>
    <w:rsid w:val="00FE3E2F"/>
    <w:rsid w:val="00FF11A5"/>
    <w:rsid w:val="00FF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F8FC"/>
  <w15:docId w15:val="{472A43E8-8A9C-47D7-9C1B-E8BCF04A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A18"/>
    <w:pPr>
      <w:spacing w:after="160" w:line="259" w:lineRule="auto"/>
    </w:pPr>
  </w:style>
  <w:style w:type="paragraph" w:styleId="1">
    <w:name w:val="heading 1"/>
    <w:basedOn w:val="a"/>
    <w:link w:val="10"/>
    <w:uiPriority w:val="9"/>
    <w:qFormat/>
    <w:rsid w:val="006C2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3012"/>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8D3012"/>
    <w:rPr>
      <w:rFonts w:ascii="Calibri" w:eastAsia="Calibri" w:hAnsi="Calibri" w:cs="Times New Roman"/>
    </w:rPr>
  </w:style>
  <w:style w:type="paragraph" w:styleId="a5">
    <w:name w:val="footnote text"/>
    <w:basedOn w:val="a"/>
    <w:link w:val="a6"/>
    <w:uiPriority w:val="99"/>
    <w:unhideWhenUsed/>
    <w:rsid w:val="008D3012"/>
    <w:pPr>
      <w:spacing w:after="0" w:line="240" w:lineRule="auto"/>
    </w:pPr>
    <w:rPr>
      <w:sz w:val="20"/>
      <w:szCs w:val="20"/>
    </w:rPr>
  </w:style>
  <w:style w:type="character" w:customStyle="1" w:styleId="a6">
    <w:name w:val="Текст сноски Знак"/>
    <w:basedOn w:val="a0"/>
    <w:link w:val="a5"/>
    <w:uiPriority w:val="99"/>
    <w:rsid w:val="008D3012"/>
    <w:rPr>
      <w:sz w:val="20"/>
      <w:szCs w:val="20"/>
    </w:rPr>
  </w:style>
  <w:style w:type="character" w:styleId="a7">
    <w:name w:val="footnote reference"/>
    <w:basedOn w:val="a0"/>
    <w:uiPriority w:val="99"/>
    <w:semiHidden/>
    <w:unhideWhenUsed/>
    <w:rsid w:val="008D3012"/>
    <w:rPr>
      <w:vertAlign w:val="superscript"/>
    </w:rPr>
  </w:style>
  <w:style w:type="paragraph" w:styleId="a8">
    <w:name w:val="No Spacing"/>
    <w:uiPriority w:val="1"/>
    <w:qFormat/>
    <w:rsid w:val="008D3012"/>
    <w:pPr>
      <w:spacing w:after="0" w:line="240" w:lineRule="auto"/>
    </w:pPr>
  </w:style>
  <w:style w:type="character" w:styleId="a9">
    <w:name w:val="Hyperlink"/>
    <w:basedOn w:val="a0"/>
    <w:uiPriority w:val="99"/>
    <w:unhideWhenUsed/>
    <w:rsid w:val="006C25C7"/>
    <w:rPr>
      <w:color w:val="0000FF" w:themeColor="hyperlink"/>
      <w:u w:val="single"/>
    </w:rPr>
  </w:style>
  <w:style w:type="character" w:customStyle="1" w:styleId="10">
    <w:name w:val="Заголовок 1 Знак"/>
    <w:basedOn w:val="a0"/>
    <w:link w:val="1"/>
    <w:uiPriority w:val="9"/>
    <w:rsid w:val="006C25C7"/>
    <w:rPr>
      <w:rFonts w:ascii="Times New Roman" w:eastAsia="Times New Roman" w:hAnsi="Times New Roman" w:cs="Times New Roman"/>
      <w:b/>
      <w:bCs/>
      <w:kern w:val="36"/>
      <w:sz w:val="48"/>
      <w:szCs w:val="48"/>
      <w:lang w:eastAsia="ru-RU"/>
    </w:rPr>
  </w:style>
  <w:style w:type="character" w:customStyle="1" w:styleId="5">
    <w:name w:val="Основной текст (5)_"/>
    <w:basedOn w:val="a0"/>
    <w:link w:val="50"/>
    <w:uiPriority w:val="99"/>
    <w:rsid w:val="006C25C7"/>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uiPriority w:val="99"/>
    <w:rsid w:val="006C25C7"/>
    <w:pPr>
      <w:widowControl w:val="0"/>
      <w:shd w:val="clear" w:color="auto" w:fill="FFFFFF"/>
      <w:spacing w:before="720" w:after="0" w:line="480" w:lineRule="exact"/>
      <w:jc w:val="both"/>
    </w:pPr>
    <w:rPr>
      <w:rFonts w:ascii="Times New Roman" w:eastAsia="Times New Roman" w:hAnsi="Times New Roman" w:cs="Times New Roman"/>
      <w:sz w:val="28"/>
      <w:szCs w:val="28"/>
    </w:rPr>
  </w:style>
  <w:style w:type="paragraph" w:customStyle="1" w:styleId="11">
    <w:name w:val="Абзац списка1"/>
    <w:basedOn w:val="a"/>
    <w:rsid w:val="00F45ED9"/>
    <w:pPr>
      <w:spacing w:after="200" w:line="276" w:lineRule="auto"/>
      <w:ind w:left="720"/>
      <w:contextualSpacing/>
    </w:pPr>
    <w:rPr>
      <w:rFonts w:ascii="Calibri" w:eastAsia="Times New Roman" w:hAnsi="Calibri" w:cs="Times New Roman"/>
      <w:lang w:eastAsia="ru-RU"/>
    </w:rPr>
  </w:style>
  <w:style w:type="paragraph" w:styleId="aa">
    <w:name w:val="Normal (Web)"/>
    <w:basedOn w:val="a"/>
    <w:uiPriority w:val="99"/>
    <w:rsid w:val="006E4C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8422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F36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95331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5331B"/>
  </w:style>
  <w:style w:type="paragraph" w:styleId="ae">
    <w:name w:val="footer"/>
    <w:basedOn w:val="a"/>
    <w:link w:val="af"/>
    <w:uiPriority w:val="99"/>
    <w:unhideWhenUsed/>
    <w:rsid w:val="009533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331B"/>
  </w:style>
  <w:style w:type="paragraph" w:styleId="af0">
    <w:name w:val="endnote text"/>
    <w:basedOn w:val="a"/>
    <w:link w:val="af1"/>
    <w:uiPriority w:val="99"/>
    <w:semiHidden/>
    <w:unhideWhenUsed/>
    <w:rsid w:val="00E20D3B"/>
    <w:pPr>
      <w:spacing w:after="0" w:line="240" w:lineRule="auto"/>
    </w:pPr>
    <w:rPr>
      <w:sz w:val="20"/>
      <w:szCs w:val="20"/>
    </w:rPr>
  </w:style>
  <w:style w:type="character" w:customStyle="1" w:styleId="af1">
    <w:name w:val="Текст концевой сноски Знак"/>
    <w:basedOn w:val="a0"/>
    <w:link w:val="af0"/>
    <w:uiPriority w:val="99"/>
    <w:semiHidden/>
    <w:rsid w:val="00E20D3B"/>
    <w:rPr>
      <w:sz w:val="20"/>
      <w:szCs w:val="20"/>
    </w:rPr>
  </w:style>
  <w:style w:type="character" w:styleId="af2">
    <w:name w:val="endnote reference"/>
    <w:basedOn w:val="a0"/>
    <w:uiPriority w:val="99"/>
    <w:semiHidden/>
    <w:unhideWhenUsed/>
    <w:rsid w:val="00E20D3B"/>
    <w:rPr>
      <w:vertAlign w:val="superscript"/>
    </w:rPr>
  </w:style>
  <w:style w:type="paragraph" w:styleId="af3">
    <w:name w:val="Balloon Text"/>
    <w:basedOn w:val="a"/>
    <w:link w:val="af4"/>
    <w:uiPriority w:val="99"/>
    <w:semiHidden/>
    <w:unhideWhenUsed/>
    <w:rsid w:val="001D600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D6006"/>
    <w:rPr>
      <w:rFonts w:ascii="Tahoma" w:hAnsi="Tahoma" w:cs="Tahoma"/>
      <w:sz w:val="16"/>
      <w:szCs w:val="16"/>
    </w:rPr>
  </w:style>
  <w:style w:type="character" w:customStyle="1" w:styleId="3">
    <w:name w:val="Основной текст (3)_"/>
    <w:link w:val="30"/>
    <w:rsid w:val="00C54074"/>
    <w:rPr>
      <w:rFonts w:ascii="Times New Roman" w:eastAsia="Times New Roman" w:hAnsi="Times New Roman" w:cs="Times New Roman"/>
      <w:b/>
      <w:bCs/>
      <w:sz w:val="28"/>
      <w:szCs w:val="28"/>
      <w:shd w:val="clear" w:color="auto" w:fill="FFFFFF"/>
    </w:rPr>
  </w:style>
  <w:style w:type="character" w:customStyle="1" w:styleId="26">
    <w:name w:val="Основной текст (26)_"/>
    <w:link w:val="260"/>
    <w:rsid w:val="00C54074"/>
    <w:rPr>
      <w:rFonts w:ascii="Times New Roman" w:eastAsia="Times New Roman" w:hAnsi="Times New Roman" w:cs="Times New Roman"/>
      <w:sz w:val="28"/>
      <w:szCs w:val="28"/>
      <w:shd w:val="clear" w:color="auto" w:fill="FFFFFF"/>
    </w:rPr>
  </w:style>
  <w:style w:type="character" w:customStyle="1" w:styleId="12">
    <w:name w:val="Заголовок №1_"/>
    <w:link w:val="13"/>
    <w:rsid w:val="00C54074"/>
    <w:rPr>
      <w:rFonts w:ascii="Times New Roman" w:eastAsia="Times New Roman" w:hAnsi="Times New Roman" w:cs="Times New Roman"/>
      <w:b/>
      <w:bCs/>
      <w:sz w:val="32"/>
      <w:szCs w:val="32"/>
      <w:shd w:val="clear" w:color="auto" w:fill="FFFFFF"/>
    </w:rPr>
  </w:style>
  <w:style w:type="character" w:customStyle="1" w:styleId="2">
    <w:name w:val="Основной текст (2)_"/>
    <w:link w:val="20"/>
    <w:rsid w:val="00C54074"/>
    <w:rPr>
      <w:rFonts w:ascii="Times New Roman" w:eastAsia="Times New Roman" w:hAnsi="Times New Roman" w:cs="Times New Roman"/>
      <w:sz w:val="19"/>
      <w:szCs w:val="19"/>
      <w:shd w:val="clear" w:color="auto" w:fill="FFFFFF"/>
    </w:rPr>
  </w:style>
  <w:style w:type="character" w:customStyle="1" w:styleId="af5">
    <w:name w:val="Подпись к таблице_"/>
    <w:link w:val="af6"/>
    <w:rsid w:val="00C54074"/>
    <w:rPr>
      <w:rFonts w:ascii="Times New Roman" w:eastAsia="Times New Roman" w:hAnsi="Times New Roman" w:cs="Times New Roman"/>
      <w:b/>
      <w:bCs/>
      <w:sz w:val="28"/>
      <w:szCs w:val="28"/>
      <w:shd w:val="clear" w:color="auto" w:fill="FFFFFF"/>
    </w:rPr>
  </w:style>
  <w:style w:type="character" w:customStyle="1" w:styleId="214pt">
    <w:name w:val="Основной текст (2) + 14 pt"/>
    <w:aliases w:val="Полужирный"/>
    <w:rsid w:val="00C5407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260">
    <w:name w:val="Основной текст (26)"/>
    <w:basedOn w:val="a"/>
    <w:link w:val="26"/>
    <w:rsid w:val="00C54074"/>
    <w:pPr>
      <w:widowControl w:val="0"/>
      <w:shd w:val="clear" w:color="auto" w:fill="FFFFFF"/>
      <w:spacing w:before="420" w:after="420" w:line="0" w:lineRule="atLeast"/>
      <w:ind w:hanging="44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C54074"/>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13">
    <w:name w:val="Заголовок №1"/>
    <w:basedOn w:val="a"/>
    <w:link w:val="12"/>
    <w:rsid w:val="00C54074"/>
    <w:pPr>
      <w:widowControl w:val="0"/>
      <w:shd w:val="clear" w:color="auto" w:fill="FFFFFF"/>
      <w:spacing w:after="720" w:line="0" w:lineRule="atLeas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C54074"/>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paragraph" w:customStyle="1" w:styleId="af6">
    <w:name w:val="Подпись к таблице"/>
    <w:basedOn w:val="a"/>
    <w:link w:val="af5"/>
    <w:rsid w:val="00C54074"/>
    <w:pPr>
      <w:widowControl w:val="0"/>
      <w:shd w:val="clear" w:color="auto" w:fill="FFFFFF"/>
      <w:spacing w:after="0"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testpad.com/ru/test/231002-ekologicheskij-kviz" TargetMode="External"/><Relationship Id="rId5" Type="http://schemas.openxmlformats.org/officeDocument/2006/relationships/webSettings" Target="webSettings.xml"/><Relationship Id="rId10" Type="http://schemas.openxmlformats.org/officeDocument/2006/relationships/hyperlink" Target="https://www.youtube.com/" TargetMode="External"/><Relationship Id="rId4" Type="http://schemas.openxmlformats.org/officeDocument/2006/relationships/settings" Target="settings.xml"/><Relationship Id="rId9" Type="http://schemas.openxmlformats.org/officeDocument/2006/relationships/hyperlink" Target="https://www.youtube.com/watch?v=dDr6zAsSyp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B3FE3-B434-463F-8909-951E577E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47</Pages>
  <Words>13175</Words>
  <Characters>75099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Подбзователь</dc:creator>
  <cp:lastModifiedBy>Алла Джанибекова</cp:lastModifiedBy>
  <cp:revision>18</cp:revision>
  <dcterms:created xsi:type="dcterms:W3CDTF">2024-09-13T13:45:00Z</dcterms:created>
  <dcterms:modified xsi:type="dcterms:W3CDTF">2024-10-24T08:17:00Z</dcterms:modified>
</cp:coreProperties>
</file>